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50AD6" w14:textId="77777777" w:rsidR="0016226F" w:rsidRPr="00F43E11" w:rsidRDefault="0016226F" w:rsidP="0016226F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Cycle A</w:t>
      </w:r>
    </w:p>
    <w:p w14:paraId="20E7FFFC" w14:textId="6E9362E0" w:rsidR="0016226F" w:rsidRPr="00F43E11" w:rsidRDefault="0016226F" w:rsidP="0016226F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Year 1/2</w:t>
      </w:r>
    </w:p>
    <w:p w14:paraId="7D0DD3A3" w14:textId="5B1664FF" w:rsidR="0016226F" w:rsidRPr="00F43E11" w:rsidRDefault="0016226F" w:rsidP="00F43E11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F43E11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615" w:type="dxa"/>
        <w:tblInd w:w="-950" w:type="dxa"/>
        <w:tblLook w:val="04A0" w:firstRow="1" w:lastRow="0" w:firstColumn="1" w:lastColumn="0" w:noHBand="0" w:noVBand="1"/>
      </w:tblPr>
      <w:tblGrid>
        <w:gridCol w:w="1957"/>
        <w:gridCol w:w="1931"/>
        <w:gridCol w:w="2491"/>
        <w:gridCol w:w="2118"/>
        <w:gridCol w:w="2304"/>
        <w:gridCol w:w="2323"/>
        <w:gridCol w:w="2491"/>
      </w:tblGrid>
      <w:tr w:rsidR="00250ADD" w:rsidRPr="00AA01C5" w14:paraId="52EC9D84" w14:textId="77777777" w:rsidTr="00250ADD">
        <w:trPr>
          <w:trHeight w:val="248"/>
        </w:trPr>
        <w:tc>
          <w:tcPr>
            <w:tcW w:w="1957" w:type="dxa"/>
            <w:shd w:val="clear" w:color="auto" w:fill="CC99FF"/>
          </w:tcPr>
          <w:p w14:paraId="48D81210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1931" w:type="dxa"/>
            <w:shd w:val="clear" w:color="auto" w:fill="CC99FF"/>
          </w:tcPr>
          <w:p w14:paraId="2439BA38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491" w:type="dxa"/>
            <w:shd w:val="clear" w:color="auto" w:fill="CC99FF"/>
          </w:tcPr>
          <w:p w14:paraId="55A9B7FB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18" w:type="dxa"/>
            <w:shd w:val="clear" w:color="auto" w:fill="CC99FF"/>
          </w:tcPr>
          <w:p w14:paraId="6B03F684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304" w:type="dxa"/>
            <w:shd w:val="clear" w:color="auto" w:fill="CC99FF"/>
          </w:tcPr>
          <w:p w14:paraId="12151A18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323" w:type="dxa"/>
            <w:shd w:val="clear" w:color="auto" w:fill="CC99FF"/>
          </w:tcPr>
          <w:p w14:paraId="4E96D32D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91" w:type="dxa"/>
            <w:shd w:val="clear" w:color="auto" w:fill="CC99FF"/>
          </w:tcPr>
          <w:p w14:paraId="0B3031A1" w14:textId="77777777" w:rsidR="0016226F" w:rsidRPr="0016226F" w:rsidRDefault="0016226F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250ADD" w:rsidRPr="00250ADD" w14:paraId="5C1DBC4F" w14:textId="77777777" w:rsidTr="00250ADD">
        <w:trPr>
          <w:trHeight w:val="4732"/>
        </w:trPr>
        <w:tc>
          <w:tcPr>
            <w:tcW w:w="1957" w:type="dxa"/>
            <w:shd w:val="clear" w:color="auto" w:fill="CC99FF"/>
          </w:tcPr>
          <w:p w14:paraId="5A63BB5A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50ADD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1931" w:type="dxa"/>
          </w:tcPr>
          <w:p w14:paraId="3A6409F3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2ADE7530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34277F9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Kindness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18015484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06140341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Being me</w:t>
            </w:r>
          </w:p>
          <w:p w14:paraId="48CD8A09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1A3BA15" wp14:editId="69DB030D">
                  <wp:extent cx="885825" cy="1294464"/>
                  <wp:effectExtent l="0" t="0" r="0" b="1270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995" cy="1316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DC9FCA" w14:textId="77777777" w:rsid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Format: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BFD2316" w14:textId="739A2725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hyperlink r:id="rId7" w:history="1">
              <w:r w:rsidRPr="00250ADD">
                <w:rPr>
                  <w:rFonts w:ascii="Comic Sans MS" w:hAnsi="Comic Sans MS"/>
                  <w:sz w:val="16"/>
                  <w:szCs w:val="16"/>
                  <w:lang w:eastAsia="en-GB"/>
                </w:rPr>
                <w:t>Poetry</w:t>
              </w:r>
            </w:hyperlink>
          </w:p>
          <w:p w14:paraId="25345C97" w14:textId="77777777" w:rsid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 xml:space="preserve">Author: </w:t>
            </w:r>
          </w:p>
          <w:p w14:paraId="5C1EF187" w14:textId="71E046A0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8" w:history="1">
              <w:r w:rsidRPr="00250ADD">
                <w:rPr>
                  <w:rFonts w:ascii="Comic Sans MS" w:hAnsi="Comic Sans MS"/>
                  <w:sz w:val="16"/>
                  <w:szCs w:val="16"/>
                  <w:lang w:eastAsia="en-GB"/>
                </w:rPr>
                <w:t>Liz Brownlee</w:t>
              </w:r>
            </w:hyperlink>
            <w:r w:rsidRPr="00250ADD">
              <w:rPr>
                <w:rFonts w:ascii="Comic Sans MS" w:hAnsi="Comic Sans MS"/>
                <w:sz w:val="16"/>
                <w:szCs w:val="16"/>
                <w:lang w:eastAsia="en-GB"/>
              </w:rPr>
              <w:t xml:space="preserve">, </w:t>
            </w:r>
            <w:hyperlink r:id="rId9" w:history="1">
              <w:r w:rsidRPr="00250ADD">
                <w:rPr>
                  <w:rFonts w:ascii="Comic Sans MS" w:hAnsi="Comic Sans MS"/>
                  <w:sz w:val="16"/>
                  <w:szCs w:val="16"/>
                  <w:lang w:eastAsia="en-GB"/>
                </w:rPr>
                <w:t>Matt Goodfellow &amp; Laura Mucha</w:t>
              </w:r>
            </w:hyperlink>
          </w:p>
        </w:tc>
        <w:tc>
          <w:tcPr>
            <w:tcW w:w="2491" w:type="dxa"/>
          </w:tcPr>
          <w:p w14:paraId="3C65DFC6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2B46734D" w14:textId="77777777" w:rsidR="00250ADD" w:rsidRPr="00250ADD" w:rsidRDefault="00250ADD" w:rsidP="00250AD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C21D53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Respect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59EBD683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479145DE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My mouth is a volcano</w:t>
            </w:r>
          </w:p>
          <w:p w14:paraId="2B322D2B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13DFCDC2" wp14:editId="1AB9AEAF">
                  <wp:extent cx="1392157" cy="1190625"/>
                  <wp:effectExtent l="0" t="0" r="0" b="0"/>
                  <wp:docPr id="205859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59457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641" cy="1202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B8417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Format:</w:t>
            </w:r>
          </w:p>
          <w:p w14:paraId="52074C68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11" w:history="1">
              <w:r w:rsidRPr="00250ADD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Picture book</w:t>
              </w:r>
            </w:hyperlink>
          </w:p>
          <w:p w14:paraId="3B604128" w14:textId="77777777" w:rsid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Author: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  <w:p w14:paraId="2E0E4A50" w14:textId="64D0DAA1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hyperlink r:id="rId12" w:history="1">
              <w:r w:rsidRPr="00250ADD">
                <w:rPr>
                  <w:rFonts w:ascii="Comic Sans MS" w:hAnsi="Comic Sans MS"/>
                  <w:sz w:val="16"/>
                  <w:szCs w:val="16"/>
                </w:rPr>
                <w:t>Julia</w:t>
              </w:r>
            </w:hyperlink>
            <w:r w:rsidRPr="00250ADD">
              <w:rPr>
                <w:rStyle w:val="Hyperlink"/>
                <w:rFonts w:ascii="Comic Sans MS" w:hAnsi="Comic Sans MS" w:cs="Arial"/>
                <w:color w:val="auto"/>
                <w:sz w:val="16"/>
                <w:szCs w:val="16"/>
                <w:u w:val="none"/>
              </w:rPr>
              <w:t xml:space="preserve"> Cook</w:t>
            </w:r>
          </w:p>
          <w:p w14:paraId="75459DA0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A683EEE" w14:textId="13375288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8" w:type="dxa"/>
          </w:tcPr>
          <w:p w14:paraId="75A13D51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45BA4729" w14:textId="77777777" w:rsidR="00250ADD" w:rsidRPr="00250ADD" w:rsidRDefault="00250ADD" w:rsidP="00250AD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48B7C1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Resilience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7EBE2201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5F2B77B9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After the Fall</w:t>
            </w:r>
          </w:p>
          <w:p w14:paraId="219CDBAF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4A04AF3C" wp14:editId="6491C91F">
                  <wp:extent cx="1153703" cy="1390650"/>
                  <wp:effectExtent l="0" t="0" r="8890" b="0"/>
                  <wp:docPr id="804135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1350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134" cy="140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49C7F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Format:</w:t>
            </w:r>
          </w:p>
          <w:p w14:paraId="5B147865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250ADD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Graphic Novel</w:t>
              </w:r>
            </w:hyperlink>
          </w:p>
          <w:p w14:paraId="3B5BA6BD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Author:</w:t>
            </w:r>
          </w:p>
          <w:p w14:paraId="461877A7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15" w:history="1">
              <w:r w:rsidRPr="00250ADD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Dan Santat</w:t>
              </w:r>
            </w:hyperlink>
          </w:p>
          <w:p w14:paraId="3FD32ECD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3B74CA9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84BEB4F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04" w:type="dxa"/>
          </w:tcPr>
          <w:p w14:paraId="527A50EC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397F536A" w14:textId="77777777" w:rsidR="00250ADD" w:rsidRPr="00250ADD" w:rsidRDefault="00250ADD" w:rsidP="00250AD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AFCFA4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Integrity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47BDA104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50D6F982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The Magic Paintbrush</w:t>
            </w:r>
          </w:p>
          <w:p w14:paraId="622ECF02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CF24CA7" wp14:editId="1AABADE5">
                  <wp:extent cx="1186696" cy="1400175"/>
                  <wp:effectExtent l="0" t="0" r="0" b="0"/>
                  <wp:docPr id="1174398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39822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355" cy="1415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87750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 w:cs="Arial"/>
                <w:b/>
                <w:bCs/>
                <w:sz w:val="16"/>
                <w:szCs w:val="16"/>
              </w:rPr>
              <w:t>Format:</w:t>
            </w:r>
          </w:p>
          <w:p w14:paraId="7D960E00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hyperlink r:id="rId17" w:history="1">
              <w:r w:rsidRPr="00250ADD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Picture book</w:t>
              </w:r>
            </w:hyperlink>
          </w:p>
          <w:p w14:paraId="00A42352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 w:cs="Arial"/>
                <w:b/>
                <w:bCs/>
                <w:sz w:val="16"/>
                <w:szCs w:val="16"/>
              </w:rPr>
              <w:t>Author:</w:t>
            </w:r>
          </w:p>
          <w:p w14:paraId="33EBA415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hyperlink r:id="rId18" w:history="1">
              <w:r w:rsidRPr="00250ADD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Julia Donaldson</w:t>
              </w:r>
            </w:hyperlink>
          </w:p>
          <w:p w14:paraId="7202824F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F20F22D" w14:textId="77777777" w:rsidR="00250ADD" w:rsidRPr="00250ADD" w:rsidRDefault="00250ADD" w:rsidP="00250AD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3" w:type="dxa"/>
          </w:tcPr>
          <w:p w14:paraId="4D8C9323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24F585DA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A1CB164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Collaboration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39CE482F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39B3FA7B" w14:textId="77777777" w:rsidR="00250ADD" w:rsidRPr="00250ADD" w:rsidRDefault="00250ADD" w:rsidP="00250ADD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250ADD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What We’ll Build</w:t>
            </w:r>
          </w:p>
          <w:p w14:paraId="489D1E7E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D418154" wp14:editId="295864BF">
                  <wp:extent cx="1257300" cy="1402373"/>
                  <wp:effectExtent l="0" t="0" r="0" b="7620"/>
                  <wp:docPr id="2049447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44791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502" cy="142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7B17F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  <w:r w:rsidRPr="00250ADD">
              <w:rPr>
                <w:rFonts w:ascii="Comic Sans MS" w:hAnsi="Comic Sans MS"/>
                <w:sz w:val="16"/>
                <w:szCs w:val="16"/>
              </w:rPr>
              <w:t>Picture Book</w:t>
            </w:r>
          </w:p>
          <w:p w14:paraId="12513A4B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Author: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Oliver Jeffers</w:t>
            </w:r>
          </w:p>
          <w:p w14:paraId="51360AF7" w14:textId="77777777" w:rsidR="00250ADD" w:rsidRPr="00250ADD" w:rsidRDefault="00250ADD" w:rsidP="00250AD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C18C46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91" w:type="dxa"/>
          </w:tcPr>
          <w:p w14:paraId="3714B942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3113E82D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3BEDFF6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50ADD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Tenacity Day</w:t>
            </w:r>
            <w:r w:rsidRPr="00250ADD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2CA2C380" w14:textId="77777777" w:rsidR="00250ADD" w:rsidRPr="00250ADD" w:rsidRDefault="00250ADD" w:rsidP="00250ADD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7B32C4E3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>All Sorts</w:t>
            </w:r>
          </w:p>
          <w:p w14:paraId="65B82BED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C88C342" wp14:editId="36443634">
                  <wp:extent cx="1314450" cy="1070710"/>
                  <wp:effectExtent l="0" t="0" r="0" b="0"/>
                  <wp:docPr id="16649301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9301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949" cy="108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7A1FDA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  <w:r w:rsidRPr="00250ADD">
              <w:rPr>
                <w:rFonts w:ascii="Comic Sans MS" w:hAnsi="Comic Sans MS"/>
                <w:sz w:val="16"/>
                <w:szCs w:val="16"/>
              </w:rPr>
              <w:t>Picture Book</w:t>
            </w:r>
          </w:p>
          <w:p w14:paraId="1924D899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50ADD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Author: </w:t>
            </w:r>
            <w:r w:rsidRPr="00250ADD">
              <w:rPr>
                <w:rFonts w:ascii="Comic Sans MS" w:hAnsi="Comic Sans MS"/>
                <w:sz w:val="16"/>
                <w:szCs w:val="16"/>
              </w:rPr>
              <w:t>Pippa Goodhart and Emily Rand</w:t>
            </w:r>
          </w:p>
          <w:p w14:paraId="3596165C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F347FF5" w14:textId="77777777" w:rsidR="00250ADD" w:rsidRPr="00250ADD" w:rsidRDefault="00250ADD" w:rsidP="0025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6F1C211" w14:textId="71FDEB52" w:rsidR="0016226F" w:rsidRPr="00250ADD" w:rsidRDefault="0016226F" w:rsidP="00250ADD">
      <w:pPr>
        <w:tabs>
          <w:tab w:val="left" w:pos="2835"/>
          <w:tab w:val="center" w:pos="4513"/>
        </w:tabs>
        <w:jc w:val="center"/>
        <w:rPr>
          <w:rFonts w:ascii="Comic Sans MS" w:hAnsi="Comic Sans MS"/>
          <w:sz w:val="64"/>
          <w:szCs w:val="64"/>
        </w:rPr>
      </w:pPr>
      <w:r w:rsidRPr="00250ADD">
        <w:rPr>
          <w:rFonts w:ascii="Comic Sans MS" w:hAnsi="Comic Sans MS"/>
          <w:sz w:val="64"/>
          <w:szCs w:val="64"/>
        </w:rPr>
        <w:lastRenderedPageBreak/>
        <w:t>Cycle A</w:t>
      </w:r>
    </w:p>
    <w:p w14:paraId="73AED080" w14:textId="0B233990" w:rsidR="0016226F" w:rsidRPr="00F43E11" w:rsidRDefault="0016226F" w:rsidP="00F43E11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Year 3/4</w:t>
      </w:r>
    </w:p>
    <w:p w14:paraId="01216305" w14:textId="243D3DCC" w:rsidR="0016226F" w:rsidRDefault="0016226F" w:rsidP="00F43E11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F43E11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851" w:type="dxa"/>
        <w:tblInd w:w="-950" w:type="dxa"/>
        <w:tblLook w:val="04A0" w:firstRow="1" w:lastRow="0" w:firstColumn="1" w:lastColumn="0" w:noHBand="0" w:noVBand="1"/>
      </w:tblPr>
      <w:tblGrid>
        <w:gridCol w:w="1957"/>
        <w:gridCol w:w="2167"/>
        <w:gridCol w:w="2491"/>
        <w:gridCol w:w="2118"/>
        <w:gridCol w:w="2304"/>
        <w:gridCol w:w="2323"/>
        <w:gridCol w:w="2491"/>
      </w:tblGrid>
      <w:tr w:rsidR="00250ADD" w:rsidRPr="00AA01C5" w14:paraId="44800A7D" w14:textId="77777777" w:rsidTr="00E517B2">
        <w:trPr>
          <w:trHeight w:val="248"/>
        </w:trPr>
        <w:tc>
          <w:tcPr>
            <w:tcW w:w="1957" w:type="dxa"/>
            <w:shd w:val="clear" w:color="auto" w:fill="CC99FF"/>
          </w:tcPr>
          <w:p w14:paraId="20D8E71D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2167" w:type="dxa"/>
            <w:shd w:val="clear" w:color="auto" w:fill="CC99FF"/>
          </w:tcPr>
          <w:p w14:paraId="3C271A74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491" w:type="dxa"/>
            <w:shd w:val="clear" w:color="auto" w:fill="CC99FF"/>
          </w:tcPr>
          <w:p w14:paraId="432EA297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18" w:type="dxa"/>
            <w:shd w:val="clear" w:color="auto" w:fill="CC99FF"/>
          </w:tcPr>
          <w:p w14:paraId="6F205B83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304" w:type="dxa"/>
            <w:shd w:val="clear" w:color="auto" w:fill="CC99FF"/>
          </w:tcPr>
          <w:p w14:paraId="47639691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323" w:type="dxa"/>
            <w:shd w:val="clear" w:color="auto" w:fill="CC99FF"/>
          </w:tcPr>
          <w:p w14:paraId="52941AC2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91" w:type="dxa"/>
            <w:shd w:val="clear" w:color="auto" w:fill="CC99FF"/>
          </w:tcPr>
          <w:p w14:paraId="16D35567" w14:textId="77777777" w:rsidR="00250ADD" w:rsidRPr="0016226F" w:rsidRDefault="00250ADD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E517B2" w:rsidRPr="00250ADD" w14:paraId="7124B629" w14:textId="77777777" w:rsidTr="00E517B2">
        <w:trPr>
          <w:trHeight w:val="4732"/>
        </w:trPr>
        <w:tc>
          <w:tcPr>
            <w:tcW w:w="1957" w:type="dxa"/>
            <w:shd w:val="clear" w:color="auto" w:fill="CC99FF"/>
          </w:tcPr>
          <w:p w14:paraId="7F1F2E7B" w14:textId="77777777" w:rsidR="00E517B2" w:rsidRPr="00250ADD" w:rsidRDefault="00E517B2" w:rsidP="00E517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50ADD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2167" w:type="dxa"/>
          </w:tcPr>
          <w:p w14:paraId="29FAD3E4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169FA2C1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5338030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Kindness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23C95C26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7EE0E5CF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Being me</w:t>
            </w:r>
          </w:p>
          <w:p w14:paraId="14DD2565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67099CF" wp14:editId="38C971B7">
                  <wp:extent cx="990600" cy="1447573"/>
                  <wp:effectExtent l="0" t="0" r="0" b="635"/>
                  <wp:docPr id="78659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05C73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5A176990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21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Poetry</w:t>
              </w:r>
            </w:hyperlink>
          </w:p>
          <w:p w14:paraId="4F39A596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 xml:space="preserve">Author: </w:t>
            </w:r>
          </w:p>
          <w:p w14:paraId="5DC7EC2A" w14:textId="4248C68B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22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Liz Brownlee</w:t>
              </w:r>
            </w:hyperlink>
            <w:r w:rsidRPr="00E517B2">
              <w:rPr>
                <w:rFonts w:ascii="Comic Sans MS" w:hAnsi="Comic Sans MS"/>
                <w:sz w:val="16"/>
                <w:szCs w:val="16"/>
                <w:lang w:eastAsia="en-GB"/>
              </w:rPr>
              <w:t xml:space="preserve">, </w:t>
            </w:r>
            <w:hyperlink r:id="rId23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Matt Goodfellow &amp; Laura Mucha</w:t>
              </w:r>
            </w:hyperlink>
          </w:p>
        </w:tc>
        <w:tc>
          <w:tcPr>
            <w:tcW w:w="2491" w:type="dxa"/>
          </w:tcPr>
          <w:p w14:paraId="231C5951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119B381E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C49983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Respect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3341FC6D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057DA02B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Lailah’s Lunchbox</w:t>
            </w:r>
          </w:p>
          <w:p w14:paraId="3F76386F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1FB4FD77" wp14:editId="7D6C700E">
                  <wp:extent cx="1257300" cy="1325342"/>
                  <wp:effectExtent l="0" t="0" r="0" b="8255"/>
                  <wp:docPr id="6642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5FD79C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  <w:r w:rsidRPr="00E517B2">
              <w:rPr>
                <w:rFonts w:ascii="Comic Sans MS" w:hAnsi="Comic Sans MS"/>
                <w:sz w:val="16"/>
                <w:szCs w:val="16"/>
              </w:rPr>
              <w:t>Religious Fiction</w:t>
            </w:r>
          </w:p>
          <w:p w14:paraId="38DF5AFB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Author:</w:t>
            </w:r>
          </w:p>
          <w:p w14:paraId="6BB22AD2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25" w:history="1">
              <w:r w:rsidRPr="00E517B2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Reem Faruqi</w:t>
              </w:r>
            </w:hyperlink>
          </w:p>
          <w:p w14:paraId="2D2199C0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645F59" w14:textId="183DF310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8" w:type="dxa"/>
          </w:tcPr>
          <w:p w14:paraId="4413C145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44EA5B64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DC0F7AC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Resilience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1EEA745A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237E65B5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A better day: Your positive mental health handbook</w:t>
            </w:r>
          </w:p>
          <w:p w14:paraId="43108F65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E9270A2" wp14:editId="22F7AFCD">
                  <wp:extent cx="1038225" cy="1396628"/>
                  <wp:effectExtent l="0" t="0" r="0" b="0"/>
                  <wp:docPr id="1490808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59E9D5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2D6C8FE9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27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Non-fiction</w:t>
              </w:r>
            </w:hyperlink>
          </w:p>
          <w:p w14:paraId="38D9971E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0E871997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28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Dr Alex George</w:t>
              </w:r>
            </w:hyperlink>
          </w:p>
          <w:p w14:paraId="00E9F862" w14:textId="1DEC95DD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04" w:type="dxa"/>
          </w:tcPr>
          <w:p w14:paraId="132000C0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DC97ED8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140E0B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Integrity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0A6B9337" w14:textId="77777777" w:rsidR="00E517B2" w:rsidRPr="00E517B2" w:rsidRDefault="00E517B2" w:rsidP="00E517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 xml:space="preserve">Book Name </w:t>
            </w:r>
          </w:p>
          <w:p w14:paraId="5BFB68F0" w14:textId="77777777" w:rsidR="00E517B2" w:rsidRPr="00E517B2" w:rsidRDefault="00E517B2" w:rsidP="00E517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>The True Story of the Three Little Pigs</w:t>
            </w:r>
          </w:p>
          <w:p w14:paraId="56F5B5B9" w14:textId="77777777" w:rsidR="00E517B2" w:rsidRPr="00E517B2" w:rsidRDefault="00E517B2" w:rsidP="00E517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noProof/>
                <w:sz w:val="16"/>
                <w:szCs w:val="16"/>
                <w:shd w:val="clear" w:color="auto" w:fill="FFFFFF"/>
              </w:rPr>
              <w:drawing>
                <wp:inline distT="0" distB="0" distL="0" distR="0" wp14:anchorId="044CFF0D" wp14:editId="18E146F4">
                  <wp:extent cx="1057275" cy="1280132"/>
                  <wp:effectExtent l="0" t="0" r="0" b="0"/>
                  <wp:docPr id="1436947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4961AF" w14:textId="77777777" w:rsidR="00E517B2" w:rsidRPr="00E517B2" w:rsidRDefault="00E517B2" w:rsidP="00E517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 xml:space="preserve">Format: </w:t>
            </w:r>
          </w:p>
          <w:p w14:paraId="39354A7F" w14:textId="77777777" w:rsidR="00E517B2" w:rsidRPr="00E517B2" w:rsidRDefault="00E517B2" w:rsidP="00E517B2">
            <w:pPr>
              <w:jc w:val="center"/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  <w:t>newspaper style</w:t>
            </w:r>
          </w:p>
          <w:p w14:paraId="4C77AE65" w14:textId="77777777" w:rsidR="00E517B2" w:rsidRPr="00E517B2" w:rsidRDefault="00E517B2" w:rsidP="00E517B2">
            <w:pPr>
              <w:jc w:val="center"/>
              <w:rPr>
                <w:rStyle w:val="Strong"/>
                <w:rFonts w:ascii="Comic Sans MS" w:hAnsi="Comic Sans MS" w:cs="Arial"/>
                <w:sz w:val="16"/>
                <w:szCs w:val="16"/>
                <w:shd w:val="clear" w:color="auto" w:fill="FFFFFF"/>
              </w:rPr>
            </w:pPr>
            <w:r w:rsidRPr="00E517B2">
              <w:rPr>
                <w:rStyle w:val="Strong"/>
                <w:rFonts w:ascii="Comic Sans MS" w:hAnsi="Comic Sans MS" w:cs="Arial"/>
                <w:sz w:val="16"/>
                <w:szCs w:val="16"/>
                <w:shd w:val="clear" w:color="auto" w:fill="FFFFFF"/>
              </w:rPr>
              <w:t>Author: </w:t>
            </w:r>
          </w:p>
          <w:p w14:paraId="266A44BD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  <w:t>Jon Scieszka</w:t>
            </w:r>
          </w:p>
          <w:p w14:paraId="089A1F1E" w14:textId="4A579B45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3" w:type="dxa"/>
          </w:tcPr>
          <w:p w14:paraId="156BBF15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618E4432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DB1B84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Collaboration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55BB5943" w14:textId="77777777" w:rsidR="00E517B2" w:rsidRPr="00E517B2" w:rsidRDefault="00E517B2" w:rsidP="00E517B2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Book Name</w:t>
            </w:r>
          </w:p>
          <w:p w14:paraId="0F5C5608" w14:textId="77777777" w:rsidR="00E517B2" w:rsidRPr="00E517B2" w:rsidRDefault="00E517B2" w:rsidP="00E517B2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Cinnamon</w:t>
            </w:r>
          </w:p>
          <w:p w14:paraId="645D1997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D464424" wp14:editId="0BB10C19">
                  <wp:extent cx="1069421" cy="1362075"/>
                  <wp:effectExtent l="0" t="0" r="0" b="0"/>
                  <wp:docPr id="646369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ABA7E5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</w:p>
          <w:p w14:paraId="6E54E790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>Fable</w:t>
            </w:r>
          </w:p>
          <w:p w14:paraId="4A446451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Author: </w:t>
            </w:r>
          </w:p>
          <w:p w14:paraId="3CC94B92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Neil </w:t>
            </w:r>
            <w:proofErr w:type="spellStart"/>
            <w:r w:rsidRPr="00E517B2">
              <w:rPr>
                <w:rFonts w:ascii="Comic Sans MS" w:hAnsi="Comic Sans MS"/>
                <w:sz w:val="16"/>
                <w:szCs w:val="16"/>
              </w:rPr>
              <w:t>Gaiman</w:t>
            </w:r>
            <w:proofErr w:type="spellEnd"/>
          </w:p>
          <w:p w14:paraId="1164F935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8A495C" w14:textId="2F116B8C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91" w:type="dxa"/>
          </w:tcPr>
          <w:p w14:paraId="2229C7AB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37DDA185" w14:textId="77777777" w:rsidR="00E517B2" w:rsidRPr="00E517B2" w:rsidRDefault="00E517B2" w:rsidP="00E517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8A4036" w14:textId="77777777" w:rsidR="00E517B2" w:rsidRPr="00E517B2" w:rsidRDefault="00E517B2" w:rsidP="00E517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Tenacity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6ECE29BC" w14:textId="77777777" w:rsidR="00E517B2" w:rsidRPr="00E517B2" w:rsidRDefault="00E517B2" w:rsidP="00E517B2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Book Name</w:t>
            </w:r>
          </w:p>
          <w:p w14:paraId="7624147E" w14:textId="77777777" w:rsidR="00E517B2" w:rsidRPr="00E517B2" w:rsidRDefault="00E517B2" w:rsidP="00E517B2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Break the Mould: How to Take Your Place in the World</w:t>
            </w:r>
          </w:p>
          <w:p w14:paraId="61332812" w14:textId="77777777" w:rsidR="00E517B2" w:rsidRPr="00E517B2" w:rsidRDefault="00E517B2" w:rsidP="00E517B2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noProof/>
                <w:color w:val="0F1111"/>
                <w:sz w:val="16"/>
                <w:szCs w:val="16"/>
              </w:rPr>
              <w:drawing>
                <wp:inline distT="0" distB="0" distL="0" distR="0" wp14:anchorId="1CD40E5C" wp14:editId="0E37B345">
                  <wp:extent cx="1152525" cy="1474641"/>
                  <wp:effectExtent l="0" t="0" r="0" b="0"/>
                  <wp:docPr id="635646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9535F3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</w:p>
          <w:p w14:paraId="314364F9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>Non-fiction</w:t>
            </w:r>
          </w:p>
          <w:p w14:paraId="0185790F" w14:textId="77777777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Author: </w:t>
            </w:r>
          </w:p>
          <w:p w14:paraId="07BCCD82" w14:textId="26F935E1" w:rsidR="00E517B2" w:rsidRPr="00E517B2" w:rsidRDefault="00E517B2" w:rsidP="00E517B2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32" w:history="1">
              <w:r w:rsidRPr="00E517B2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  <w:shd w:val="clear" w:color="auto" w:fill="FFFFFF"/>
                </w:rPr>
                <w:t>Sinéad Burke</w:t>
              </w:r>
            </w:hyperlink>
          </w:p>
        </w:tc>
      </w:tr>
    </w:tbl>
    <w:p w14:paraId="495815C2" w14:textId="77777777" w:rsidR="0016226F" w:rsidRPr="00F43E11" w:rsidRDefault="0016226F" w:rsidP="00F43E11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lastRenderedPageBreak/>
        <w:t>Cycle A</w:t>
      </w:r>
    </w:p>
    <w:p w14:paraId="53479841" w14:textId="3DC88A65" w:rsidR="0016226F" w:rsidRPr="00F43E11" w:rsidRDefault="0016226F" w:rsidP="0016226F">
      <w:pPr>
        <w:jc w:val="center"/>
        <w:rPr>
          <w:rFonts w:ascii="Comic Sans MS" w:hAnsi="Comic Sans MS"/>
          <w:sz w:val="64"/>
          <w:szCs w:val="64"/>
        </w:rPr>
      </w:pPr>
      <w:r w:rsidRPr="00F43E11">
        <w:rPr>
          <w:rFonts w:ascii="Comic Sans MS" w:hAnsi="Comic Sans MS"/>
          <w:sz w:val="64"/>
          <w:szCs w:val="64"/>
        </w:rPr>
        <w:t>Year 5/6</w:t>
      </w:r>
    </w:p>
    <w:p w14:paraId="4C441B45" w14:textId="16E88346" w:rsidR="00397C73" w:rsidRPr="00E517B2" w:rsidRDefault="0016226F" w:rsidP="00E517B2">
      <w:pPr>
        <w:jc w:val="center"/>
        <w:rPr>
          <w:rFonts w:ascii="Comic Sans MS" w:hAnsi="Comic Sans MS"/>
          <w:b/>
          <w:bCs/>
          <w:sz w:val="64"/>
          <w:szCs w:val="64"/>
        </w:rPr>
      </w:pPr>
      <w:r w:rsidRPr="00F43E11">
        <w:rPr>
          <w:rFonts w:ascii="Comic Sans MS" w:hAnsi="Comic Sans MS"/>
          <w:b/>
          <w:bCs/>
          <w:sz w:val="64"/>
          <w:szCs w:val="64"/>
        </w:rPr>
        <w:t>Growing Up Great Curriculum</w:t>
      </w:r>
    </w:p>
    <w:tbl>
      <w:tblPr>
        <w:tblStyle w:val="TableGrid"/>
        <w:tblW w:w="15851" w:type="dxa"/>
        <w:tblInd w:w="-950" w:type="dxa"/>
        <w:tblLook w:val="04A0" w:firstRow="1" w:lastRow="0" w:firstColumn="1" w:lastColumn="0" w:noHBand="0" w:noVBand="1"/>
      </w:tblPr>
      <w:tblGrid>
        <w:gridCol w:w="1957"/>
        <w:gridCol w:w="2167"/>
        <w:gridCol w:w="2491"/>
        <w:gridCol w:w="2118"/>
        <w:gridCol w:w="2304"/>
        <w:gridCol w:w="2323"/>
        <w:gridCol w:w="2491"/>
      </w:tblGrid>
      <w:tr w:rsidR="00E517B2" w:rsidRPr="00AA01C5" w14:paraId="0761950D" w14:textId="77777777" w:rsidTr="009E00BC">
        <w:trPr>
          <w:trHeight w:val="248"/>
        </w:trPr>
        <w:tc>
          <w:tcPr>
            <w:tcW w:w="1957" w:type="dxa"/>
            <w:shd w:val="clear" w:color="auto" w:fill="CC99FF"/>
          </w:tcPr>
          <w:p w14:paraId="568BC5C3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Term/Subject</w:t>
            </w:r>
          </w:p>
        </w:tc>
        <w:tc>
          <w:tcPr>
            <w:tcW w:w="2167" w:type="dxa"/>
            <w:shd w:val="clear" w:color="auto" w:fill="CC99FF"/>
          </w:tcPr>
          <w:p w14:paraId="4B2EBB5B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491" w:type="dxa"/>
            <w:shd w:val="clear" w:color="auto" w:fill="CC99FF"/>
          </w:tcPr>
          <w:p w14:paraId="5AD67304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118" w:type="dxa"/>
            <w:shd w:val="clear" w:color="auto" w:fill="CC99FF"/>
          </w:tcPr>
          <w:p w14:paraId="70073BF0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304" w:type="dxa"/>
            <w:shd w:val="clear" w:color="auto" w:fill="CC99FF"/>
          </w:tcPr>
          <w:p w14:paraId="60935E12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323" w:type="dxa"/>
            <w:shd w:val="clear" w:color="auto" w:fill="CC99FF"/>
          </w:tcPr>
          <w:p w14:paraId="108CCA5C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491" w:type="dxa"/>
            <w:shd w:val="clear" w:color="auto" w:fill="CC99FF"/>
          </w:tcPr>
          <w:p w14:paraId="043BDB88" w14:textId="77777777" w:rsidR="00E517B2" w:rsidRPr="0016226F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6226F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</w:tr>
      <w:tr w:rsidR="00E517B2" w:rsidRPr="00250ADD" w14:paraId="122200B2" w14:textId="77777777" w:rsidTr="001E07FC">
        <w:trPr>
          <w:trHeight w:val="4907"/>
        </w:trPr>
        <w:tc>
          <w:tcPr>
            <w:tcW w:w="1957" w:type="dxa"/>
            <w:shd w:val="clear" w:color="auto" w:fill="CC99FF"/>
          </w:tcPr>
          <w:p w14:paraId="459FC061" w14:textId="77777777" w:rsidR="00E517B2" w:rsidRPr="00250ADD" w:rsidRDefault="00E517B2" w:rsidP="009E00B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50ADD">
              <w:rPr>
                <w:rFonts w:ascii="Comic Sans MS" w:hAnsi="Comic Sans MS"/>
                <w:b/>
                <w:sz w:val="20"/>
                <w:szCs w:val="20"/>
              </w:rPr>
              <w:t>Character Curriculum</w:t>
            </w:r>
          </w:p>
        </w:tc>
        <w:tc>
          <w:tcPr>
            <w:tcW w:w="2167" w:type="dxa"/>
          </w:tcPr>
          <w:p w14:paraId="1CA42CF8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615DF6DD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CD47524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Kindness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2D9EE5C2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43E10ABC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Being me</w:t>
            </w:r>
          </w:p>
          <w:p w14:paraId="2B659E2C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3D816CBA" wp14:editId="29350106">
                  <wp:extent cx="990600" cy="1447573"/>
                  <wp:effectExtent l="0" t="0" r="0" b="635"/>
                  <wp:docPr id="1860210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71C996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4C4F63E5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33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Poetry</w:t>
              </w:r>
            </w:hyperlink>
          </w:p>
          <w:p w14:paraId="1CB83151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 xml:space="preserve">Author: </w:t>
            </w:r>
          </w:p>
          <w:p w14:paraId="6148C432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34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Liz Brownlee</w:t>
              </w:r>
            </w:hyperlink>
            <w:r w:rsidRPr="00E517B2">
              <w:rPr>
                <w:rFonts w:ascii="Comic Sans MS" w:hAnsi="Comic Sans MS"/>
                <w:sz w:val="16"/>
                <w:szCs w:val="16"/>
                <w:lang w:eastAsia="en-GB"/>
              </w:rPr>
              <w:t xml:space="preserve">, </w:t>
            </w:r>
            <w:hyperlink r:id="rId35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Matt Goodfellow &amp; Laura Mucha</w:t>
              </w:r>
            </w:hyperlink>
          </w:p>
        </w:tc>
        <w:tc>
          <w:tcPr>
            <w:tcW w:w="2491" w:type="dxa"/>
          </w:tcPr>
          <w:p w14:paraId="3F9B8EDA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4DC40F1F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84EE80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Respect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07BEA754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3825FAB0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Lailah’s Lunchbox</w:t>
            </w:r>
          </w:p>
          <w:p w14:paraId="240EFC1E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1751AC5" wp14:editId="3490DE5E">
                  <wp:extent cx="1257300" cy="1325342"/>
                  <wp:effectExtent l="0" t="0" r="0" b="8255"/>
                  <wp:docPr id="1674582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EADDFE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  <w:r w:rsidRPr="00E517B2">
              <w:rPr>
                <w:rFonts w:ascii="Comic Sans MS" w:hAnsi="Comic Sans MS"/>
                <w:sz w:val="16"/>
                <w:szCs w:val="16"/>
              </w:rPr>
              <w:t>Religious Fiction</w:t>
            </w:r>
          </w:p>
          <w:p w14:paraId="665343F8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Author:</w:t>
            </w:r>
          </w:p>
          <w:p w14:paraId="2363741C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36" w:history="1">
              <w:r w:rsidRPr="00E517B2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</w:rPr>
                <w:t>Reem Faruqi</w:t>
              </w:r>
            </w:hyperlink>
          </w:p>
          <w:p w14:paraId="396A290B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B560CA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18" w:type="dxa"/>
          </w:tcPr>
          <w:p w14:paraId="214EFE66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6E8260CD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C878D5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Resilience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17D04DA3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Book Name</w:t>
            </w:r>
          </w:p>
          <w:p w14:paraId="2D3F19EB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A better day: Your positive mental health handbook</w:t>
            </w:r>
          </w:p>
          <w:p w14:paraId="68D20C95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34AF9E15" wp14:editId="50504E9D">
                  <wp:extent cx="1038225" cy="1396628"/>
                  <wp:effectExtent l="0" t="0" r="0" b="0"/>
                  <wp:docPr id="1721614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9A384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Format:</w:t>
            </w:r>
          </w:p>
          <w:p w14:paraId="0742F4AB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37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Non-fiction</w:t>
              </w:r>
            </w:hyperlink>
          </w:p>
          <w:p w14:paraId="2EB1054F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  <w:lang w:eastAsia="en-GB"/>
              </w:rPr>
              <w:t>Author:</w:t>
            </w:r>
          </w:p>
          <w:p w14:paraId="58258296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  <w:lang w:eastAsia="en-GB"/>
              </w:rPr>
            </w:pPr>
            <w:hyperlink r:id="rId38" w:history="1">
              <w:r w:rsidRPr="00E517B2">
                <w:rPr>
                  <w:rFonts w:ascii="Comic Sans MS" w:hAnsi="Comic Sans MS"/>
                  <w:sz w:val="16"/>
                  <w:szCs w:val="16"/>
                  <w:lang w:eastAsia="en-GB"/>
                </w:rPr>
                <w:t>Dr Alex George</w:t>
              </w:r>
            </w:hyperlink>
          </w:p>
          <w:p w14:paraId="320F9AFF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04" w:type="dxa"/>
          </w:tcPr>
          <w:p w14:paraId="1BB9EEB2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706F622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1D5D86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Integrity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0E99E275" w14:textId="77777777" w:rsidR="00E517B2" w:rsidRPr="00E517B2" w:rsidRDefault="00E517B2" w:rsidP="009E00B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 xml:space="preserve">Book Name </w:t>
            </w:r>
          </w:p>
          <w:p w14:paraId="409150E3" w14:textId="77777777" w:rsidR="00E517B2" w:rsidRPr="00E517B2" w:rsidRDefault="00E517B2" w:rsidP="009E00B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>The True Story of the Three Little Pigs</w:t>
            </w:r>
          </w:p>
          <w:p w14:paraId="21D8D8A7" w14:textId="77777777" w:rsidR="00E517B2" w:rsidRPr="00E517B2" w:rsidRDefault="00E517B2" w:rsidP="009E00B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noProof/>
                <w:sz w:val="16"/>
                <w:szCs w:val="16"/>
                <w:shd w:val="clear" w:color="auto" w:fill="FFFFFF"/>
              </w:rPr>
              <w:drawing>
                <wp:inline distT="0" distB="0" distL="0" distR="0" wp14:anchorId="33E4C5B6" wp14:editId="6A81A770">
                  <wp:extent cx="1057275" cy="1280132"/>
                  <wp:effectExtent l="0" t="0" r="0" b="0"/>
                  <wp:docPr id="2087276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FC3D63" w14:textId="77777777" w:rsidR="00E517B2" w:rsidRPr="00E517B2" w:rsidRDefault="00E517B2" w:rsidP="009E00B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b/>
                <w:bCs/>
                <w:sz w:val="16"/>
                <w:szCs w:val="16"/>
                <w:shd w:val="clear" w:color="auto" w:fill="FFFFFF"/>
              </w:rPr>
              <w:t xml:space="preserve">Format: </w:t>
            </w:r>
          </w:p>
          <w:p w14:paraId="65CBB3B6" w14:textId="77777777" w:rsidR="00E517B2" w:rsidRPr="00E517B2" w:rsidRDefault="00E517B2" w:rsidP="009E00BC">
            <w:pPr>
              <w:jc w:val="center"/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</w:pPr>
            <w:r w:rsidRPr="00E517B2"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  <w:t>newspaper style</w:t>
            </w:r>
          </w:p>
          <w:p w14:paraId="52BA4886" w14:textId="77777777" w:rsidR="00E517B2" w:rsidRPr="00E517B2" w:rsidRDefault="00E517B2" w:rsidP="009E00BC">
            <w:pPr>
              <w:jc w:val="center"/>
              <w:rPr>
                <w:rStyle w:val="Strong"/>
                <w:rFonts w:ascii="Comic Sans MS" w:hAnsi="Comic Sans MS" w:cs="Arial"/>
                <w:sz w:val="16"/>
                <w:szCs w:val="16"/>
                <w:shd w:val="clear" w:color="auto" w:fill="FFFFFF"/>
              </w:rPr>
            </w:pPr>
            <w:r w:rsidRPr="00E517B2">
              <w:rPr>
                <w:rStyle w:val="Strong"/>
                <w:rFonts w:ascii="Comic Sans MS" w:hAnsi="Comic Sans MS" w:cs="Arial"/>
                <w:sz w:val="16"/>
                <w:szCs w:val="16"/>
                <w:shd w:val="clear" w:color="auto" w:fill="FFFFFF"/>
              </w:rPr>
              <w:t>Author: </w:t>
            </w:r>
          </w:p>
          <w:p w14:paraId="4F7D1CBD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 w:cs="Arial"/>
                <w:sz w:val="16"/>
                <w:szCs w:val="16"/>
                <w:shd w:val="clear" w:color="auto" w:fill="FFFFFF"/>
              </w:rPr>
              <w:t>Jon Scieszka</w:t>
            </w:r>
          </w:p>
          <w:p w14:paraId="0DC45342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3" w:type="dxa"/>
          </w:tcPr>
          <w:p w14:paraId="3FBAC13A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7A939506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C907E9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Collaboration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5D412B84" w14:textId="77777777" w:rsidR="00E517B2" w:rsidRPr="00E517B2" w:rsidRDefault="00E517B2" w:rsidP="009E00BC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Book Name</w:t>
            </w:r>
          </w:p>
          <w:p w14:paraId="282F57CC" w14:textId="77777777" w:rsidR="00E517B2" w:rsidRPr="00E517B2" w:rsidRDefault="00E517B2" w:rsidP="009E00BC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Cinnamon</w:t>
            </w:r>
          </w:p>
          <w:p w14:paraId="3B47F5B7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0B01691B" wp14:editId="5029D61F">
                  <wp:extent cx="1069421" cy="1362075"/>
                  <wp:effectExtent l="0" t="0" r="0" b="0"/>
                  <wp:docPr id="1195998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AA47B1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</w:p>
          <w:p w14:paraId="698D45D0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>Fable</w:t>
            </w:r>
          </w:p>
          <w:p w14:paraId="6BBC27B5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Author: </w:t>
            </w:r>
          </w:p>
          <w:p w14:paraId="2C4C4138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Neil </w:t>
            </w:r>
            <w:proofErr w:type="spellStart"/>
            <w:r w:rsidRPr="00E517B2">
              <w:rPr>
                <w:rFonts w:ascii="Comic Sans MS" w:hAnsi="Comic Sans MS"/>
                <w:sz w:val="16"/>
                <w:szCs w:val="16"/>
              </w:rPr>
              <w:t>Gaiman</w:t>
            </w:r>
            <w:proofErr w:type="spellEnd"/>
          </w:p>
          <w:p w14:paraId="046EBB91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1E6253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91" w:type="dxa"/>
          </w:tcPr>
          <w:p w14:paraId="53AEC9EA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  <w:highlight w:val="yellow"/>
              </w:rPr>
              <w:t>Key text:</w:t>
            </w:r>
          </w:p>
          <w:p w14:paraId="738505F3" w14:textId="77777777" w:rsidR="00E517B2" w:rsidRPr="00E517B2" w:rsidRDefault="00E517B2" w:rsidP="009E00B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42235A" w14:textId="77777777" w:rsidR="00E517B2" w:rsidRPr="00E517B2" w:rsidRDefault="00E517B2" w:rsidP="009E00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 xml:space="preserve">Whole School </w:t>
            </w: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>Tenacity Day</w:t>
            </w:r>
            <w:r w:rsidRPr="00E517B2">
              <w:rPr>
                <w:rFonts w:ascii="Comic Sans MS" w:hAnsi="Comic Sans MS"/>
                <w:sz w:val="16"/>
                <w:szCs w:val="16"/>
              </w:rPr>
              <w:t xml:space="preserve"> in Family Groups.</w:t>
            </w:r>
          </w:p>
          <w:p w14:paraId="71531912" w14:textId="77777777" w:rsidR="00E517B2" w:rsidRPr="00E517B2" w:rsidRDefault="00E517B2" w:rsidP="009E00BC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Book Name</w:t>
            </w:r>
          </w:p>
          <w:p w14:paraId="1BF5BE87" w14:textId="77777777" w:rsidR="00E517B2" w:rsidRPr="00E517B2" w:rsidRDefault="00E517B2" w:rsidP="009E00BC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b/>
                <w:bCs/>
                <w:color w:val="0F1111"/>
                <w:sz w:val="16"/>
                <w:szCs w:val="16"/>
              </w:rPr>
              <w:t>Break the Mould: How to Take Your Place in the World</w:t>
            </w:r>
          </w:p>
          <w:p w14:paraId="3D9B059A" w14:textId="77777777" w:rsidR="00E517B2" w:rsidRPr="00E517B2" w:rsidRDefault="00E517B2" w:rsidP="009E00BC">
            <w:pPr>
              <w:pStyle w:val="NoSpacing"/>
              <w:jc w:val="center"/>
              <w:rPr>
                <w:rStyle w:val="a-size-extra-large"/>
                <w:rFonts w:ascii="Comic Sans MS" w:hAnsi="Comic Sans MS" w:cs="Arial"/>
                <w:color w:val="0F1111"/>
                <w:sz w:val="16"/>
                <w:szCs w:val="16"/>
              </w:rPr>
            </w:pPr>
            <w:r w:rsidRPr="00E517B2">
              <w:rPr>
                <w:rStyle w:val="a-size-extra-large"/>
                <w:rFonts w:ascii="Comic Sans MS" w:hAnsi="Comic Sans MS" w:cs="Arial"/>
                <w:noProof/>
                <w:color w:val="0F1111"/>
                <w:sz w:val="16"/>
                <w:szCs w:val="16"/>
              </w:rPr>
              <w:drawing>
                <wp:inline distT="0" distB="0" distL="0" distR="0" wp14:anchorId="70084EA2" wp14:editId="09BD81DC">
                  <wp:extent cx="1152525" cy="1474641"/>
                  <wp:effectExtent l="0" t="0" r="0" b="0"/>
                  <wp:docPr id="5163052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32C680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Format: </w:t>
            </w:r>
          </w:p>
          <w:p w14:paraId="59F6095F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17B2">
              <w:rPr>
                <w:rFonts w:ascii="Comic Sans MS" w:hAnsi="Comic Sans MS"/>
                <w:sz w:val="16"/>
                <w:szCs w:val="16"/>
              </w:rPr>
              <w:t>Non-fiction</w:t>
            </w:r>
          </w:p>
          <w:p w14:paraId="4ED25881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517B2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Author: </w:t>
            </w:r>
          </w:p>
          <w:p w14:paraId="769A2247" w14:textId="77777777" w:rsidR="00E517B2" w:rsidRPr="00E517B2" w:rsidRDefault="00E517B2" w:rsidP="009E00BC">
            <w:pPr>
              <w:pStyle w:val="NoSpacing"/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39" w:history="1">
              <w:r w:rsidRPr="00E517B2">
                <w:rPr>
                  <w:rStyle w:val="Hyperlink"/>
                  <w:rFonts w:ascii="Comic Sans MS" w:hAnsi="Comic Sans MS" w:cs="Arial"/>
                  <w:color w:val="auto"/>
                  <w:sz w:val="16"/>
                  <w:szCs w:val="16"/>
                  <w:u w:val="none"/>
                  <w:shd w:val="clear" w:color="auto" w:fill="FFFFFF"/>
                </w:rPr>
                <w:t>Sinéad Burke</w:t>
              </w:r>
            </w:hyperlink>
          </w:p>
        </w:tc>
      </w:tr>
    </w:tbl>
    <w:p w14:paraId="4A4ECE10" w14:textId="77777777" w:rsidR="00397C73" w:rsidRPr="001E07FC" w:rsidRDefault="00397C73" w:rsidP="00F43E11">
      <w:pPr>
        <w:rPr>
          <w:rFonts w:ascii="Comic Sans MS" w:hAnsi="Comic Sans MS"/>
          <w:sz w:val="4"/>
          <w:szCs w:val="4"/>
        </w:rPr>
      </w:pPr>
    </w:p>
    <w:sectPr w:rsidR="00397C73" w:rsidRPr="001E07FC" w:rsidSect="00F43E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CE15B" w14:textId="77777777" w:rsidR="00E517B2" w:rsidRDefault="00E517B2" w:rsidP="00E517B2">
      <w:pPr>
        <w:spacing w:after="0" w:line="240" w:lineRule="auto"/>
      </w:pPr>
      <w:r>
        <w:separator/>
      </w:r>
    </w:p>
  </w:endnote>
  <w:endnote w:type="continuationSeparator" w:id="0">
    <w:p w14:paraId="504EE7BF" w14:textId="77777777" w:rsidR="00E517B2" w:rsidRDefault="00E517B2" w:rsidP="00E51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41EF" w14:textId="77777777" w:rsidR="00E517B2" w:rsidRDefault="00E517B2" w:rsidP="00E517B2">
      <w:pPr>
        <w:spacing w:after="0" w:line="240" w:lineRule="auto"/>
      </w:pPr>
      <w:r>
        <w:separator/>
      </w:r>
    </w:p>
  </w:footnote>
  <w:footnote w:type="continuationSeparator" w:id="0">
    <w:p w14:paraId="756F523B" w14:textId="77777777" w:rsidR="00E517B2" w:rsidRDefault="00E517B2" w:rsidP="00E517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26F"/>
    <w:rsid w:val="0016226F"/>
    <w:rsid w:val="001E07FC"/>
    <w:rsid w:val="00250ADD"/>
    <w:rsid w:val="00397C73"/>
    <w:rsid w:val="004F098E"/>
    <w:rsid w:val="00CE480D"/>
    <w:rsid w:val="00DE6AD1"/>
    <w:rsid w:val="00E517B2"/>
    <w:rsid w:val="00E86B2F"/>
    <w:rsid w:val="00F4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88625"/>
  <w15:chartTrackingRefBased/>
  <w15:docId w15:val="{5BD139E3-5193-4582-80B9-71776888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2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2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2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2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2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2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2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2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2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226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6226F"/>
    <w:rPr>
      <w:color w:val="0000FF"/>
      <w:u w:val="single"/>
    </w:rPr>
  </w:style>
  <w:style w:type="paragraph" w:styleId="NoSpacing">
    <w:name w:val="No Spacing"/>
    <w:uiPriority w:val="1"/>
    <w:qFormat/>
    <w:rsid w:val="0016226F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-size-extra-large">
    <w:name w:val="a-size-extra-large"/>
    <w:basedOn w:val="DefaultParagraphFont"/>
    <w:rsid w:val="0016226F"/>
  </w:style>
  <w:style w:type="character" w:styleId="Strong">
    <w:name w:val="Strong"/>
    <w:basedOn w:val="DefaultParagraphFont"/>
    <w:uiPriority w:val="22"/>
    <w:qFormat/>
    <w:rsid w:val="0016226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5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7B2"/>
  </w:style>
  <w:style w:type="paragraph" w:styleId="Footer">
    <w:name w:val="footer"/>
    <w:basedOn w:val="Normal"/>
    <w:link w:val="FooterChar"/>
    <w:uiPriority w:val="99"/>
    <w:unhideWhenUsed/>
    <w:rsid w:val="00E51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booksfortopics.com/?s=%22julia+donaldson%22" TargetMode="External"/><Relationship Id="rId26" Type="http://schemas.openxmlformats.org/officeDocument/2006/relationships/image" Target="media/image8.png"/><Relationship Id="rId39" Type="http://schemas.openxmlformats.org/officeDocument/2006/relationships/hyperlink" Target="https://www.amazon.co.uk/Sin%C3%A9ad-Burke/e/B0894XFSGJ/ref=dp_byline_cont_book_1" TargetMode="External"/><Relationship Id="rId21" Type="http://schemas.openxmlformats.org/officeDocument/2006/relationships/hyperlink" Target="https://www.booksfortopics.com/?s=poetry" TargetMode="External"/><Relationship Id="rId34" Type="http://schemas.openxmlformats.org/officeDocument/2006/relationships/hyperlink" Target="https://www.booksfortopics.com/?s=%22liz+brownlee%22" TargetMode="External"/><Relationship Id="rId7" Type="http://schemas.openxmlformats.org/officeDocument/2006/relationships/hyperlink" Target="https://www.booksfortopics.com/?s=poetry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29" Type="http://schemas.openxmlformats.org/officeDocument/2006/relationships/image" Target="media/image9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booksfortopics.com/?s=picturebook" TargetMode="External"/><Relationship Id="rId24" Type="http://schemas.openxmlformats.org/officeDocument/2006/relationships/image" Target="media/image7.png"/><Relationship Id="rId32" Type="http://schemas.openxmlformats.org/officeDocument/2006/relationships/hyperlink" Target="https://www.amazon.co.uk/Sin%C3%A9ad-Burke/e/B0894XFSGJ/ref=dp_byline_cont_book_1" TargetMode="External"/><Relationship Id="rId37" Type="http://schemas.openxmlformats.org/officeDocument/2006/relationships/hyperlink" Target="https://www.booksfortopics.com/?s=non-fiction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booksfortopics.com/?s=%22dan+santat%22" TargetMode="External"/><Relationship Id="rId23" Type="http://schemas.openxmlformats.org/officeDocument/2006/relationships/hyperlink" Target="https://www.booksfortopics.com/?s=%22+matt+goodfellow+&amp;+laura+mucha%22" TargetMode="External"/><Relationship Id="rId28" Type="http://schemas.openxmlformats.org/officeDocument/2006/relationships/hyperlink" Target="https://www.booksfortopics.com/?s=%22dr%C2%A0alex%C2%A0george%22" TargetMode="External"/><Relationship Id="rId36" Type="http://schemas.openxmlformats.org/officeDocument/2006/relationships/hyperlink" Target="https://www.booksfortopics.com/?s=%22reem+faruqi%22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hyperlink" Target="https://www.booksfortopics.com/?s=%22+matt+goodfellow+&amp;+laura+mucha%22" TargetMode="External"/><Relationship Id="rId14" Type="http://schemas.openxmlformats.org/officeDocument/2006/relationships/hyperlink" Target="https://www.booksfortopics.com/?s=graphic+novel" TargetMode="External"/><Relationship Id="rId22" Type="http://schemas.openxmlformats.org/officeDocument/2006/relationships/hyperlink" Target="https://www.booksfortopics.com/?s=%22liz+brownlee%22" TargetMode="External"/><Relationship Id="rId27" Type="http://schemas.openxmlformats.org/officeDocument/2006/relationships/hyperlink" Target="https://www.booksfortopics.com/?s=non-fiction" TargetMode="External"/><Relationship Id="rId30" Type="http://schemas.openxmlformats.org/officeDocument/2006/relationships/image" Target="media/image10.png"/><Relationship Id="rId35" Type="http://schemas.openxmlformats.org/officeDocument/2006/relationships/hyperlink" Target="https://www.booksfortopics.com/?s=%22+matt+goodfellow+&amp;+laura+mucha%22" TargetMode="External"/><Relationship Id="rId8" Type="http://schemas.openxmlformats.org/officeDocument/2006/relationships/hyperlink" Target="https://www.booksfortopics.com/?s=%22liz+brownlee%2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booksfortopics.com/?s=%22deborah+chancellor%22" TargetMode="External"/><Relationship Id="rId17" Type="http://schemas.openxmlformats.org/officeDocument/2006/relationships/hyperlink" Target="https://www.booksfortopics.com/?s=picturebook" TargetMode="External"/><Relationship Id="rId25" Type="http://schemas.openxmlformats.org/officeDocument/2006/relationships/hyperlink" Target="https://www.booksfortopics.com/?s=%22reem+faruqi%22" TargetMode="External"/><Relationship Id="rId33" Type="http://schemas.openxmlformats.org/officeDocument/2006/relationships/hyperlink" Target="https://www.booksfortopics.com/?s=poetry" TargetMode="External"/><Relationship Id="rId38" Type="http://schemas.openxmlformats.org/officeDocument/2006/relationships/hyperlink" Target="https://www.booksfortopics.com/?s=%22dr%C2%A0alex%C2%A0george%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Clark</dc:creator>
  <cp:keywords/>
  <dc:description/>
  <cp:lastModifiedBy>N Clark</cp:lastModifiedBy>
  <cp:revision>3</cp:revision>
  <dcterms:created xsi:type="dcterms:W3CDTF">2025-05-30T15:34:00Z</dcterms:created>
  <dcterms:modified xsi:type="dcterms:W3CDTF">2025-05-30T17:33:00Z</dcterms:modified>
</cp:coreProperties>
</file>