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11279A01" w14:paraId="465FE26A" w14:textId="77777777">
        <w:tc>
          <w:tcPr>
            <w:tcW w:w="15388" w:type="dxa"/>
            <w:gridSpan w:val="4"/>
            <w:shd w:val="clear" w:color="auto" w:fill="CCC0D9" w:themeFill="accent4" w:themeFillTint="66"/>
            <w:tcMar/>
          </w:tcPr>
          <w:p w:rsidRPr="00A73C12" w:rsidR="00CA55AE" w:rsidP="00A73C12" w:rsidRDefault="007E327A" w14:paraId="5AF36468" w14:textId="4DBEC33F">
            <w:pPr>
              <w:rPr>
                <w:rFonts w:ascii="Century Gothic" w:hAnsi="Century Gothic" w:cs="Arial"/>
                <w:b/>
                <w:u w:val="single"/>
              </w:rPr>
            </w:pPr>
            <w:proofErr w:type="gramStart"/>
            <w:r>
              <w:rPr>
                <w:rFonts w:ascii="Century Gothic" w:hAnsi="Century Gothic" w:cs="Arial"/>
                <w:b/>
                <w:u w:val="single"/>
              </w:rPr>
              <w:t>Science</w:t>
            </w:r>
            <w:r w:rsidRPr="00A73C12" w:rsidR="00CA55AE">
              <w:rPr>
                <w:rFonts w:ascii="Century Gothic" w:hAnsi="Century Gothic" w:cs="Arial"/>
                <w:b/>
                <w:u w:val="single"/>
              </w:rPr>
              <w:t xml:space="preserve">  MTO</w:t>
            </w:r>
            <w:proofErr w:type="gramEnd"/>
            <w:r w:rsidRPr="00A73C12" w:rsidR="00CA55AE">
              <w:rPr>
                <w:rFonts w:ascii="Century Gothic" w:hAnsi="Century Gothic" w:cs="Arial"/>
                <w:b/>
                <w:u w:val="single"/>
              </w:rPr>
              <w:t xml:space="preserve">        </w:t>
            </w:r>
            <w:r w:rsidRPr="00A73C12" w:rsidR="004A6096">
              <w:rPr>
                <w:rFonts w:ascii="Century Gothic" w:hAnsi="Century Gothic" w:cs="Arial"/>
                <w:b/>
                <w:u w:val="single"/>
              </w:rPr>
              <w:t xml:space="preserve">   </w:t>
            </w:r>
            <w:r w:rsidR="00B44128">
              <w:rPr>
                <w:rFonts w:ascii="Century Gothic" w:hAnsi="Century Gothic" w:cs="Arial"/>
                <w:b/>
                <w:u w:val="single"/>
              </w:rPr>
              <w:t>Forces and Movement Year 5</w:t>
            </w:r>
          </w:p>
        </w:tc>
      </w:tr>
      <w:tr w:rsidRPr="007C30C0" w:rsidR="00CA55AE" w:rsidTr="11279A01"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Pr="00B44128" w:rsidR="00B44128" w:rsidP="0050205C" w:rsidRDefault="00B44128" w14:paraId="68E7DD5E" w14:textId="637FCA03">
            <w:pPr>
              <w:pStyle w:val="NoSpacing"/>
              <w:rPr>
                <w:rFonts w:ascii="Century Gothic" w:hAnsi="Century Gothic"/>
                <w:b/>
                <w:bCs/>
              </w:rPr>
            </w:pPr>
            <w:r w:rsidRPr="00B44128">
              <w:rPr>
                <w:rFonts w:ascii="Century Gothic" w:hAnsi="Century Gothic"/>
                <w:b/>
                <w:bCs/>
              </w:rPr>
              <w:t xml:space="preserve">Explain that unsupported objects fall towards the Earth because of the force of gravity acting between the Earth and the falling object. </w:t>
            </w:r>
          </w:p>
          <w:p w:rsidR="00B44128" w:rsidP="0050205C" w:rsidRDefault="00B44128" w14:paraId="7943DA4D" w14:textId="77777777">
            <w:pPr>
              <w:pStyle w:val="NoSpacing"/>
              <w:rPr>
                <w:rFonts w:ascii="Century Gothic" w:hAnsi="Century Gothic"/>
                <w:b/>
                <w:bCs/>
              </w:rPr>
            </w:pPr>
            <w:r w:rsidRPr="00B44128">
              <w:rPr>
                <w:rFonts w:ascii="Century Gothic" w:hAnsi="Century Gothic"/>
                <w:b/>
                <w:bCs/>
              </w:rPr>
              <w:t xml:space="preserve">Identify the effects of air resistance, water resistance and friction that act between moving surfaces. </w:t>
            </w:r>
          </w:p>
          <w:p w:rsidRPr="007C30C0" w:rsidR="00CA55AE" w:rsidP="0050205C" w:rsidRDefault="00B44128" w14:paraId="0272090C" w14:textId="5372E18E">
            <w:pPr>
              <w:pStyle w:val="NoSpacing"/>
              <w:rPr>
                <w:rFonts w:ascii="Century Gothic" w:hAnsi="Century Gothic"/>
                <w:b/>
                <w:bCs/>
              </w:rPr>
            </w:pPr>
            <w:r w:rsidRPr="00B44128">
              <w:rPr>
                <w:rFonts w:ascii="Century Gothic" w:hAnsi="Century Gothic"/>
                <w:b/>
                <w:bCs/>
              </w:rPr>
              <w:t xml:space="preserve">Recognise that some mechanisms, including levers, </w:t>
            </w:r>
            <w:proofErr w:type="gramStart"/>
            <w:r w:rsidRPr="00B44128">
              <w:rPr>
                <w:rFonts w:ascii="Century Gothic" w:hAnsi="Century Gothic"/>
                <w:b/>
                <w:bCs/>
              </w:rPr>
              <w:t>pulleys</w:t>
            </w:r>
            <w:proofErr w:type="gramEnd"/>
            <w:r w:rsidRPr="00B44128">
              <w:rPr>
                <w:rFonts w:ascii="Century Gothic" w:hAnsi="Century Gothic"/>
                <w:b/>
                <w:bCs/>
              </w:rPr>
              <w:t xml:space="preserve"> and gears, allow a smaller force to have a greater effect.</w:t>
            </w:r>
          </w:p>
        </w:tc>
      </w:tr>
      <w:tr w:rsidRPr="007C30C0" w:rsidR="00F037A5" w:rsidTr="11279A01"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11279A01" w14:paraId="02C2FA34" w14:textId="77777777">
        <w:trPr>
          <w:trHeight w:val="2069"/>
        </w:trPr>
        <w:tc>
          <w:tcPr>
            <w:tcW w:w="5524" w:type="dxa"/>
            <w:gridSpan w:val="2"/>
            <w:shd w:val="clear" w:color="auto" w:fill="FFFFFF" w:themeFill="background1"/>
            <w:tcMar/>
          </w:tcPr>
          <w:p w:rsidRPr="00B44128" w:rsidR="00B44128" w:rsidP="00A73C12" w:rsidRDefault="00B44128" w14:paraId="5266241E"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A force causes an object to start moving, stop moving, speed up, slow </w:t>
            </w:r>
            <w:proofErr w:type="gramStart"/>
            <w:r w:rsidRPr="00B44128">
              <w:rPr>
                <w:rFonts w:ascii="Century Gothic" w:hAnsi="Century Gothic"/>
                <w:sz w:val="22"/>
                <w:szCs w:val="22"/>
              </w:rPr>
              <w:t>down</w:t>
            </w:r>
            <w:proofErr w:type="gramEnd"/>
            <w:r w:rsidRPr="00B44128">
              <w:rPr>
                <w:rFonts w:ascii="Century Gothic" w:hAnsi="Century Gothic"/>
                <w:sz w:val="22"/>
                <w:szCs w:val="22"/>
              </w:rPr>
              <w:t xml:space="preserve"> or change direction. </w:t>
            </w:r>
          </w:p>
          <w:p w:rsidRPr="00B44128" w:rsidR="00B44128" w:rsidP="00A73C12" w:rsidRDefault="00B44128" w14:paraId="7C1B2B82" w14:textId="77777777">
            <w:pPr>
              <w:pStyle w:val="paragraph"/>
              <w:spacing w:before="0" w:beforeAutospacing="0" w:after="0" w:afterAutospacing="0"/>
              <w:rPr>
                <w:rFonts w:ascii="Century Gothic" w:hAnsi="Century Gothic"/>
                <w:sz w:val="22"/>
                <w:szCs w:val="22"/>
              </w:rPr>
            </w:pPr>
          </w:p>
          <w:p w:rsidRPr="00B44128" w:rsidR="00B44128" w:rsidP="00A73C12" w:rsidRDefault="00B44128" w14:paraId="5B7C7416"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Gravity is a force that acts at a distance. </w:t>
            </w:r>
          </w:p>
          <w:p w:rsidRPr="00B44128" w:rsidR="00B44128" w:rsidP="00A73C12" w:rsidRDefault="00B44128" w14:paraId="192253B3" w14:textId="77777777">
            <w:pPr>
              <w:pStyle w:val="paragraph"/>
              <w:spacing w:before="0" w:beforeAutospacing="0" w:after="0" w:afterAutospacing="0"/>
              <w:rPr>
                <w:rFonts w:ascii="Century Gothic" w:hAnsi="Century Gothic"/>
                <w:sz w:val="22"/>
                <w:szCs w:val="22"/>
              </w:rPr>
            </w:pPr>
          </w:p>
          <w:p w:rsidRPr="00B44128" w:rsidR="00B44128" w:rsidP="00A73C12" w:rsidRDefault="00B44128" w14:paraId="56F8DB44"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Everything is pulled to the Earth by gravity. This causes unsupported objects to fall. </w:t>
            </w:r>
          </w:p>
          <w:p w:rsidRPr="00B44128" w:rsidR="00B44128" w:rsidP="00A73C12" w:rsidRDefault="00B44128" w14:paraId="489BBDD0" w14:textId="77777777">
            <w:pPr>
              <w:pStyle w:val="paragraph"/>
              <w:spacing w:before="0" w:beforeAutospacing="0" w:after="0" w:afterAutospacing="0"/>
              <w:rPr>
                <w:rFonts w:ascii="Century Gothic" w:hAnsi="Century Gothic"/>
                <w:sz w:val="22"/>
                <w:szCs w:val="22"/>
              </w:rPr>
            </w:pPr>
          </w:p>
          <w:p w:rsidRPr="00B44128" w:rsidR="00B44128" w:rsidP="00A73C12" w:rsidRDefault="00B44128" w14:paraId="0060F159"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Air resistance, water resistance and friction are contact forces that act between moving surfaces. </w:t>
            </w:r>
          </w:p>
          <w:p w:rsidRPr="00B44128" w:rsidR="00B44128" w:rsidP="00A73C12" w:rsidRDefault="00B44128" w14:paraId="7CD38273" w14:textId="77777777">
            <w:pPr>
              <w:pStyle w:val="paragraph"/>
              <w:spacing w:before="0" w:beforeAutospacing="0" w:after="0" w:afterAutospacing="0"/>
              <w:rPr>
                <w:rFonts w:ascii="Century Gothic" w:hAnsi="Century Gothic"/>
                <w:sz w:val="22"/>
                <w:szCs w:val="22"/>
              </w:rPr>
            </w:pPr>
          </w:p>
          <w:p w:rsidRPr="00B44128" w:rsidR="00B44128" w:rsidP="00A73C12" w:rsidRDefault="00B44128" w14:paraId="16ECE786"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The object may be moving through the air or water, or the air and water may be moving over a stationary object. </w:t>
            </w:r>
          </w:p>
          <w:p w:rsidRPr="00B44128" w:rsidR="00B44128" w:rsidP="00A73C12" w:rsidRDefault="00B44128" w14:paraId="16EF4C66" w14:textId="77777777">
            <w:pPr>
              <w:pStyle w:val="paragraph"/>
              <w:spacing w:before="0" w:beforeAutospacing="0" w:after="0" w:afterAutospacing="0"/>
              <w:rPr>
                <w:rFonts w:ascii="Century Gothic" w:hAnsi="Century Gothic"/>
                <w:sz w:val="22"/>
                <w:szCs w:val="22"/>
              </w:rPr>
            </w:pPr>
          </w:p>
          <w:p w:rsidRPr="00B44128" w:rsidR="00B44128" w:rsidP="00A73C12" w:rsidRDefault="00B44128" w14:paraId="2651773C"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A mechanism is a device that allows a small force to be increased to a larger force. The pay back is that it requires a greater movement. </w:t>
            </w:r>
          </w:p>
          <w:p w:rsidRPr="00B44128" w:rsidR="00B44128" w:rsidP="00A73C12" w:rsidRDefault="00B44128" w14:paraId="32A4D656" w14:textId="77777777">
            <w:pPr>
              <w:pStyle w:val="paragraph"/>
              <w:spacing w:before="0" w:beforeAutospacing="0" w:after="0" w:afterAutospacing="0"/>
              <w:rPr>
                <w:rFonts w:ascii="Century Gothic" w:hAnsi="Century Gothic"/>
                <w:sz w:val="22"/>
                <w:szCs w:val="22"/>
              </w:rPr>
            </w:pPr>
          </w:p>
          <w:p w:rsidRPr="00B44128" w:rsidR="00B44128" w:rsidP="00A73C12" w:rsidRDefault="00B44128" w14:paraId="65CD5BB2" w14:textId="77777777">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The small force moves a long</w:t>
            </w:r>
            <w:r w:rsidRPr="00B44128">
              <w:rPr>
                <w:rFonts w:ascii="Century Gothic" w:hAnsi="Century Gothic"/>
                <w:sz w:val="22"/>
                <w:szCs w:val="22"/>
              </w:rPr>
              <w:t xml:space="preserve"> </w:t>
            </w:r>
            <w:proofErr w:type="gramStart"/>
            <w:r w:rsidRPr="00B44128">
              <w:rPr>
                <w:rFonts w:ascii="Century Gothic" w:hAnsi="Century Gothic"/>
                <w:sz w:val="22"/>
                <w:szCs w:val="22"/>
              </w:rPr>
              <w:t>distance</w:t>
            </w:r>
            <w:proofErr w:type="gramEnd"/>
            <w:r w:rsidRPr="00B44128">
              <w:rPr>
                <w:rFonts w:ascii="Century Gothic" w:hAnsi="Century Gothic"/>
                <w:sz w:val="22"/>
                <w:szCs w:val="22"/>
              </w:rPr>
              <w:t xml:space="preserve"> and the resulting large force moves a small distance, e.g. a crowbar or bottle top remover. </w:t>
            </w:r>
          </w:p>
          <w:p w:rsidR="00B44128" w:rsidP="00A73C12" w:rsidRDefault="00B44128" w14:paraId="46D3BBA3" w14:textId="77777777">
            <w:pPr>
              <w:pStyle w:val="paragraph"/>
              <w:spacing w:before="0" w:beforeAutospacing="0" w:after="0" w:afterAutospacing="0"/>
            </w:pPr>
          </w:p>
          <w:p w:rsidRPr="00B44128" w:rsidR="00A56BF9" w:rsidP="00A73C12" w:rsidRDefault="00B44128" w14:paraId="154BEF23" w14:textId="12439C66">
            <w:pPr>
              <w:pStyle w:val="paragraph"/>
              <w:spacing w:before="0" w:beforeAutospacing="0" w:after="0" w:afterAutospacing="0"/>
              <w:rPr>
                <w:rFonts w:ascii="Century Gothic" w:hAnsi="Century Gothic"/>
                <w:sz w:val="22"/>
                <w:szCs w:val="22"/>
              </w:rPr>
            </w:pPr>
            <w:r w:rsidRPr="00B44128">
              <w:rPr>
                <w:rFonts w:ascii="Century Gothic" w:hAnsi="Century Gothic"/>
                <w:sz w:val="22"/>
                <w:szCs w:val="22"/>
              </w:rPr>
              <w:t xml:space="preserve">Pulleys, </w:t>
            </w:r>
            <w:proofErr w:type="gramStart"/>
            <w:r w:rsidRPr="00B44128">
              <w:rPr>
                <w:rFonts w:ascii="Century Gothic" w:hAnsi="Century Gothic"/>
                <w:sz w:val="22"/>
                <w:szCs w:val="22"/>
              </w:rPr>
              <w:t>levers</w:t>
            </w:r>
            <w:proofErr w:type="gramEnd"/>
            <w:r w:rsidRPr="00B44128">
              <w:rPr>
                <w:rFonts w:ascii="Century Gothic" w:hAnsi="Century Gothic"/>
                <w:sz w:val="22"/>
                <w:szCs w:val="22"/>
              </w:rPr>
              <w:t xml:space="preserve"> and gears are all mechanisms, also known as simple machines.</w:t>
            </w:r>
          </w:p>
          <w:p w:rsidRPr="00942296" w:rsidR="00A73C12" w:rsidP="00942296" w:rsidRDefault="00A73C12" w14:paraId="30892D00" w14:textId="6E170D03">
            <w:pPr>
              <w:pStyle w:val="paragraph"/>
              <w:spacing w:before="0" w:beforeAutospacing="0" w:after="0" w:afterAutospacing="0"/>
              <w:rPr>
                <w:rFonts w:ascii="Century Gothic" w:hAnsi="Century Gothic"/>
                <w:sz w:val="22"/>
                <w:szCs w:val="22"/>
              </w:rPr>
            </w:pPr>
          </w:p>
        </w:tc>
        <w:tc>
          <w:tcPr>
            <w:tcW w:w="5103" w:type="dxa"/>
            <w:shd w:val="clear" w:color="auto" w:fill="FFFFFF" w:themeFill="background1"/>
            <w:tcMar/>
          </w:tcPr>
          <w:p w:rsidRPr="00B44128" w:rsidR="008824B5" w:rsidP="00655844" w:rsidRDefault="008824B5" w14:paraId="147F7A20" w14:textId="77777777">
            <w:pPr>
              <w:jc w:val="center"/>
              <w:textAlignment w:val="baseline"/>
              <w:rPr>
                <w:rFonts w:ascii="Century Gothic" w:hAnsi="Century Gothic"/>
                <w:b/>
                <w:bCs/>
                <w:u w:val="single"/>
              </w:rPr>
            </w:pPr>
            <w:r w:rsidRPr="00B44128">
              <w:rPr>
                <w:rFonts w:ascii="Century Gothic" w:hAnsi="Century Gothic"/>
                <w:b/>
                <w:bCs/>
                <w:u w:val="single"/>
              </w:rPr>
              <w:lastRenderedPageBreak/>
              <w:t>Research</w:t>
            </w:r>
          </w:p>
          <w:p w:rsidRPr="00B44128" w:rsidR="00942296" w:rsidP="00655844" w:rsidRDefault="00B44128" w14:paraId="5E789D8B" w14:textId="41B7B3D4">
            <w:pPr>
              <w:jc w:val="center"/>
              <w:textAlignment w:val="baseline"/>
              <w:rPr>
                <w:rFonts w:ascii="Century Gothic" w:hAnsi="Century Gothic"/>
              </w:rPr>
            </w:pPr>
            <w:r w:rsidRPr="11279A01" w:rsidR="7344B6BF">
              <w:rPr>
                <w:rFonts w:ascii="Century Gothic" w:hAnsi="Century Gothic"/>
              </w:rPr>
              <w:t xml:space="preserve">I can </w:t>
            </w:r>
            <w:r w:rsidRPr="11279A01" w:rsidR="55D19117">
              <w:rPr>
                <w:rFonts w:ascii="Century Gothic" w:hAnsi="Century Gothic"/>
              </w:rPr>
              <w:t>re</w:t>
            </w:r>
            <w:r w:rsidRPr="11279A01" w:rsidR="00B44128">
              <w:rPr>
                <w:rFonts w:ascii="Century Gothic" w:hAnsi="Century Gothic"/>
              </w:rPr>
              <w:t>search how the work of scientists such as Galileo Galilei and Isaac Newton helped to develop the theory of gravitation.</w:t>
            </w:r>
          </w:p>
          <w:p w:rsidRPr="00B44128" w:rsidR="008824B5" w:rsidP="00655844" w:rsidRDefault="008824B5" w14:paraId="3E63F01C" w14:textId="33F09FB7">
            <w:pPr>
              <w:jc w:val="center"/>
              <w:textAlignment w:val="baseline"/>
              <w:rPr>
                <w:rFonts w:ascii="Century Gothic" w:hAnsi="Century Gothic"/>
                <w:b/>
                <w:bCs/>
                <w:u w:val="single"/>
              </w:rPr>
            </w:pPr>
            <w:r w:rsidRPr="00B44128">
              <w:rPr>
                <w:rFonts w:ascii="Century Gothic" w:hAnsi="Century Gothic"/>
                <w:b/>
                <w:bCs/>
                <w:u w:val="single"/>
              </w:rPr>
              <w:t>Observation</w:t>
            </w:r>
          </w:p>
          <w:p w:rsidRPr="00B44128" w:rsidR="008824B5" w:rsidP="00655844" w:rsidRDefault="00B44128" w14:paraId="5FE2C8DF" w14:textId="21481A55">
            <w:pPr>
              <w:jc w:val="center"/>
              <w:textAlignment w:val="baseline"/>
              <w:rPr>
                <w:rFonts w:ascii="Century Gothic" w:hAnsi="Century Gothic"/>
              </w:rPr>
            </w:pPr>
            <w:r w:rsidRPr="11279A01" w:rsidR="7669B106">
              <w:rPr>
                <w:rFonts w:ascii="Century Gothic" w:hAnsi="Century Gothic"/>
              </w:rPr>
              <w:t>I can</w:t>
            </w:r>
            <w:r w:rsidRPr="11279A01" w:rsidR="2F43305C">
              <w:rPr>
                <w:rFonts w:ascii="Century Gothic" w:hAnsi="Century Gothic"/>
              </w:rPr>
              <w:t xml:space="preserve"> e</w:t>
            </w:r>
            <w:r w:rsidRPr="11279A01" w:rsidR="00B44128">
              <w:rPr>
                <w:rFonts w:ascii="Century Gothic" w:hAnsi="Century Gothic"/>
              </w:rPr>
              <w:t xml:space="preserve">xplore how levers, </w:t>
            </w:r>
            <w:r w:rsidRPr="11279A01" w:rsidR="00B44128">
              <w:rPr>
                <w:rFonts w:ascii="Century Gothic" w:hAnsi="Century Gothic"/>
              </w:rPr>
              <w:t>pulleys</w:t>
            </w:r>
            <w:r w:rsidRPr="11279A01" w:rsidR="00B44128">
              <w:rPr>
                <w:rFonts w:ascii="Century Gothic" w:hAnsi="Century Gothic"/>
              </w:rPr>
              <w:t xml:space="preserve"> and gears </w:t>
            </w:r>
            <w:r w:rsidRPr="11279A01" w:rsidR="00B44128">
              <w:rPr>
                <w:rFonts w:ascii="Century Gothic" w:hAnsi="Century Gothic"/>
              </w:rPr>
              <w:t>work</w:t>
            </w:r>
            <w:r w:rsidRPr="11279A01" w:rsidR="70A12198">
              <w:rPr>
                <w:rFonts w:ascii="Century Gothic" w:hAnsi="Century Gothic"/>
              </w:rPr>
              <w:t>.</w:t>
            </w:r>
          </w:p>
          <w:p w:rsidRPr="00B44128" w:rsidR="00B44128" w:rsidP="6B910900" w:rsidRDefault="00B44128" w14:paraId="632A7642" w14:textId="77107EF7">
            <w:pPr>
              <w:jc w:val="center"/>
              <w:textAlignment w:val="baseline"/>
              <w:rPr>
                <w:rFonts w:ascii="Century Gothic" w:hAnsi="Century Gothic"/>
                <w:b w:val="1"/>
                <w:bCs w:val="1"/>
                <w:u w:val="single"/>
              </w:rPr>
            </w:pPr>
            <w:r w:rsidRPr="6B910900" w:rsidR="00942296">
              <w:rPr>
                <w:rFonts w:ascii="Century Gothic" w:hAnsi="Century Gothic"/>
                <w:b w:val="1"/>
                <w:bCs w:val="1"/>
                <w:u w:val="single"/>
              </w:rPr>
              <w:t>Comparative Fair Test</w:t>
            </w:r>
          </w:p>
          <w:p w:rsidRPr="00B44128" w:rsidR="00B44128" w:rsidP="00655844" w:rsidRDefault="00B44128" w14:paraId="1A25A34A" w14:textId="14CC5A51">
            <w:pPr>
              <w:jc w:val="center"/>
              <w:textAlignment w:val="baseline"/>
              <w:rPr>
                <w:rFonts w:ascii="Century Gothic" w:hAnsi="Century Gothic"/>
              </w:rPr>
            </w:pPr>
            <w:r w:rsidRPr="11279A01" w:rsidR="00B44128">
              <w:rPr>
                <w:rFonts w:ascii="Century Gothic" w:hAnsi="Century Gothic"/>
              </w:rPr>
              <w:t xml:space="preserve"> </w:t>
            </w:r>
            <w:r w:rsidRPr="11279A01" w:rsidR="05A3476D">
              <w:rPr>
                <w:rFonts w:ascii="Century Gothic" w:hAnsi="Century Gothic"/>
              </w:rPr>
              <w:t>I</w:t>
            </w:r>
            <w:r w:rsidRPr="11279A01" w:rsidR="42FBAA29">
              <w:rPr>
                <w:rFonts w:ascii="Century Gothic" w:hAnsi="Century Gothic"/>
              </w:rPr>
              <w:t xml:space="preserve"> can i</w:t>
            </w:r>
            <w:r w:rsidRPr="11279A01" w:rsidR="00B44128">
              <w:rPr>
                <w:rFonts w:ascii="Century Gothic" w:hAnsi="Century Gothic"/>
              </w:rPr>
              <w:t xml:space="preserve">nvestigate the effect of friction in a range of contexts </w:t>
            </w:r>
            <w:r w:rsidRPr="11279A01" w:rsidR="00B44128">
              <w:rPr>
                <w:rFonts w:ascii="Century Gothic" w:hAnsi="Century Gothic"/>
              </w:rPr>
              <w:t>e.g.</w:t>
            </w:r>
            <w:r w:rsidRPr="11279A01" w:rsidR="00B44128">
              <w:rPr>
                <w:rFonts w:ascii="Century Gothic" w:hAnsi="Century Gothic"/>
              </w:rPr>
              <w:t xml:space="preserve"> tra</w:t>
            </w:r>
            <w:r w:rsidRPr="11279A01" w:rsidR="00B44128">
              <w:rPr>
                <w:rFonts w:ascii="Century Gothic" w:hAnsi="Century Gothic"/>
              </w:rPr>
              <w:t xml:space="preserve">iners, bathmats, mats for a helter-skelter. </w:t>
            </w:r>
          </w:p>
          <w:p w:rsidRPr="00B44128" w:rsidR="00B44128" w:rsidP="00655844" w:rsidRDefault="00B44128" w14:paraId="30D3C940" w14:textId="4CF5F3EA">
            <w:pPr>
              <w:jc w:val="center"/>
              <w:textAlignment w:val="baseline"/>
              <w:rPr>
                <w:rFonts w:ascii="Century Gothic" w:hAnsi="Century Gothic"/>
              </w:rPr>
            </w:pPr>
            <w:r w:rsidRPr="11279A01" w:rsidR="00B44128">
              <w:rPr>
                <w:rFonts w:ascii="Century Gothic" w:hAnsi="Century Gothic"/>
              </w:rPr>
              <w:t xml:space="preserve"> </w:t>
            </w:r>
            <w:r w:rsidRPr="11279A01" w:rsidR="32C06D6E">
              <w:rPr>
                <w:rFonts w:ascii="Century Gothic" w:hAnsi="Century Gothic"/>
              </w:rPr>
              <w:t>I can i</w:t>
            </w:r>
            <w:r w:rsidRPr="11279A01" w:rsidR="00B44128">
              <w:rPr>
                <w:rFonts w:ascii="Century Gothic" w:hAnsi="Century Gothic"/>
              </w:rPr>
              <w:t>nvestigate the effects of water resistance in a range of contexts</w:t>
            </w:r>
            <w:r w:rsidRPr="11279A01" w:rsidR="00B44128">
              <w:rPr>
                <w:rFonts w:ascii="Century Gothic" w:hAnsi="Century Gothic"/>
              </w:rPr>
              <w:t xml:space="preserve"> </w:t>
            </w:r>
            <w:r w:rsidRPr="11279A01" w:rsidR="00B44128">
              <w:rPr>
                <w:rFonts w:ascii="Century Gothic" w:hAnsi="Century Gothic"/>
              </w:rPr>
              <w:t>e.g</w:t>
            </w:r>
            <w:r w:rsidRPr="11279A01" w:rsidR="00B44128">
              <w:rPr>
                <w:rFonts w:ascii="Century Gothic" w:hAnsi="Century Gothic"/>
              </w:rPr>
              <w:t>.</w:t>
            </w:r>
            <w:r w:rsidRPr="11279A01" w:rsidR="00B44128">
              <w:rPr>
                <w:rFonts w:ascii="Century Gothic" w:hAnsi="Century Gothic"/>
              </w:rPr>
              <w:t xml:space="preserve"> dropping shapes through water and pulling shapes, such as boats, along the surface of water. </w:t>
            </w:r>
          </w:p>
          <w:p w:rsidRPr="00A56BF9" w:rsidR="00B44128" w:rsidP="00655844" w:rsidRDefault="00B44128" w14:paraId="75B289CD" w14:textId="77D2AC66">
            <w:pPr>
              <w:jc w:val="center"/>
              <w:textAlignment w:val="baseline"/>
              <w:rPr>
                <w:rFonts w:ascii="Century Gothic" w:hAnsi="Century Gothic"/>
              </w:rPr>
            </w:pPr>
            <w:r w:rsidRPr="11279A01" w:rsidR="53CE2510">
              <w:rPr>
                <w:rFonts w:ascii="Century Gothic" w:hAnsi="Century Gothic"/>
              </w:rPr>
              <w:t>I can i</w:t>
            </w:r>
            <w:r w:rsidRPr="11279A01" w:rsidR="00B44128">
              <w:rPr>
                <w:rFonts w:ascii="Century Gothic" w:hAnsi="Century Gothic"/>
              </w:rPr>
              <w:t xml:space="preserve">nvestigate the effects of air resistance in a range of contexts </w:t>
            </w:r>
            <w:r w:rsidRPr="11279A01" w:rsidR="00B44128">
              <w:rPr>
                <w:rFonts w:ascii="Century Gothic" w:hAnsi="Century Gothic"/>
              </w:rPr>
              <w:t>e.g.</w:t>
            </w:r>
            <w:r w:rsidRPr="11279A01" w:rsidR="00B44128">
              <w:rPr>
                <w:rFonts w:ascii="Century Gothic" w:hAnsi="Century Gothic"/>
              </w:rPr>
              <w:t xml:space="preserve"> parachutes, spinners, sails on boats.</w:t>
            </w:r>
            <w:r w:rsidR="00B44128">
              <w:rPr/>
              <w:t xml:space="preserve"> </w:t>
            </w:r>
          </w:p>
        </w:tc>
        <w:tc>
          <w:tcPr>
            <w:tcW w:w="4761" w:type="dxa"/>
            <w:shd w:val="clear" w:color="auto" w:fill="FFFFFF" w:themeFill="background1"/>
            <w:tcMar/>
          </w:tcPr>
          <w:p w:rsidRPr="007C30C0" w:rsidR="00A73C12" w:rsidP="00A73C12" w:rsidRDefault="007E327A" w14:paraId="41A77256" w14:textId="6AD93BBA">
            <w:pPr>
              <w:pStyle w:val="NoSpacing"/>
              <w:rPr>
                <w:rFonts w:ascii="Century Gothic" w:hAnsi="Century Gothic"/>
                <w:lang w:eastAsia="en-GB"/>
              </w:rPr>
            </w:pPr>
            <w:r w:rsidRPr="11279A01" w:rsidR="49A20200">
              <w:rPr>
                <w:rFonts w:ascii="Century Gothic" w:hAnsi="Century Gothic"/>
                <w:lang w:eastAsia="en-GB"/>
              </w:rPr>
              <w:t>Gravity</w:t>
            </w:r>
            <w:r w:rsidRPr="11279A01" w:rsidR="00A73C12">
              <w:rPr>
                <w:rFonts w:ascii="Century Gothic" w:hAnsi="Century Gothic"/>
                <w:lang w:eastAsia="en-GB"/>
              </w:rPr>
              <w:t xml:space="preserve">– </w:t>
            </w:r>
          </w:p>
          <w:p w:rsidR="00A73C12" w:rsidP="11279A01" w:rsidRDefault="00A73C12" w14:paraId="6A160AFB" w14:textId="1529AD0D">
            <w:pPr>
              <w:pStyle w:val="NoSpacing"/>
              <w:bidi w:val="0"/>
              <w:spacing w:before="0" w:beforeAutospacing="off" w:after="0" w:afterAutospacing="off" w:line="240" w:lineRule="auto"/>
              <w:ind w:left="0" w:right="0"/>
              <w:jc w:val="left"/>
              <w:rPr>
                <w:rFonts w:ascii="Century Gothic" w:hAnsi="Century Gothic"/>
                <w:b w:val="1"/>
                <w:bCs w:val="1"/>
                <w:lang w:eastAsia="en-GB"/>
              </w:rPr>
            </w:pPr>
            <w:r w:rsidRPr="11279A01" w:rsidR="00A73C12">
              <w:rPr>
                <w:rFonts w:ascii="Century Gothic" w:hAnsi="Century Gothic"/>
                <w:b w:val="1"/>
                <w:bCs w:val="1"/>
                <w:lang w:eastAsia="en-GB"/>
              </w:rPr>
              <w:t>In this topic:</w:t>
            </w:r>
            <w:r w:rsidRPr="11279A01" w:rsidR="6D216969">
              <w:rPr>
                <w:rFonts w:ascii="Century Gothic" w:hAnsi="Century Gothic"/>
                <w:b w:val="1"/>
                <w:bCs w:val="1"/>
                <w:lang w:eastAsia="en-GB"/>
              </w:rPr>
              <w:t xml:space="preserve"> </w:t>
            </w:r>
            <w:r w:rsidRPr="11279A01" w:rsidR="6D216969">
              <w:rPr>
                <w:rFonts w:ascii="Century Gothic" w:hAnsi="Century Gothic"/>
                <w:b w:val="0"/>
                <w:bCs w:val="0"/>
                <w:lang w:eastAsia="en-GB"/>
              </w:rPr>
              <w:t>Children will learn about the concept of gravity and study some of the scientists who pioneered the theory.</w:t>
            </w:r>
          </w:p>
          <w:p w:rsidRPr="007C30C0" w:rsidR="00A73C12" w:rsidP="00A73C12" w:rsidRDefault="00A73C12" w14:paraId="6FD62F91" w14:textId="77777777">
            <w:pPr>
              <w:pStyle w:val="NoSpacing"/>
              <w:rPr>
                <w:rFonts w:ascii="Century Gothic" w:hAnsi="Century Gothic"/>
                <w:lang w:eastAsia="en-GB"/>
              </w:rPr>
            </w:pPr>
          </w:p>
          <w:p w:rsidRPr="007C30C0" w:rsidR="00A73C12" w:rsidP="11279A01" w:rsidRDefault="00A73C12" w14:paraId="13E66D95" w14:textId="13CDB60F">
            <w:pPr>
              <w:pStyle w:val="NoSpacing"/>
              <w:rPr>
                <w:rFonts w:ascii="Century Gothic" w:hAnsi="Century Gothic"/>
              </w:rPr>
            </w:pPr>
          </w:p>
          <w:p w:rsidRPr="007C30C0" w:rsidR="00A73C12" w:rsidP="11279A01" w:rsidRDefault="00A73C12" w14:paraId="7590F05E" w14:textId="4B4F9C98">
            <w:pPr>
              <w:pStyle w:val="NoSpacing"/>
              <w:rPr>
                <w:rFonts w:ascii="Century Gothic" w:hAnsi="Century Gothic"/>
              </w:rPr>
            </w:pPr>
          </w:p>
          <w:p w:rsidRPr="007C30C0" w:rsidR="00A73C12" w:rsidP="11279A01" w:rsidRDefault="00A73C12" w14:paraId="0769FF18" w14:textId="64EE9D0F">
            <w:pPr>
              <w:pStyle w:val="NoSpacing"/>
              <w:rPr>
                <w:rFonts w:ascii="Century Gothic" w:hAnsi="Century Gothic"/>
                <w:lang w:eastAsia="en-GB"/>
              </w:rPr>
            </w:pPr>
            <w:r w:rsidRPr="11279A01" w:rsidR="09B9BF1D">
              <w:rPr>
                <w:rFonts w:ascii="Century Gothic" w:hAnsi="Century Gothic"/>
                <w:lang w:eastAsia="en-GB"/>
              </w:rPr>
              <w:t>Forces</w:t>
            </w:r>
            <w:r w:rsidRPr="11279A01" w:rsidR="733EEF38">
              <w:rPr>
                <w:rFonts w:ascii="Century Gothic" w:hAnsi="Century Gothic"/>
                <w:lang w:eastAsia="en-GB"/>
              </w:rPr>
              <w:t xml:space="preserve"> – </w:t>
            </w:r>
          </w:p>
          <w:p w:rsidRPr="007C30C0" w:rsidR="00A73C12" w:rsidP="11279A01" w:rsidRDefault="00A73C12" w14:paraId="70C1F8C3" w14:textId="623307F7">
            <w:pPr>
              <w:pStyle w:val="NoSpacing"/>
              <w:rPr>
                <w:rFonts w:ascii="Century Gothic" w:hAnsi="Century Gothic"/>
                <w:b w:val="0"/>
                <w:bCs w:val="0"/>
                <w:lang w:eastAsia="en-GB"/>
              </w:rPr>
            </w:pPr>
            <w:r w:rsidRPr="11279A01" w:rsidR="733EEF38">
              <w:rPr>
                <w:rFonts w:ascii="Century Gothic" w:hAnsi="Century Gothic"/>
                <w:b w:val="1"/>
                <w:bCs w:val="1"/>
                <w:lang w:eastAsia="en-GB"/>
              </w:rPr>
              <w:t>In this topic:</w:t>
            </w:r>
            <w:r w:rsidRPr="11279A01" w:rsidR="0846E732">
              <w:rPr>
                <w:rFonts w:ascii="Century Gothic" w:hAnsi="Century Gothic"/>
                <w:b w:val="1"/>
                <w:bCs w:val="1"/>
                <w:lang w:eastAsia="en-GB"/>
              </w:rPr>
              <w:t xml:space="preserve"> </w:t>
            </w:r>
            <w:r w:rsidRPr="11279A01" w:rsidR="0846E732">
              <w:rPr>
                <w:rFonts w:ascii="Century Gothic" w:hAnsi="Century Gothic"/>
                <w:b w:val="0"/>
                <w:bCs w:val="0"/>
                <w:lang w:eastAsia="en-GB"/>
              </w:rPr>
              <w:t xml:space="preserve">Children will learn more about the force of gravity and how this links to other forces </w:t>
            </w:r>
            <w:r w:rsidRPr="11279A01" w:rsidR="0846E732">
              <w:rPr>
                <w:rFonts w:ascii="Century Gothic" w:hAnsi="Century Gothic"/>
                <w:b w:val="0"/>
                <w:bCs w:val="0"/>
                <w:lang w:eastAsia="en-GB"/>
              </w:rPr>
              <w:t>the</w:t>
            </w:r>
            <w:r w:rsidRPr="11279A01" w:rsidR="0846E732">
              <w:rPr>
                <w:rFonts w:ascii="Century Gothic" w:hAnsi="Century Gothic"/>
                <w:b w:val="0"/>
                <w:bCs w:val="0"/>
                <w:lang w:eastAsia="en-GB"/>
              </w:rPr>
              <w:t>y have learned about.</w:t>
            </w:r>
          </w:p>
          <w:p w:rsidRPr="007C30C0" w:rsidR="00A73C12" w:rsidP="11279A01" w:rsidRDefault="00A73C12" w14:paraId="1E88112E" w14:textId="4E7E7149">
            <w:pPr>
              <w:pStyle w:val="NoSpacing"/>
              <w:rPr>
                <w:rFonts w:ascii="Century Gothic" w:hAnsi="Century Gothic"/>
              </w:rPr>
            </w:pPr>
          </w:p>
          <w:p w:rsidRPr="007C30C0" w:rsidR="00A73C12" w:rsidP="11279A01" w:rsidRDefault="00A73C12" w14:paraId="31249E47" w14:textId="53C50759">
            <w:pPr>
              <w:pStyle w:val="NoSpacing"/>
              <w:rPr>
                <w:rFonts w:ascii="Century Gothic" w:hAnsi="Century Gothic"/>
              </w:rPr>
            </w:pPr>
          </w:p>
          <w:p w:rsidRPr="007C30C0" w:rsidR="00A73C12" w:rsidP="11279A01" w:rsidRDefault="00A73C12" w14:paraId="028E4C1F" w14:textId="56C968DD">
            <w:pPr>
              <w:pStyle w:val="NoSpacing"/>
              <w:rPr>
                <w:rFonts w:ascii="Century Gothic" w:hAnsi="Century Gothic"/>
              </w:rPr>
            </w:pPr>
          </w:p>
          <w:p w:rsidRPr="007C30C0" w:rsidR="00A73C12" w:rsidP="11279A01" w:rsidRDefault="00A73C12" w14:paraId="0FECE05C" w14:textId="4D5D2E31">
            <w:pPr>
              <w:pStyle w:val="NoSpacing"/>
              <w:rPr>
                <w:rFonts w:ascii="Century Gothic" w:hAnsi="Century Gothic"/>
                <w:lang w:eastAsia="en-GB"/>
              </w:rPr>
            </w:pPr>
            <w:r w:rsidRPr="11279A01" w:rsidR="0E294B74">
              <w:rPr>
                <w:rFonts w:ascii="Century Gothic" w:hAnsi="Century Gothic"/>
                <w:lang w:eastAsia="en-GB"/>
              </w:rPr>
              <w:t>Variation</w:t>
            </w:r>
            <w:r w:rsidRPr="11279A01" w:rsidR="733EEF38">
              <w:rPr>
                <w:rFonts w:ascii="Century Gothic" w:hAnsi="Century Gothic"/>
                <w:lang w:eastAsia="en-GB"/>
              </w:rPr>
              <w:t xml:space="preserve"> – </w:t>
            </w:r>
          </w:p>
          <w:p w:rsidRPr="007C30C0" w:rsidR="00A73C12" w:rsidP="11279A01" w:rsidRDefault="00A73C12" w14:paraId="662B111D" w14:textId="7DB001C5">
            <w:pPr>
              <w:pStyle w:val="NoSpacing"/>
              <w:rPr>
                <w:rFonts w:ascii="Century Gothic" w:hAnsi="Century Gothic"/>
                <w:b w:val="0"/>
                <w:bCs w:val="0"/>
                <w:lang w:eastAsia="en-GB"/>
              </w:rPr>
            </w:pPr>
            <w:r w:rsidRPr="11279A01" w:rsidR="733EEF38">
              <w:rPr>
                <w:rFonts w:ascii="Century Gothic" w:hAnsi="Century Gothic"/>
                <w:b w:val="1"/>
                <w:bCs w:val="1"/>
                <w:lang w:eastAsia="en-GB"/>
              </w:rPr>
              <w:t>In this topic:</w:t>
            </w:r>
            <w:r w:rsidRPr="11279A01" w:rsidR="39593BC0">
              <w:rPr>
                <w:rFonts w:ascii="Century Gothic" w:hAnsi="Century Gothic"/>
                <w:b w:val="1"/>
                <w:bCs w:val="1"/>
                <w:lang w:eastAsia="en-GB"/>
              </w:rPr>
              <w:t xml:space="preserve"> </w:t>
            </w:r>
            <w:r w:rsidRPr="11279A01" w:rsidR="39593BC0">
              <w:rPr>
                <w:rFonts w:ascii="Century Gothic" w:hAnsi="Century Gothic"/>
                <w:b w:val="0"/>
                <w:bCs w:val="0"/>
                <w:lang w:eastAsia="en-GB"/>
              </w:rPr>
              <w:t>Children will look at how an objects weight can be affected by its mass in relation to gravity.</w:t>
            </w:r>
          </w:p>
          <w:p w:rsidRPr="007C30C0" w:rsidR="00A73C12" w:rsidP="007E327A" w:rsidRDefault="00A73C12" w14:paraId="418ABEB5" w14:textId="7E01F30B">
            <w:pPr>
              <w:pStyle w:val="NoSpacing"/>
              <w:rPr>
                <w:rFonts w:ascii="Century Gothic" w:hAnsi="Century Gothic"/>
              </w:rPr>
            </w:pPr>
          </w:p>
        </w:tc>
      </w:tr>
      <w:tr w:rsidRPr="007C30C0" w:rsidR="008834BB" w:rsidTr="11279A01"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008834BB" w:rsidRDefault="008834BB" w14:paraId="58134D5F" w14:textId="2AF6AE7E">
            <w:pPr>
              <w:pStyle w:val="NoSpacing"/>
              <w:rPr>
                <w:rFonts w:ascii="Century Gothic" w:hAnsi="Century Gothic"/>
                <w:b/>
                <w:u w:val="single"/>
                <w:lang w:eastAsia="en-GB"/>
              </w:rPr>
            </w:pPr>
            <w:r w:rsidRPr="007C30C0">
              <w:rPr>
                <w:rFonts w:ascii="Century Gothic" w:hAnsi="Century Gothic"/>
                <w:b/>
                <w:u w:val="single"/>
                <w:lang w:eastAsia="en-GB"/>
              </w:rPr>
              <w:t>Trust ten Vocabulary and Definition</w:t>
            </w:r>
          </w:p>
        </w:tc>
      </w:tr>
      <w:tr w:rsidRPr="007C30C0" w:rsidR="008834BB" w:rsidTr="11279A01" w14:paraId="1EB214FE" w14:textId="77777777">
        <w:tc>
          <w:tcPr>
            <w:tcW w:w="15388" w:type="dxa"/>
            <w:gridSpan w:val="4"/>
            <w:tcBorders>
              <w:top w:val="single" w:color="auto" w:sz="4" w:space="0"/>
              <w:bottom w:val="single" w:color="auto" w:sz="4" w:space="0"/>
            </w:tcBorders>
            <w:shd w:val="clear" w:color="auto" w:fill="FFFFFF" w:themeFill="background1"/>
            <w:tcMar/>
          </w:tcPr>
          <w:p w:rsidRPr="002F3BB0" w:rsidR="002F3BB0" w:rsidP="6B910900" w:rsidRDefault="002F3BB0" w14:paraId="10A8DB86" w14:textId="7B84415C">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G</w:t>
            </w:r>
            <w:r w:rsidRPr="6B910900" w:rsidR="00B44128">
              <w:rPr>
                <w:rFonts w:ascii="Century Gothic" w:hAnsi="Century Gothic" w:eastAsia="Century Gothic" w:cs="Century Gothic"/>
                <w:sz w:val="20"/>
                <w:szCs w:val="20"/>
              </w:rPr>
              <w:t>ravity</w:t>
            </w:r>
            <w:r w:rsidRPr="6B910900" w:rsidR="6B0F7851">
              <w:rPr>
                <w:rFonts w:ascii="Century Gothic" w:hAnsi="Century Gothic" w:eastAsia="Century Gothic" w:cs="Century Gothic"/>
                <w:sz w:val="20"/>
                <w:szCs w:val="20"/>
              </w:rPr>
              <w:t xml:space="preserve"> - </w:t>
            </w:r>
            <w:r w:rsidRPr="6B910900" w:rsidR="6B0F785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the force by which all objects in the universe are attracted to each other.</w:t>
            </w:r>
          </w:p>
          <w:p w:rsidRPr="002F3BB0" w:rsidR="002F3BB0" w:rsidP="6B910900" w:rsidRDefault="00B44128" w14:paraId="7957DD40" w14:textId="1DC31F19">
            <w:pPr>
              <w:pStyle w:val="NoSpacing"/>
              <w:rPr>
                <w:rFonts w:ascii="Century Gothic" w:hAnsi="Century Gothic" w:eastAsia="Century Gothic" w:cs="Century Gothic"/>
                <w:noProof w:val="0"/>
                <w:sz w:val="20"/>
                <w:szCs w:val="20"/>
                <w:lang w:val="en-GB"/>
              </w:rPr>
            </w:pPr>
            <w:r w:rsidRPr="6B910900" w:rsidR="00B44128">
              <w:rPr>
                <w:rFonts w:ascii="Century Gothic" w:hAnsi="Century Gothic" w:eastAsia="Century Gothic" w:cs="Century Gothic"/>
                <w:sz w:val="20"/>
                <w:szCs w:val="20"/>
              </w:rPr>
              <w:t>Earth</w:t>
            </w:r>
            <w:r w:rsidRPr="6B910900" w:rsidR="62F3E036">
              <w:rPr>
                <w:rFonts w:ascii="Century Gothic" w:hAnsi="Century Gothic" w:eastAsia="Century Gothic" w:cs="Century Gothic"/>
                <w:sz w:val="20"/>
                <w:szCs w:val="20"/>
              </w:rPr>
              <w:t xml:space="preserve"> - </w:t>
            </w:r>
            <w:r w:rsidRPr="6B910900" w:rsidR="62F3E03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the outer layer of the planet; ground.</w:t>
            </w:r>
          </w:p>
          <w:p w:rsidRPr="002F3BB0" w:rsidR="002F3BB0" w:rsidP="6B910900" w:rsidRDefault="002F3BB0" w14:paraId="204EE259" w14:textId="1A507D63">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Air resistance</w:t>
            </w:r>
            <w:r w:rsidRPr="6B910900" w:rsidR="33C42450">
              <w:rPr>
                <w:rFonts w:ascii="Century Gothic" w:hAnsi="Century Gothic" w:eastAsia="Century Gothic" w:cs="Century Gothic"/>
                <w:sz w:val="20"/>
                <w:szCs w:val="20"/>
              </w:rPr>
              <w:t xml:space="preserve"> - </w:t>
            </w:r>
            <w:r w:rsidRPr="6B910900" w:rsidR="33C42450">
              <w:rPr>
                <w:rFonts w:ascii="Century Gothic" w:hAnsi="Century Gothic" w:eastAsia="Century Gothic" w:cs="Century Gothic"/>
                <w:b w:val="0"/>
                <w:bCs w:val="0"/>
                <w:i w:val="0"/>
                <w:iCs w:val="0"/>
                <w:caps w:val="0"/>
                <w:smallCaps w:val="0"/>
                <w:noProof w:val="0"/>
                <w:color w:val="202124"/>
                <w:sz w:val="20"/>
                <w:szCs w:val="20"/>
                <w:lang w:val="en-GB"/>
              </w:rPr>
              <w:t>Air resistance is</w:t>
            </w:r>
            <w:r w:rsidRPr="6B910900" w:rsidR="33C42450">
              <w:rPr>
                <w:rFonts w:ascii="Century Gothic" w:hAnsi="Century Gothic" w:eastAsia="Century Gothic" w:cs="Century Gothic"/>
                <w:b w:val="0"/>
                <w:bCs w:val="0"/>
                <w:i w:val="0"/>
                <w:iCs w:val="0"/>
                <w:caps w:val="0"/>
                <w:smallCaps w:val="0"/>
                <w:noProof w:val="0"/>
                <w:color w:val="202124"/>
                <w:sz w:val="20"/>
                <w:szCs w:val="20"/>
                <w:lang w:val="en-GB"/>
              </w:rPr>
              <w:t xml:space="preserve"> </w:t>
            </w:r>
            <w:r w:rsidRPr="6B910900" w:rsidR="33C42450">
              <w:rPr>
                <w:rFonts w:ascii="Century Gothic" w:hAnsi="Century Gothic" w:eastAsia="Century Gothic" w:cs="Century Gothic"/>
                <w:b w:val="0"/>
                <w:bCs w:val="0"/>
                <w:i w:val="0"/>
                <w:iCs w:val="0"/>
                <w:caps w:val="0"/>
                <w:smallCaps w:val="0"/>
                <w:noProof w:val="0"/>
                <w:color w:val="040C28"/>
                <w:sz w:val="20"/>
                <w:szCs w:val="20"/>
                <w:lang w:val="en-GB"/>
              </w:rPr>
              <w:t>a kind of friction that occurs between air and another object</w:t>
            </w:r>
            <w:r w:rsidRPr="6B910900" w:rsidR="33C42450">
              <w:rPr>
                <w:rFonts w:ascii="Century Gothic" w:hAnsi="Century Gothic" w:eastAsia="Century Gothic" w:cs="Century Gothic"/>
                <w:b w:val="0"/>
                <w:bCs w:val="0"/>
                <w:i w:val="0"/>
                <w:iCs w:val="0"/>
                <w:caps w:val="0"/>
                <w:smallCaps w:val="0"/>
                <w:noProof w:val="0"/>
                <w:color w:val="202124"/>
                <w:sz w:val="20"/>
                <w:szCs w:val="20"/>
                <w:lang w:val="en-GB"/>
              </w:rPr>
              <w:t>. I</w:t>
            </w:r>
          </w:p>
          <w:p w:rsidRPr="002F3BB0" w:rsidR="002F3BB0" w:rsidP="6B910900" w:rsidRDefault="002F3BB0" w14:paraId="3E709C28" w14:textId="0651B400">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Water resistance</w:t>
            </w:r>
            <w:r w:rsidRPr="6B910900" w:rsidR="2198C568">
              <w:rPr>
                <w:rFonts w:ascii="Century Gothic" w:hAnsi="Century Gothic" w:eastAsia="Century Gothic" w:cs="Century Gothic"/>
                <w:sz w:val="20"/>
                <w:szCs w:val="20"/>
              </w:rPr>
              <w:t xml:space="preserve"> - </w:t>
            </w:r>
            <w:r w:rsidRPr="6B910900" w:rsidR="2198C568">
              <w:rPr>
                <w:rFonts w:ascii="Century Gothic" w:hAnsi="Century Gothic" w:eastAsia="Century Gothic" w:cs="Century Gothic"/>
                <w:b w:val="0"/>
                <w:bCs w:val="0"/>
                <w:i w:val="0"/>
                <w:iCs w:val="0"/>
                <w:caps w:val="0"/>
                <w:smallCaps w:val="0"/>
                <w:noProof w:val="0"/>
                <w:color w:val="040C28"/>
                <w:sz w:val="20"/>
                <w:szCs w:val="20"/>
                <w:lang w:val="en-GB"/>
              </w:rPr>
              <w:t>a type of force that uses friction to slow things down that are moving through water</w:t>
            </w:r>
            <w:r w:rsidRPr="6B910900" w:rsidR="2198C568">
              <w:rPr>
                <w:rFonts w:ascii="Century Gothic" w:hAnsi="Century Gothic" w:eastAsia="Century Gothic" w:cs="Century Gothic"/>
                <w:b w:val="0"/>
                <w:bCs w:val="0"/>
                <w:i w:val="0"/>
                <w:iCs w:val="0"/>
                <w:caps w:val="0"/>
                <w:smallCaps w:val="0"/>
                <w:noProof w:val="0"/>
                <w:color w:val="202124"/>
                <w:sz w:val="20"/>
                <w:szCs w:val="20"/>
                <w:lang w:val="en-GB"/>
              </w:rPr>
              <w:t>.</w:t>
            </w:r>
            <w:r w:rsidRPr="6B910900" w:rsidR="2198C568">
              <w:rPr>
                <w:rFonts w:ascii="Century Gothic" w:hAnsi="Century Gothic" w:eastAsia="Century Gothic" w:cs="Century Gothic"/>
                <w:b w:val="0"/>
                <w:bCs w:val="0"/>
                <w:i w:val="0"/>
                <w:iCs w:val="0"/>
                <w:caps w:val="0"/>
                <w:smallCaps w:val="0"/>
                <w:noProof w:val="0"/>
                <w:color w:val="202124"/>
                <w:sz w:val="20"/>
                <w:szCs w:val="20"/>
                <w:lang w:val="en-GB"/>
              </w:rPr>
              <w:t xml:space="preserve"> </w:t>
            </w:r>
            <w:r w:rsidRPr="6B910900" w:rsidR="2198C568">
              <w:rPr>
                <w:rFonts w:ascii="Century Gothic" w:hAnsi="Century Gothic" w:eastAsia="Century Gothic" w:cs="Century Gothic"/>
                <w:noProof w:val="0"/>
                <w:sz w:val="20"/>
                <w:szCs w:val="20"/>
                <w:lang w:val="en-GB"/>
              </w:rPr>
              <w:t xml:space="preserve"> </w:t>
            </w:r>
          </w:p>
          <w:p w:rsidRPr="002F3BB0" w:rsidR="002F3BB0" w:rsidP="6B910900" w:rsidRDefault="002F3BB0" w14:paraId="5E8650D3" w14:textId="38FF8694">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Friction</w:t>
            </w:r>
            <w:r w:rsidRPr="6B910900" w:rsidR="1BB66126">
              <w:rPr>
                <w:rFonts w:ascii="Century Gothic" w:hAnsi="Century Gothic" w:eastAsia="Century Gothic" w:cs="Century Gothic"/>
                <w:sz w:val="20"/>
                <w:szCs w:val="20"/>
              </w:rPr>
              <w:t xml:space="preserve"> - </w:t>
            </w:r>
            <w:r w:rsidRPr="6B910900" w:rsidR="1BB66126">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the resistance of a surface to motion, as of an object sliding or rolling over it.</w:t>
            </w:r>
          </w:p>
          <w:p w:rsidRPr="002F3BB0" w:rsidR="002F3BB0" w:rsidP="6B910900" w:rsidRDefault="002F3BB0" w14:paraId="136DD559" w14:textId="639F197E">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Mechanisms</w:t>
            </w:r>
            <w:r w:rsidRPr="6B910900" w:rsidR="64579CFF">
              <w:rPr>
                <w:rFonts w:ascii="Century Gothic" w:hAnsi="Century Gothic" w:eastAsia="Century Gothic" w:cs="Century Gothic"/>
                <w:sz w:val="20"/>
                <w:szCs w:val="20"/>
              </w:rPr>
              <w:t xml:space="preserve"> - </w:t>
            </w:r>
            <w:r w:rsidRPr="6B910900" w:rsidR="64579CFF">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the whole or parts of a machine, mechanical system, or device.</w:t>
            </w:r>
          </w:p>
          <w:p w:rsidR="002F3BB0" w:rsidP="6B910900" w:rsidRDefault="002F3BB0" w14:paraId="5E95F780" w14:textId="33851C30">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Levers</w:t>
            </w:r>
            <w:r w:rsidRPr="6B910900" w:rsidR="53F4AFF3">
              <w:rPr>
                <w:rFonts w:ascii="Century Gothic" w:hAnsi="Century Gothic" w:eastAsia="Century Gothic" w:cs="Century Gothic"/>
                <w:sz w:val="20"/>
                <w:szCs w:val="20"/>
              </w:rPr>
              <w:t xml:space="preserve"> - </w:t>
            </w:r>
            <w:r w:rsidRPr="6B910900" w:rsidR="53F4AFF3">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 handle used to control or set the position of a part in a machine.</w:t>
            </w:r>
          </w:p>
          <w:p w:rsidRPr="002F3BB0" w:rsidR="002F3BB0" w:rsidP="6B910900" w:rsidRDefault="002F3BB0" w14:paraId="1A85C23B" w14:textId="31D7D6A9">
            <w:pPr>
              <w:pStyle w:val="NoSpacing"/>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Pulleys</w:t>
            </w:r>
            <w:r w:rsidRPr="6B910900" w:rsidR="0C32FEC1">
              <w:rPr>
                <w:rFonts w:ascii="Century Gothic" w:hAnsi="Century Gothic" w:eastAsia="Century Gothic" w:cs="Century Gothic"/>
                <w:sz w:val="20"/>
                <w:szCs w:val="20"/>
              </w:rPr>
              <w:t xml:space="preserve"> - </w:t>
            </w:r>
            <w:r w:rsidRPr="6B910900" w:rsidR="0C32FEC1">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 simple machine that makes lifting something easier. A pulley has a wheel or set of wheels with grooves that a rope or chain can be pulled over.</w:t>
            </w:r>
          </w:p>
          <w:p w:rsidRPr="007C30C0" w:rsidR="00F037A5" w:rsidP="6B910900" w:rsidRDefault="002F3BB0" w14:paraId="3B113885" w14:textId="408C4825">
            <w:pPr>
              <w:pStyle w:val="NoSpacing"/>
              <w:bidi w:val="0"/>
              <w:spacing w:before="0" w:beforeAutospacing="off" w:after="0" w:afterAutospacing="off" w:line="240" w:lineRule="auto"/>
              <w:ind w:left="0" w:right="0"/>
              <w:jc w:val="left"/>
              <w:rPr>
                <w:rFonts w:ascii="Century Gothic" w:hAnsi="Century Gothic" w:eastAsia="Century Gothic" w:cs="Century Gothic"/>
                <w:noProof w:val="0"/>
                <w:sz w:val="20"/>
                <w:szCs w:val="20"/>
                <w:lang w:val="en-GB"/>
              </w:rPr>
            </w:pPr>
            <w:r w:rsidRPr="6B910900" w:rsidR="002F3BB0">
              <w:rPr>
                <w:rFonts w:ascii="Century Gothic" w:hAnsi="Century Gothic" w:eastAsia="Century Gothic" w:cs="Century Gothic"/>
                <w:sz w:val="20"/>
                <w:szCs w:val="20"/>
              </w:rPr>
              <w:t>Gears</w:t>
            </w:r>
            <w:r w:rsidRPr="6B910900" w:rsidR="1EE28FCB">
              <w:rPr>
                <w:rFonts w:ascii="Century Gothic" w:hAnsi="Century Gothic" w:eastAsia="Century Gothic" w:cs="Century Gothic"/>
                <w:sz w:val="20"/>
                <w:szCs w:val="20"/>
              </w:rPr>
              <w:t xml:space="preserve"> - </w:t>
            </w:r>
            <w:r w:rsidRPr="6B910900" w:rsidR="1EE28FCB">
              <w:rPr>
                <w:rFonts w:ascii="Century Gothic" w:hAnsi="Century Gothic" w:eastAsia="Century Gothic" w:cs="Century Gothic"/>
                <w:b w:val="0"/>
                <w:bCs w:val="0"/>
                <w:i w:val="0"/>
                <w:iCs w:val="0"/>
                <w:caps w:val="0"/>
                <w:smallCaps w:val="0"/>
                <w:noProof w:val="0"/>
                <w:color w:val="000000" w:themeColor="text1" w:themeTint="FF" w:themeShade="FF"/>
                <w:sz w:val="20"/>
                <w:szCs w:val="20"/>
                <w:lang w:val="en-GB"/>
              </w:rPr>
              <w:t>a part of a machine that causes another part to move because of teeth which connect the two moving parts.</w:t>
            </w:r>
          </w:p>
        </w:tc>
      </w:tr>
      <w:tr w:rsidRPr="007C30C0" w:rsidR="008834BB" w:rsidTr="11279A01"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Trust Value links</w:t>
            </w:r>
          </w:p>
        </w:tc>
        <w:tc>
          <w:tcPr>
            <w:tcW w:w="13408" w:type="dxa"/>
            <w:gridSpan w:val="3"/>
            <w:tcBorders>
              <w:top w:val="single" w:color="auto" w:sz="4" w:space="0"/>
              <w:bottom w:val="single" w:color="auto" w:sz="4" w:space="0"/>
            </w:tcBorders>
            <w:shd w:val="clear" w:color="auto" w:fill="FFFFFF" w:themeFill="background1"/>
            <w:tcMar/>
          </w:tcPr>
          <w:p w:rsidR="2B83058D" w:rsidP="11279A01" w:rsidRDefault="2B83058D" w14:paraId="3EF50B43" w14:textId="2C0373C3">
            <w:pPr>
              <w:pStyle w:val="NoSpacing"/>
              <w:bidi w:val="0"/>
              <w:spacing w:before="0" w:beforeAutospacing="off" w:after="0" w:afterAutospacing="off" w:line="240" w:lineRule="auto"/>
              <w:ind w:left="0" w:right="0"/>
              <w:jc w:val="left"/>
            </w:pPr>
            <w:r w:rsidRPr="11279A01" w:rsidR="2B83058D">
              <w:rPr>
                <w:rFonts w:ascii="Century Gothic" w:hAnsi="Century Gothic"/>
                <w:lang w:eastAsia="en-GB"/>
              </w:rPr>
              <w:t xml:space="preserve">Kindness </w:t>
            </w:r>
          </w:p>
          <w:p w:rsidR="2B83058D" w:rsidP="11279A01" w:rsidRDefault="2B83058D" w14:paraId="35467F2E" w14:textId="61E1FC05">
            <w:pPr>
              <w:pStyle w:val="NoSpacing"/>
              <w:bidi w:val="0"/>
              <w:spacing w:before="0" w:beforeAutospacing="off" w:after="0" w:afterAutospacing="off" w:line="240" w:lineRule="auto"/>
              <w:ind w:left="0" w:right="0"/>
              <w:jc w:val="left"/>
              <w:rPr>
                <w:rFonts w:ascii="Century Gothic" w:hAnsi="Century Gothic"/>
                <w:lang w:eastAsia="en-GB"/>
              </w:rPr>
            </w:pPr>
            <w:r w:rsidRPr="11279A01" w:rsidR="2B83058D">
              <w:rPr>
                <w:rFonts w:ascii="Century Gothic" w:hAnsi="Century Gothic"/>
                <w:lang w:eastAsia="en-GB"/>
              </w:rPr>
              <w:t>Integrity</w:t>
            </w:r>
          </w:p>
          <w:p w:rsidRPr="00E64CD0" w:rsidR="002F3BB0" w:rsidP="6B910900" w:rsidRDefault="002F3BB0" w14:paraId="51DB54A1" w14:textId="493C4D84">
            <w:pPr>
              <w:pStyle w:val="NoSpacing"/>
              <w:bidi w:val="0"/>
              <w:spacing w:before="0" w:beforeAutospacing="off" w:after="0" w:afterAutospacing="off" w:line="240" w:lineRule="auto"/>
              <w:ind w:left="0" w:right="0"/>
              <w:jc w:val="left"/>
              <w:rPr>
                <w:rFonts w:ascii="Century Gothic" w:hAnsi="Century Gothic"/>
                <w:lang w:eastAsia="en-GB"/>
              </w:rPr>
            </w:pPr>
            <w:r w:rsidRPr="6B910900" w:rsidR="3C55B573">
              <w:rPr>
                <w:rFonts w:ascii="Century Gothic" w:hAnsi="Century Gothic"/>
                <w:lang w:eastAsia="en-GB"/>
              </w:rPr>
              <w:t>Tenacity</w:t>
            </w:r>
          </w:p>
        </w:tc>
      </w:tr>
      <w:tr w:rsidRPr="007C30C0" w:rsidR="00793882" w:rsidTr="11279A01"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2F3BB0" w:rsidR="00B44128" w:rsidP="00B44128" w:rsidRDefault="00655844" w14:paraId="0C625D81" w14:textId="427809B6">
            <w:pPr>
              <w:pStyle w:val="NoSpacing"/>
              <w:rPr>
                <w:rFonts w:ascii="Century Gothic" w:hAnsi="Century Gothic"/>
                <w:lang w:eastAsia="en-GB"/>
              </w:rPr>
            </w:pPr>
            <w:r w:rsidRPr="002F3BB0">
              <w:rPr>
                <w:rFonts w:ascii="Century Gothic" w:hAnsi="Century Gothic"/>
                <w:b/>
                <w:bCs/>
                <w:lang w:eastAsia="en-GB"/>
              </w:rPr>
              <w:t xml:space="preserve">Maths </w:t>
            </w:r>
            <w:r w:rsidRPr="002F3BB0" w:rsidR="00B44128">
              <w:rPr>
                <w:rFonts w:ascii="Century Gothic" w:hAnsi="Century Gothic"/>
                <w:b/>
                <w:bCs/>
                <w:lang w:eastAsia="en-GB"/>
              </w:rPr>
              <w:t xml:space="preserve">– </w:t>
            </w:r>
            <w:r w:rsidRPr="002F3BB0" w:rsidR="002F3BB0">
              <w:rPr>
                <w:rFonts w:ascii="Century Gothic" w:hAnsi="Century Gothic"/>
                <w:b/>
                <w:bCs/>
                <w:lang w:eastAsia="en-GB"/>
              </w:rPr>
              <w:t>Addition and Subtraction</w:t>
            </w:r>
          </w:p>
          <w:p w:rsidRPr="002F3BB0" w:rsidR="002F3BB0" w:rsidP="00B44128" w:rsidRDefault="002F3BB0" w14:paraId="7096BB74" w14:textId="00B952F4">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add and subtract units of time accurately to compare </w:t>
            </w:r>
            <w:r>
              <w:rPr>
                <w:rFonts w:ascii="Century Gothic" w:hAnsi="Century Gothic"/>
              </w:rPr>
              <w:t>their</w:t>
            </w:r>
            <w:r w:rsidRPr="002F3BB0">
              <w:rPr>
                <w:rFonts w:ascii="Century Gothic" w:hAnsi="Century Gothic"/>
              </w:rPr>
              <w:t xml:space="preserve"> results? </w:t>
            </w:r>
          </w:p>
          <w:p w:rsidRPr="002F3BB0" w:rsidR="002F3BB0" w:rsidP="00B44128" w:rsidRDefault="002F3BB0" w14:paraId="28880C34" w14:textId="77777777">
            <w:pPr>
              <w:pStyle w:val="NoSpacing"/>
              <w:rPr>
                <w:rFonts w:ascii="Century Gothic" w:hAnsi="Century Gothic"/>
              </w:rPr>
            </w:pPr>
          </w:p>
          <w:p w:rsidRPr="002F3BB0" w:rsidR="002F3BB0" w:rsidP="00B44128" w:rsidRDefault="002F3BB0" w14:paraId="36DF7958" w14:textId="25C88AA8">
            <w:pPr>
              <w:pStyle w:val="NoSpacing"/>
              <w:rPr>
                <w:rFonts w:ascii="Century Gothic" w:hAnsi="Century Gothic"/>
                <w:b/>
                <w:bCs/>
              </w:rPr>
            </w:pPr>
            <w:r w:rsidRPr="002F3BB0">
              <w:rPr>
                <w:rFonts w:ascii="Century Gothic" w:hAnsi="Century Gothic"/>
                <w:b/>
                <w:bCs/>
              </w:rPr>
              <w:t>Maths – Measure</w:t>
            </w:r>
          </w:p>
          <w:p w:rsidRPr="002F3BB0" w:rsidR="002F3BB0" w:rsidP="00B44128" w:rsidRDefault="002F3BB0" w14:paraId="459005DD" w14:textId="4328DB67">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convert between units of weight? </w:t>
            </w:r>
          </w:p>
          <w:p w:rsidRPr="002F3BB0" w:rsidR="002F3BB0" w:rsidP="00B44128" w:rsidRDefault="002F3BB0" w14:paraId="7B1759C2" w14:textId="77777777">
            <w:pPr>
              <w:pStyle w:val="NoSpacing"/>
              <w:rPr>
                <w:rFonts w:ascii="Century Gothic" w:hAnsi="Century Gothic"/>
              </w:rPr>
            </w:pPr>
          </w:p>
          <w:p w:rsidRPr="002F3BB0" w:rsidR="002F3BB0" w:rsidP="00B44128" w:rsidRDefault="002F3BB0" w14:paraId="06669C6E" w14:textId="77777777">
            <w:pPr>
              <w:pStyle w:val="NoSpacing"/>
              <w:rPr>
                <w:rFonts w:ascii="Century Gothic" w:hAnsi="Century Gothic"/>
                <w:b/>
                <w:bCs/>
              </w:rPr>
            </w:pPr>
            <w:r w:rsidRPr="002F3BB0">
              <w:rPr>
                <w:rFonts w:ascii="Century Gothic" w:hAnsi="Century Gothic"/>
                <w:b/>
                <w:bCs/>
              </w:rPr>
              <w:t>Maths – Multiplication and Division</w:t>
            </w:r>
          </w:p>
          <w:p w:rsidRPr="002F3BB0" w:rsidR="002F3BB0" w:rsidP="00B44128" w:rsidRDefault="002F3BB0" w14:paraId="785987BB" w14:textId="22D9234C">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multiply </w:t>
            </w:r>
            <w:r>
              <w:rPr>
                <w:rFonts w:ascii="Century Gothic" w:hAnsi="Century Gothic"/>
              </w:rPr>
              <w:t>their</w:t>
            </w:r>
            <w:r w:rsidRPr="002F3BB0">
              <w:rPr>
                <w:rFonts w:ascii="Century Gothic" w:hAnsi="Century Gothic"/>
              </w:rPr>
              <w:t xml:space="preserve"> results to predict what might happen with larger quantities? </w:t>
            </w:r>
          </w:p>
          <w:p w:rsidRPr="002F3BB0" w:rsidR="002F3BB0" w:rsidP="00B44128" w:rsidRDefault="002F3BB0" w14:paraId="60297995" w14:textId="2C1C9425">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compare the specifications of two mountain bikes and use maths to prove which is the best model? </w:t>
            </w:r>
          </w:p>
          <w:p w:rsidRPr="002F3BB0" w:rsidR="002F3BB0" w:rsidP="00B44128" w:rsidRDefault="002F3BB0" w14:paraId="153EB943" w14:textId="1391F720">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compare the effect of gravity on Earth and on the moon, including precise mathematical terms? </w:t>
            </w:r>
          </w:p>
          <w:p w:rsidRPr="002F3BB0" w:rsidR="002F3BB0" w:rsidP="00B44128" w:rsidRDefault="002F3BB0" w14:paraId="55AD34F8" w14:textId="77777777">
            <w:pPr>
              <w:pStyle w:val="NoSpacing"/>
              <w:rPr>
                <w:rFonts w:ascii="Century Gothic" w:hAnsi="Century Gothic"/>
              </w:rPr>
            </w:pPr>
          </w:p>
          <w:p w:rsidRPr="002F3BB0" w:rsidR="002F3BB0" w:rsidP="00B44128" w:rsidRDefault="002F3BB0" w14:paraId="2BEACF3F" w14:textId="77777777">
            <w:pPr>
              <w:pStyle w:val="NoSpacing"/>
              <w:rPr>
                <w:rFonts w:ascii="Century Gothic" w:hAnsi="Century Gothic"/>
                <w:b/>
                <w:bCs/>
              </w:rPr>
            </w:pPr>
            <w:r w:rsidRPr="002F3BB0">
              <w:rPr>
                <w:rFonts w:ascii="Century Gothic" w:hAnsi="Century Gothic"/>
                <w:b/>
                <w:bCs/>
              </w:rPr>
              <w:t xml:space="preserve">Maths – Statistics </w:t>
            </w:r>
          </w:p>
          <w:p w:rsidRPr="002F3BB0" w:rsidR="002F3BB0" w:rsidP="00B44128" w:rsidRDefault="002F3BB0" w14:paraId="0773057F" w14:textId="6C57F02B">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plot the effect of the length of a lever on the weight it can lift and then use this to predict the effect of longer lever? </w:t>
            </w:r>
          </w:p>
          <w:p w:rsidRPr="002F3BB0" w:rsidR="002F3BB0" w:rsidP="00B44128" w:rsidRDefault="002F3BB0" w14:paraId="2C58BE98" w14:textId="6BF66E92">
            <w:pPr>
              <w:pStyle w:val="NoSpacing"/>
              <w:rPr>
                <w:rFonts w:ascii="Century Gothic" w:hAnsi="Century Gothic"/>
              </w:rPr>
            </w:pPr>
            <w:r w:rsidRPr="002F3BB0">
              <w:rPr>
                <w:rFonts w:ascii="Century Gothic" w:hAnsi="Century Gothic"/>
              </w:rPr>
              <w:lastRenderedPageBreak/>
              <w:t xml:space="preserve">Can </w:t>
            </w:r>
            <w:r w:rsidRPr="002F3BB0">
              <w:rPr>
                <w:rFonts w:ascii="Century Gothic" w:hAnsi="Century Gothic"/>
              </w:rPr>
              <w:t>children</w:t>
            </w:r>
            <w:r w:rsidRPr="002F3BB0">
              <w:rPr>
                <w:rFonts w:ascii="Century Gothic" w:hAnsi="Century Gothic"/>
              </w:rPr>
              <w:t xml:space="preserve"> use maths to explain the effect of pulleys? </w:t>
            </w:r>
          </w:p>
          <w:p w:rsidRPr="002F3BB0" w:rsidR="002F3BB0" w:rsidP="00B44128" w:rsidRDefault="002F3BB0" w14:paraId="56A93557" w14:textId="77777777">
            <w:pPr>
              <w:pStyle w:val="NoSpacing"/>
              <w:rPr>
                <w:rFonts w:ascii="Century Gothic" w:hAnsi="Century Gothic"/>
              </w:rPr>
            </w:pPr>
          </w:p>
          <w:p w:rsidRPr="002F3BB0" w:rsidR="002F3BB0" w:rsidP="00B44128" w:rsidRDefault="002F3BB0" w14:paraId="38FE7CD3" w14:textId="3A55BD3B">
            <w:pPr>
              <w:pStyle w:val="NoSpacing"/>
              <w:rPr>
                <w:rFonts w:ascii="Century Gothic" w:hAnsi="Century Gothic"/>
                <w:b/>
                <w:bCs/>
              </w:rPr>
            </w:pPr>
            <w:r w:rsidRPr="002F3BB0">
              <w:rPr>
                <w:rFonts w:ascii="Century Gothic" w:hAnsi="Century Gothic"/>
                <w:b/>
                <w:bCs/>
              </w:rPr>
              <w:t>Maths – Investigation</w:t>
            </w:r>
          </w:p>
          <w:p w:rsidRPr="002F3BB0" w:rsidR="002F3BB0" w:rsidP="00B44128" w:rsidRDefault="002F3BB0" w14:paraId="443C0214" w14:textId="579CACB6">
            <w:pPr>
              <w:pStyle w:val="NoSpacing"/>
              <w:rPr>
                <w:rFonts w:ascii="Century Gothic" w:hAnsi="Century Gothic"/>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find out if this statement is true? ‘Doubling the area of a parachute will halve the time it takes to descend’. </w:t>
            </w:r>
          </w:p>
          <w:p w:rsidRPr="002F3BB0" w:rsidR="002F3BB0" w:rsidP="00B44128" w:rsidRDefault="002F3BB0" w14:paraId="3DCFE3D2" w14:textId="78878F00">
            <w:pPr>
              <w:pStyle w:val="NoSpacing"/>
              <w:rPr>
                <w:rFonts w:ascii="Century Gothic" w:hAnsi="Century Gothic"/>
                <w:lang w:eastAsia="en-GB"/>
              </w:rPr>
            </w:pPr>
            <w:r w:rsidRPr="002F3BB0">
              <w:rPr>
                <w:rFonts w:ascii="Century Gothic" w:hAnsi="Century Gothic"/>
              </w:rPr>
              <w:t xml:space="preserve">Can </w:t>
            </w:r>
            <w:r w:rsidRPr="002F3BB0">
              <w:rPr>
                <w:rFonts w:ascii="Century Gothic" w:hAnsi="Century Gothic"/>
              </w:rPr>
              <w:t>children</w:t>
            </w:r>
            <w:r w:rsidRPr="002F3BB0">
              <w:rPr>
                <w:rFonts w:ascii="Century Gothic" w:hAnsi="Century Gothic"/>
              </w:rPr>
              <w:t xml:space="preserve"> research and compare land speed and water speed records over the past 100 years?</w:t>
            </w:r>
          </w:p>
          <w:p w:rsidR="00B44128" w:rsidP="00B44128" w:rsidRDefault="00B44128" w14:paraId="32492836" w14:textId="551E67E6">
            <w:pPr>
              <w:pStyle w:val="NoSpacing"/>
              <w:rPr>
                <w:rFonts w:ascii="Century Gothic" w:hAnsi="Century Gothic"/>
                <w:b/>
                <w:bCs/>
                <w:lang w:eastAsia="en-GB"/>
              </w:rPr>
            </w:pPr>
          </w:p>
          <w:p w:rsidR="00B44128" w:rsidP="00B44128" w:rsidRDefault="00B44128" w14:paraId="0A84B91A" w14:textId="50DC7777">
            <w:pPr>
              <w:pStyle w:val="NoSpacing"/>
              <w:rPr>
                <w:rFonts w:ascii="Century Gothic" w:hAnsi="Century Gothic"/>
                <w:b/>
                <w:bCs/>
                <w:lang w:eastAsia="en-GB"/>
              </w:rPr>
            </w:pPr>
            <w:r w:rsidRPr="00B44128">
              <w:rPr>
                <w:rFonts w:ascii="Century Gothic" w:hAnsi="Century Gothic"/>
                <w:lang w:eastAsia="en-GB"/>
              </w:rPr>
              <w:t>Science – Year 3 Forces</w:t>
            </w:r>
          </w:p>
          <w:p w:rsidR="00B44128" w:rsidP="00B44128" w:rsidRDefault="00B44128" w14:paraId="34DFF995" w14:textId="16A53B86">
            <w:pPr>
              <w:pStyle w:val="NoSpacing"/>
              <w:rPr>
                <w:rFonts w:ascii="Century Gothic" w:hAnsi="Century Gothic"/>
                <w:lang w:eastAsia="en-GB"/>
              </w:rPr>
            </w:pPr>
            <w:r>
              <w:rPr>
                <w:rFonts w:ascii="Century Gothic" w:hAnsi="Century Gothic"/>
                <w:lang w:eastAsia="en-GB"/>
              </w:rPr>
              <w:t>Science – Year 3 Rocks</w:t>
            </w:r>
          </w:p>
          <w:p w:rsidRPr="00B44128" w:rsidR="00B44128" w:rsidP="00B44128" w:rsidRDefault="00B44128" w14:paraId="5BE95187" w14:textId="2E1A3F6F">
            <w:pPr>
              <w:pStyle w:val="NoSpacing"/>
              <w:rPr>
                <w:rFonts w:ascii="Century Gothic" w:hAnsi="Century Gothic"/>
                <w:lang w:eastAsia="en-GB"/>
              </w:rPr>
            </w:pPr>
            <w:r>
              <w:rPr>
                <w:rFonts w:ascii="Century Gothic" w:hAnsi="Century Gothic"/>
                <w:lang w:eastAsia="en-GB"/>
              </w:rPr>
              <w:t>Science – Year 5 Earth and Space</w:t>
            </w:r>
          </w:p>
          <w:p w:rsidRPr="00655844" w:rsidR="00655844" w:rsidP="00942296" w:rsidRDefault="00655844" w14:paraId="6EF8581D" w14:textId="03BD79E1">
            <w:pPr>
              <w:pStyle w:val="NoSpacing"/>
              <w:rPr>
                <w:rFonts w:ascii="Century Gothic" w:hAnsi="Century Gothic"/>
                <w:b/>
                <w:bCs/>
                <w:lang w:eastAsia="en-GB"/>
              </w:rPr>
            </w:pPr>
          </w:p>
        </w:tc>
      </w:tr>
      <w:tr w:rsidRPr="007C30C0" w:rsidR="00CA55AE" w:rsidTr="11279A01"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7C30C0" w:rsidR="00A62BEB" w:rsidP="00A73C12" w:rsidRDefault="00A62BEB" w14:paraId="458D5F22" w14:textId="4809AF0A">
            <w:pPr>
              <w:shd w:val="clear" w:color="auto" w:fill="FFFFFF" w:themeFill="background1"/>
              <w:rPr>
                <w:rFonts w:ascii="Century Gothic" w:hAnsi="Century Gothic" w:eastAsia="Times New Roman" w:cs="Calibri"/>
                <w:color w:val="000000" w:themeColor="text1"/>
                <w:lang w:eastAsia="en-GB"/>
              </w:rPr>
            </w:pPr>
          </w:p>
          <w:p w:rsidRPr="007C30C0" w:rsidR="00CA55AE" w:rsidP="00A73C12" w:rsidRDefault="00CA55AE" w14:paraId="1578B900" w14:textId="2C192095">
            <w:pPr>
              <w:rPr>
                <w:rFonts w:ascii="Century Gothic" w:hAnsi="Century Gothic"/>
                <w:u w:val="single"/>
              </w:rPr>
            </w:pP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p w:rsidRPr="007C30C0" w:rsidR="004510DA" w:rsidRDefault="004510DA" w14:paraId="378630E9" w14:textId="0A111ED2">
      <w:pPr>
        <w:rPr>
          <w:rFonts w:ascii="Century Gothic" w:hAnsi="Century Gothic"/>
        </w:rPr>
      </w:pPr>
    </w:p>
    <w:p w:rsidRPr="007C30C0" w:rsidR="00F037A5" w:rsidRDefault="00F037A5" w14:paraId="4DD80FF7" w14:textId="74E960FA">
      <w:pPr>
        <w:rPr>
          <w:rFonts w:ascii="Century Gothic" w:hAnsi="Century Gothic"/>
        </w:rPr>
      </w:pPr>
    </w:p>
    <w:p w:rsidRPr="007C30C0"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00BE2F89" w14:paraId="0A830010" w14:textId="77777777">
        <w:tc>
          <w:tcPr>
            <w:tcW w:w="15694" w:type="dxa"/>
            <w:gridSpan w:val="3"/>
            <w:shd w:val="clear" w:color="auto" w:fill="CCC0D9" w:themeFill="accent4" w:themeFillTint="66"/>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00693CDF" w14:paraId="5F474B44" w14:textId="77777777">
        <w:tc>
          <w:tcPr>
            <w:tcW w:w="15694" w:type="dxa"/>
            <w:gridSpan w:val="3"/>
          </w:tcPr>
          <w:p w:rsidRPr="00655844" w:rsidR="000C5606" w:rsidP="007C30C0" w:rsidRDefault="000C5606" w14:paraId="3ED1334B" w14:textId="77777777">
            <w:pPr>
              <w:pStyle w:val="NoSpacing"/>
              <w:rPr>
                <w:rFonts w:ascii="Century Gothic" w:hAnsi="Century Gothic"/>
              </w:rPr>
            </w:pPr>
            <w:r w:rsidRPr="00655844">
              <w:rPr>
                <w:rFonts w:ascii="Century Gothic" w:hAnsi="Century Gothic"/>
                <w:b/>
                <w:bCs/>
              </w:rPr>
              <w:t>Some children may think</w:t>
            </w:r>
            <w:r w:rsidRPr="00655844">
              <w:rPr>
                <w:rFonts w:ascii="Century Gothic" w:hAnsi="Century Gothic"/>
              </w:rPr>
              <w:t xml:space="preserve">: </w:t>
            </w:r>
          </w:p>
          <w:p w:rsidRPr="00B44128" w:rsidR="00B44128" w:rsidP="007C30C0" w:rsidRDefault="00B44128" w14:paraId="600EFBE3" w14:textId="77777777">
            <w:pPr>
              <w:pStyle w:val="NoSpacing"/>
              <w:rPr>
                <w:rFonts w:ascii="Century Gothic" w:hAnsi="Century Gothic"/>
              </w:rPr>
            </w:pPr>
            <w:r w:rsidRPr="00B44128">
              <w:rPr>
                <w:rFonts w:ascii="Century Gothic" w:hAnsi="Century Gothic"/>
              </w:rPr>
              <w:t xml:space="preserve">Children may think </w:t>
            </w:r>
            <w:r w:rsidRPr="00B44128">
              <w:rPr>
                <w:rFonts w:ascii="Century Gothic" w:hAnsi="Century Gothic"/>
              </w:rPr>
              <w:t xml:space="preserve">the heavier the object the faster it falls, because it has more gravity acting on it </w:t>
            </w:r>
          </w:p>
          <w:p w:rsidRPr="00B44128" w:rsidR="00B44128" w:rsidP="007C30C0" w:rsidRDefault="00B44128" w14:paraId="1189C70A" w14:textId="77777777">
            <w:pPr>
              <w:pStyle w:val="NoSpacing"/>
              <w:rPr>
                <w:rFonts w:ascii="Century Gothic" w:hAnsi="Century Gothic"/>
              </w:rPr>
            </w:pPr>
            <w:r w:rsidRPr="00B44128">
              <w:rPr>
                <w:rFonts w:ascii="Century Gothic" w:hAnsi="Century Gothic"/>
              </w:rPr>
              <w:t xml:space="preserve">Children may think </w:t>
            </w:r>
            <w:r w:rsidRPr="00B44128">
              <w:rPr>
                <w:rFonts w:ascii="Century Gothic" w:hAnsi="Century Gothic"/>
              </w:rPr>
              <w:t xml:space="preserve">forces always act in pairs which are equal and </w:t>
            </w:r>
            <w:proofErr w:type="gramStart"/>
            <w:r w:rsidRPr="00B44128">
              <w:rPr>
                <w:rFonts w:ascii="Century Gothic" w:hAnsi="Century Gothic"/>
              </w:rPr>
              <w:t>opposite</w:t>
            </w:r>
            <w:proofErr w:type="gramEnd"/>
          </w:p>
          <w:p w:rsidRPr="00B44128" w:rsidR="00B44128" w:rsidP="007C30C0" w:rsidRDefault="00B44128" w14:paraId="7BA8B549" w14:textId="77777777">
            <w:pPr>
              <w:pStyle w:val="NoSpacing"/>
              <w:rPr>
                <w:rFonts w:ascii="Century Gothic" w:hAnsi="Century Gothic"/>
              </w:rPr>
            </w:pPr>
            <w:r w:rsidRPr="00B44128">
              <w:rPr>
                <w:rFonts w:ascii="Century Gothic" w:hAnsi="Century Gothic"/>
              </w:rPr>
              <w:t>Children may think</w:t>
            </w:r>
            <w:r w:rsidRPr="00B44128">
              <w:rPr>
                <w:rFonts w:ascii="Century Gothic" w:hAnsi="Century Gothic"/>
              </w:rPr>
              <w:t xml:space="preserve"> smooth surfaces have no </w:t>
            </w:r>
            <w:proofErr w:type="gramStart"/>
            <w:r w:rsidRPr="00B44128">
              <w:rPr>
                <w:rFonts w:ascii="Century Gothic" w:hAnsi="Century Gothic"/>
              </w:rPr>
              <w:t>friction</w:t>
            </w:r>
            <w:proofErr w:type="gramEnd"/>
            <w:r w:rsidRPr="00B44128">
              <w:rPr>
                <w:rFonts w:ascii="Century Gothic" w:hAnsi="Century Gothic"/>
              </w:rPr>
              <w:t xml:space="preserve"> </w:t>
            </w:r>
          </w:p>
          <w:p w:rsidRPr="00B44128" w:rsidR="00B44128" w:rsidP="007C30C0" w:rsidRDefault="00B44128" w14:paraId="4AF48EC9" w14:textId="77777777">
            <w:pPr>
              <w:pStyle w:val="NoSpacing"/>
              <w:rPr>
                <w:rFonts w:ascii="Century Gothic" w:hAnsi="Century Gothic"/>
              </w:rPr>
            </w:pPr>
            <w:r w:rsidRPr="00B44128">
              <w:rPr>
                <w:rFonts w:ascii="Century Gothic" w:hAnsi="Century Gothic"/>
              </w:rPr>
              <w:t xml:space="preserve">Children may think </w:t>
            </w:r>
            <w:r w:rsidRPr="00B44128">
              <w:rPr>
                <w:rFonts w:ascii="Century Gothic" w:hAnsi="Century Gothic"/>
              </w:rPr>
              <w:t xml:space="preserve">objects always travel better on smooth </w:t>
            </w:r>
            <w:proofErr w:type="gramStart"/>
            <w:r w:rsidRPr="00B44128">
              <w:rPr>
                <w:rFonts w:ascii="Century Gothic" w:hAnsi="Century Gothic"/>
              </w:rPr>
              <w:t>surfaces</w:t>
            </w:r>
            <w:proofErr w:type="gramEnd"/>
          </w:p>
          <w:p w:rsidRPr="00B44128" w:rsidR="00B44128" w:rsidP="007C30C0" w:rsidRDefault="00B44128" w14:paraId="54D9F8B4" w14:textId="77777777">
            <w:pPr>
              <w:pStyle w:val="NoSpacing"/>
              <w:rPr>
                <w:rFonts w:ascii="Century Gothic" w:hAnsi="Century Gothic"/>
              </w:rPr>
            </w:pPr>
            <w:r w:rsidRPr="00B44128">
              <w:rPr>
                <w:rFonts w:ascii="Century Gothic" w:hAnsi="Century Gothic"/>
              </w:rPr>
              <w:t>Children may think</w:t>
            </w:r>
            <w:r w:rsidRPr="00B44128">
              <w:rPr>
                <w:rFonts w:ascii="Century Gothic" w:hAnsi="Century Gothic"/>
              </w:rPr>
              <w:t xml:space="preserve"> a moving object has a force which is pushing it forwards and it stops when the pushing force wears </w:t>
            </w:r>
            <w:proofErr w:type="gramStart"/>
            <w:r w:rsidRPr="00B44128">
              <w:rPr>
                <w:rFonts w:ascii="Century Gothic" w:hAnsi="Century Gothic"/>
              </w:rPr>
              <w:t>out</w:t>
            </w:r>
            <w:proofErr w:type="gramEnd"/>
            <w:r w:rsidRPr="00B44128">
              <w:rPr>
                <w:rFonts w:ascii="Century Gothic" w:hAnsi="Century Gothic"/>
              </w:rPr>
              <w:t xml:space="preserve"> </w:t>
            </w:r>
          </w:p>
          <w:p w:rsidRPr="00B44128" w:rsidR="00B44128" w:rsidP="007C30C0" w:rsidRDefault="00B44128" w14:paraId="4E527A56" w14:textId="77777777">
            <w:pPr>
              <w:pStyle w:val="NoSpacing"/>
              <w:rPr>
                <w:rFonts w:ascii="Century Gothic" w:hAnsi="Century Gothic"/>
              </w:rPr>
            </w:pPr>
            <w:r w:rsidRPr="00B44128">
              <w:rPr>
                <w:rFonts w:ascii="Century Gothic" w:hAnsi="Century Gothic"/>
              </w:rPr>
              <w:t xml:space="preserve">Children may think </w:t>
            </w:r>
            <w:r w:rsidRPr="00B44128">
              <w:rPr>
                <w:rFonts w:ascii="Century Gothic" w:hAnsi="Century Gothic"/>
              </w:rPr>
              <w:t xml:space="preserve">a non-moving object has no forces acting on it </w:t>
            </w:r>
          </w:p>
          <w:p w:rsidRPr="00655844" w:rsidR="00793882" w:rsidP="007C30C0" w:rsidRDefault="00B44128" w14:paraId="2A000EDF" w14:textId="651AAA69">
            <w:pPr>
              <w:pStyle w:val="NoSpacing"/>
              <w:rPr>
                <w:rFonts w:ascii="Century Gothic" w:hAnsi="Century Gothic"/>
              </w:rPr>
            </w:pPr>
            <w:r w:rsidRPr="00B44128">
              <w:rPr>
                <w:rFonts w:ascii="Century Gothic" w:hAnsi="Century Gothic"/>
              </w:rPr>
              <w:t xml:space="preserve">Children may think </w:t>
            </w:r>
            <w:r w:rsidRPr="00B44128">
              <w:rPr>
                <w:rFonts w:ascii="Century Gothic" w:hAnsi="Century Gothic"/>
              </w:rPr>
              <w:t>heavy objects sink and light objects float.</w:t>
            </w:r>
          </w:p>
        </w:tc>
      </w:tr>
      <w:tr w:rsidRPr="007C30C0" w:rsidR="004510DA" w:rsidTr="00793882" w14:paraId="74B433EC" w14:textId="77777777">
        <w:tc>
          <w:tcPr>
            <w:tcW w:w="5098" w:type="dxa"/>
            <w:shd w:val="clear" w:color="auto" w:fill="CCC0D9" w:themeFill="accent4" w:themeFillTint="66"/>
          </w:tcPr>
          <w:p w:rsidRPr="00655844" w:rsidR="004510DA" w:rsidP="007F1170" w:rsidRDefault="004510DA" w14:paraId="4D1F49C4" w14:textId="77777777">
            <w:pPr>
              <w:rPr>
                <w:rFonts w:ascii="Century Gothic" w:hAnsi="Century Gothic"/>
                <w:b/>
                <w:u w:val="single"/>
              </w:rPr>
            </w:pPr>
            <w:r w:rsidRPr="00655844">
              <w:rPr>
                <w:rFonts w:ascii="Century Gothic" w:hAnsi="Century Gothic"/>
                <w:b/>
                <w:u w:val="single"/>
              </w:rPr>
              <w:t>Pre-requisite Knowledge</w:t>
            </w:r>
          </w:p>
        </w:tc>
        <w:tc>
          <w:tcPr>
            <w:tcW w:w="5103" w:type="dxa"/>
            <w:shd w:val="clear" w:color="auto" w:fill="CCC0D9" w:themeFill="accent4" w:themeFillTint="66"/>
          </w:tcPr>
          <w:p w:rsidRPr="00655844" w:rsidR="004510DA" w:rsidP="007F1170" w:rsidRDefault="004510DA" w14:paraId="445DCAC8" w14:textId="77777777">
            <w:pPr>
              <w:rPr>
                <w:rFonts w:ascii="Century Gothic" w:hAnsi="Century Gothic"/>
                <w:b/>
                <w:u w:val="single"/>
              </w:rPr>
            </w:pPr>
            <w:r w:rsidRPr="00655844">
              <w:rPr>
                <w:rFonts w:ascii="Century Gothic" w:hAnsi="Century Gothic"/>
                <w:b/>
                <w:u w:val="single"/>
              </w:rPr>
              <w:t>Key Questions</w:t>
            </w:r>
          </w:p>
        </w:tc>
        <w:tc>
          <w:tcPr>
            <w:tcW w:w="5493" w:type="dxa"/>
            <w:shd w:val="clear" w:color="auto" w:fill="CCC0D9" w:themeFill="accent4" w:themeFillTint="66"/>
          </w:tcPr>
          <w:p w:rsidRPr="00655844" w:rsidR="004510DA" w:rsidP="007F1170" w:rsidRDefault="004510DA" w14:paraId="5D3927AE" w14:textId="77777777">
            <w:pPr>
              <w:rPr>
                <w:rFonts w:ascii="Century Gothic" w:hAnsi="Century Gothic"/>
                <w:b/>
                <w:u w:val="single"/>
              </w:rPr>
            </w:pPr>
            <w:r w:rsidRPr="00655844">
              <w:rPr>
                <w:rFonts w:ascii="Century Gothic" w:hAnsi="Century Gothic"/>
                <w:b/>
                <w:u w:val="single"/>
              </w:rPr>
              <w:t>Future Learning</w:t>
            </w:r>
          </w:p>
        </w:tc>
      </w:tr>
      <w:tr w:rsidRPr="007C30C0" w:rsidR="00A73C12" w:rsidTr="00793882" w14:paraId="3480FAC6" w14:textId="77777777">
        <w:tc>
          <w:tcPr>
            <w:tcW w:w="5098" w:type="dxa"/>
            <w:shd w:val="clear" w:color="auto" w:fill="FFFFFF" w:themeFill="background1"/>
          </w:tcPr>
          <w:p w:rsidRPr="002F3BB0" w:rsidR="00B44128" w:rsidP="00B44128" w:rsidRDefault="00B44128" w14:paraId="5B8EA258" w14:textId="77777777">
            <w:pPr>
              <w:shd w:val="clear" w:color="auto" w:fill="FFFFFF" w:themeFill="background1"/>
              <w:contextualSpacing/>
              <w:rPr>
                <w:rFonts w:ascii="Century Gothic" w:hAnsi="Century Gothic"/>
                <w:b/>
              </w:rPr>
            </w:pPr>
            <w:r w:rsidRPr="002F3BB0">
              <w:rPr>
                <w:rFonts w:ascii="Century Gothic" w:hAnsi="Century Gothic"/>
                <w:b/>
              </w:rPr>
              <w:t>In Year 3 children will:</w:t>
            </w:r>
          </w:p>
          <w:p w:rsidRPr="002F3BB0" w:rsidR="00B44128" w:rsidP="00B44128" w:rsidRDefault="00B44128" w14:paraId="6A20D600" w14:textId="5F874892">
            <w:pPr>
              <w:pStyle w:val="ListParagraph"/>
              <w:numPr>
                <w:ilvl w:val="0"/>
                <w:numId w:val="21"/>
              </w:numPr>
              <w:shd w:val="clear" w:color="auto" w:fill="FFFFFF" w:themeFill="background1"/>
              <w:rPr>
                <w:rFonts w:ascii="Century Gothic" w:hAnsi="Century Gothic"/>
                <w:b/>
              </w:rPr>
            </w:pPr>
            <w:r w:rsidRPr="002F3BB0">
              <w:rPr>
                <w:rFonts w:ascii="Century Gothic" w:hAnsi="Century Gothic" w:eastAsia="Century Gothic" w:cs="Century Gothic"/>
                <w:color w:val="000000" w:themeColor="text1"/>
                <w:lang w:eastAsia="en-GB"/>
              </w:rPr>
              <w:t>c</w:t>
            </w:r>
            <w:r w:rsidRPr="002F3BB0">
              <w:rPr>
                <w:rFonts w:ascii="Century Gothic" w:hAnsi="Century Gothic"/>
              </w:rPr>
              <w:t xml:space="preserve">ompare how things move on different surfaces. (Y3 - Forces and magnets) </w:t>
            </w:r>
          </w:p>
          <w:p w:rsidRPr="002F3BB0" w:rsidR="00B44128" w:rsidP="00B44128" w:rsidRDefault="00B44128" w14:paraId="682F070C" w14:textId="77777777">
            <w:pPr>
              <w:pStyle w:val="ListParagraph"/>
              <w:numPr>
                <w:ilvl w:val="0"/>
                <w:numId w:val="21"/>
              </w:numPr>
              <w:rPr>
                <w:rFonts w:ascii="Century Gothic" w:hAnsi="Century Gothic"/>
              </w:rPr>
            </w:pPr>
            <w:r w:rsidRPr="002F3BB0">
              <w:rPr>
                <w:rFonts w:ascii="Century Gothic" w:hAnsi="Century Gothic"/>
              </w:rPr>
              <w:lastRenderedPageBreak/>
              <w:t xml:space="preserve">Notice that some forces need contact between two objects, but magnetic forces can act at a distance. (Y3 - Forces and magnets) </w:t>
            </w:r>
          </w:p>
          <w:p w:rsidRPr="002F3BB0" w:rsidR="00B44128" w:rsidP="00B44128" w:rsidRDefault="00B44128" w14:paraId="001D183D" w14:textId="77777777">
            <w:pPr>
              <w:pStyle w:val="ListParagraph"/>
              <w:numPr>
                <w:ilvl w:val="0"/>
                <w:numId w:val="21"/>
              </w:numPr>
              <w:rPr>
                <w:rFonts w:ascii="Century Gothic" w:hAnsi="Century Gothic"/>
              </w:rPr>
            </w:pPr>
            <w:r w:rsidRPr="002F3BB0">
              <w:rPr>
                <w:rFonts w:ascii="Century Gothic" w:hAnsi="Century Gothic"/>
              </w:rPr>
              <w:t>Observe how magnets attract or repel each other and attract some materials and not others. (Y3 - Forces and magnets)</w:t>
            </w:r>
          </w:p>
          <w:p w:rsidRPr="002F3BB0" w:rsidR="00B44128" w:rsidP="00B44128" w:rsidRDefault="00B44128" w14:paraId="24C58A5C" w14:textId="7BEFA9FF">
            <w:pPr>
              <w:pStyle w:val="ListParagraph"/>
              <w:numPr>
                <w:ilvl w:val="0"/>
                <w:numId w:val="21"/>
              </w:numPr>
              <w:rPr>
                <w:rFonts w:ascii="Century Gothic" w:hAnsi="Century Gothic"/>
              </w:rPr>
            </w:pPr>
            <w:r w:rsidRPr="002F3BB0">
              <w:rPr>
                <w:rFonts w:ascii="Century Gothic" w:hAnsi="Century Gothic"/>
              </w:rPr>
              <w:t xml:space="preserve">Compare and group together a variety of everyday materials on the basis of whether they are attracted to a </w:t>
            </w:r>
            <w:proofErr w:type="gramStart"/>
            <w:r w:rsidRPr="002F3BB0">
              <w:rPr>
                <w:rFonts w:ascii="Century Gothic" w:hAnsi="Century Gothic"/>
              </w:rPr>
              <w:t>magnet, and</w:t>
            </w:r>
            <w:proofErr w:type="gramEnd"/>
            <w:r w:rsidRPr="002F3BB0">
              <w:rPr>
                <w:rFonts w:ascii="Century Gothic" w:hAnsi="Century Gothic"/>
              </w:rPr>
              <w:t xml:space="preserve"> identify some magnetic materials. (Y3 - Forces and magnets) </w:t>
            </w:r>
          </w:p>
          <w:p w:rsidRPr="002F3BB0" w:rsidR="00B44128" w:rsidP="00B44128" w:rsidRDefault="00B44128" w14:paraId="11BC8622" w14:textId="77777777">
            <w:pPr>
              <w:pStyle w:val="ListParagraph"/>
              <w:numPr>
                <w:ilvl w:val="0"/>
                <w:numId w:val="21"/>
              </w:numPr>
              <w:rPr>
                <w:rFonts w:ascii="Century Gothic" w:hAnsi="Century Gothic"/>
              </w:rPr>
            </w:pPr>
            <w:r w:rsidRPr="002F3BB0">
              <w:rPr>
                <w:rFonts w:ascii="Century Gothic" w:hAnsi="Century Gothic"/>
              </w:rPr>
              <w:t xml:space="preserve">Describe magnets as having two poles. (Y3 - Forces and magnets) </w:t>
            </w:r>
          </w:p>
          <w:p w:rsidRPr="002F3BB0" w:rsidR="00A73C12" w:rsidP="00B44128" w:rsidRDefault="00B44128" w14:paraId="1B6EF55D" w14:textId="32917830">
            <w:pPr>
              <w:pStyle w:val="ListParagraph"/>
              <w:numPr>
                <w:ilvl w:val="0"/>
                <w:numId w:val="21"/>
              </w:numPr>
              <w:rPr>
                <w:rFonts w:ascii="Century Gothic" w:hAnsi="Century Gothic"/>
              </w:rPr>
            </w:pPr>
            <w:r w:rsidRPr="002F3BB0">
              <w:rPr>
                <w:rFonts w:ascii="Century Gothic" w:hAnsi="Century Gothic"/>
              </w:rPr>
              <w:t>Predict whether two magnets will attract or repel each other, depending on which poles are facing. (Y3 - Forces and magnets)</w:t>
            </w:r>
          </w:p>
        </w:tc>
        <w:tc>
          <w:tcPr>
            <w:tcW w:w="5103" w:type="dxa"/>
            <w:shd w:val="clear" w:color="auto" w:fill="FFFFFF" w:themeFill="background1"/>
          </w:tcPr>
          <w:p w:rsidRPr="002F3BB0" w:rsidR="00B44128" w:rsidP="00B44128" w:rsidRDefault="00B44128" w14:paraId="6260F7AE" w14:textId="14FB4FDC">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lastRenderedPageBreak/>
              <w:t xml:space="preserve">What </w:t>
            </w:r>
            <w:proofErr w:type="gramStart"/>
            <w:r w:rsidRPr="002F3BB0">
              <w:rPr>
                <w:rStyle w:val="normaltextrun"/>
                <w:rFonts w:ascii="Century Gothic" w:hAnsi="Century Gothic" w:cs="Segoe UI"/>
                <w:color w:val="000000"/>
                <w:sz w:val="22"/>
                <w:szCs w:val="22"/>
              </w:rPr>
              <w:t>actually is</w:t>
            </w:r>
            <w:proofErr w:type="gramEnd"/>
            <w:r w:rsidRPr="002F3BB0">
              <w:rPr>
                <w:rStyle w:val="normaltextrun"/>
                <w:rFonts w:ascii="Century Gothic" w:hAnsi="Century Gothic" w:cs="Segoe UI"/>
                <w:color w:val="000000"/>
                <w:sz w:val="22"/>
                <w:szCs w:val="22"/>
              </w:rPr>
              <w:t xml:space="preserve"> a force?</w:t>
            </w:r>
            <w:r w:rsidRPr="002F3BB0">
              <w:rPr>
                <w:rStyle w:val="eop"/>
                <w:rFonts w:ascii="Century Gothic" w:hAnsi="Century Gothic" w:cs="Segoe UI"/>
                <w:color w:val="000000"/>
                <w:sz w:val="22"/>
                <w:szCs w:val="22"/>
              </w:rPr>
              <w:t> </w:t>
            </w:r>
          </w:p>
          <w:p w:rsidRPr="002F3BB0" w:rsidR="00B44128" w:rsidP="00B44128" w:rsidRDefault="00B44128" w14:paraId="3D0AC4F9" w14:textId="21D49981">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can a force act on an object?</w:t>
            </w:r>
            <w:r w:rsidRPr="002F3BB0">
              <w:rPr>
                <w:rStyle w:val="eop"/>
                <w:rFonts w:ascii="Century Gothic" w:hAnsi="Century Gothic" w:cs="Segoe UI"/>
                <w:color w:val="000000"/>
                <w:sz w:val="22"/>
                <w:szCs w:val="22"/>
              </w:rPr>
              <w:t> </w:t>
            </w:r>
          </w:p>
          <w:p w:rsidRPr="002F3BB0" w:rsidR="00B44128" w:rsidP="00B44128" w:rsidRDefault="00B44128" w14:paraId="61335A79" w14:textId="7411B59D">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can we see forces?</w:t>
            </w:r>
            <w:r w:rsidRPr="002F3BB0">
              <w:rPr>
                <w:rStyle w:val="eop"/>
                <w:rFonts w:ascii="Century Gothic" w:hAnsi="Century Gothic" w:cs="Segoe UI"/>
                <w:color w:val="000000"/>
                <w:sz w:val="22"/>
                <w:szCs w:val="22"/>
              </w:rPr>
              <w:t> </w:t>
            </w:r>
          </w:p>
          <w:p w:rsidRPr="002F3BB0" w:rsidR="00B44128" w:rsidP="00B44128" w:rsidRDefault="00B44128" w14:paraId="0A22C1E1" w14:textId="66713A60">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can we measure forces?</w:t>
            </w:r>
            <w:r w:rsidRPr="002F3BB0">
              <w:rPr>
                <w:rStyle w:val="eop"/>
                <w:rFonts w:ascii="Century Gothic" w:hAnsi="Century Gothic" w:cs="Segoe UI"/>
                <w:color w:val="000000"/>
                <w:sz w:val="22"/>
                <w:szCs w:val="22"/>
              </w:rPr>
              <w:t> </w:t>
            </w:r>
          </w:p>
          <w:p w:rsidRPr="002F3BB0" w:rsidR="00B44128" w:rsidP="00B44128" w:rsidRDefault="00B44128" w14:paraId="72749A1E" w14:textId="20D955E9">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lastRenderedPageBreak/>
              <w:t>How does the saltiness (salinity) of water affect the water resistance?</w:t>
            </w:r>
            <w:r w:rsidRPr="002F3BB0">
              <w:rPr>
                <w:rStyle w:val="eop"/>
                <w:rFonts w:ascii="Century Gothic" w:hAnsi="Century Gothic" w:cs="Segoe UI"/>
                <w:color w:val="000000"/>
                <w:sz w:val="22"/>
                <w:szCs w:val="22"/>
              </w:rPr>
              <w:t> </w:t>
            </w:r>
          </w:p>
          <w:p w:rsidRPr="002F3BB0" w:rsidR="00B44128" w:rsidP="00B44128" w:rsidRDefault="00B44128" w14:paraId="7E4978BD" w14:textId="4CC187BD">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does the length of a piece of a paper helicopter’s wings affect the time it takes to fall?</w:t>
            </w:r>
            <w:r w:rsidRPr="002F3BB0">
              <w:rPr>
                <w:rStyle w:val="eop"/>
                <w:rFonts w:ascii="Century Gothic" w:hAnsi="Century Gothic" w:cs="Segoe UI"/>
                <w:color w:val="000000"/>
                <w:sz w:val="22"/>
                <w:szCs w:val="22"/>
              </w:rPr>
              <w:t> </w:t>
            </w:r>
          </w:p>
          <w:p w:rsidRPr="002F3BB0" w:rsidR="00B44128" w:rsidP="00B44128" w:rsidRDefault="00B44128" w14:paraId="63A9F700" w14:textId="37812B10">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does the changing the shape of a piece of plasticine affect water resistance?</w:t>
            </w:r>
            <w:r w:rsidRPr="002F3BB0">
              <w:rPr>
                <w:rStyle w:val="eop"/>
                <w:rFonts w:ascii="Century Gothic" w:hAnsi="Century Gothic" w:cs="Segoe UI"/>
                <w:color w:val="000000"/>
                <w:sz w:val="22"/>
                <w:szCs w:val="22"/>
              </w:rPr>
              <w:t> </w:t>
            </w:r>
          </w:p>
          <w:p w:rsidRPr="002F3BB0" w:rsidR="00B44128" w:rsidP="00B44128" w:rsidRDefault="00B44128" w14:paraId="0A759D16" w14:textId="715DD0A3">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does adding holes to a parachute affect the time it takes to fall?</w:t>
            </w:r>
            <w:r w:rsidRPr="002F3BB0">
              <w:rPr>
                <w:rStyle w:val="eop"/>
                <w:rFonts w:ascii="Century Gothic" w:hAnsi="Century Gothic" w:cs="Segoe UI"/>
                <w:color w:val="000000"/>
                <w:sz w:val="22"/>
                <w:szCs w:val="22"/>
              </w:rPr>
              <w:t> </w:t>
            </w:r>
          </w:p>
          <w:p w:rsidRPr="002F3BB0" w:rsidR="00B44128" w:rsidP="00B44128" w:rsidRDefault="00B44128" w14:paraId="5D17FF8D" w14:textId="3719F686">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does the amount/depth of tread affect the friction between a shoe and a surface?</w:t>
            </w:r>
            <w:r w:rsidRPr="002F3BB0">
              <w:rPr>
                <w:rStyle w:val="eop"/>
                <w:rFonts w:ascii="Century Gothic" w:hAnsi="Century Gothic" w:cs="Segoe UI"/>
                <w:color w:val="000000"/>
                <w:sz w:val="22"/>
                <w:szCs w:val="22"/>
              </w:rPr>
              <w:t> </w:t>
            </w:r>
          </w:p>
          <w:p w:rsidRPr="002F3BB0" w:rsidR="00B44128" w:rsidP="00B44128" w:rsidRDefault="00B44128" w14:paraId="7CB3A4A7" w14:textId="7A134F83">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can we use levers to lift more?</w:t>
            </w:r>
            <w:r w:rsidRPr="002F3BB0">
              <w:rPr>
                <w:rStyle w:val="eop"/>
                <w:rFonts w:ascii="Century Gothic" w:hAnsi="Century Gothic" w:cs="Segoe UI"/>
                <w:color w:val="000000"/>
                <w:sz w:val="22"/>
                <w:szCs w:val="22"/>
              </w:rPr>
              <w:t> </w:t>
            </w:r>
          </w:p>
          <w:p w:rsidRPr="002F3BB0" w:rsidR="00B44128" w:rsidP="00B44128" w:rsidRDefault="00B44128" w14:paraId="12C0921B" w14:textId="51DE56D1">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What is the most effective way to move an object?</w:t>
            </w:r>
            <w:r w:rsidRPr="002F3BB0">
              <w:rPr>
                <w:rStyle w:val="eop"/>
                <w:rFonts w:ascii="Century Gothic" w:hAnsi="Century Gothic" w:cs="Segoe UI"/>
                <w:color w:val="000000"/>
                <w:sz w:val="22"/>
                <w:szCs w:val="22"/>
              </w:rPr>
              <w:t> </w:t>
            </w:r>
          </w:p>
          <w:p w:rsidRPr="002F3BB0" w:rsidR="00B44128" w:rsidP="00B44128" w:rsidRDefault="00B44128" w14:paraId="00B1DDF8" w14:textId="59B55E13">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How do see-saws work?</w:t>
            </w:r>
            <w:r w:rsidRPr="002F3BB0">
              <w:rPr>
                <w:rStyle w:val="eop"/>
                <w:rFonts w:ascii="Century Gothic" w:hAnsi="Century Gothic" w:cs="Segoe UI"/>
                <w:color w:val="000000"/>
                <w:sz w:val="22"/>
                <w:szCs w:val="22"/>
              </w:rPr>
              <w:t> </w:t>
            </w:r>
          </w:p>
          <w:p w:rsidRPr="002F3BB0" w:rsidR="00B44128" w:rsidP="00B44128" w:rsidRDefault="00B44128" w14:paraId="429D237F" w14:textId="1DE6EA0D">
            <w:pPr>
              <w:pStyle w:val="paragraph"/>
              <w:shd w:val="clear" w:color="auto" w:fill="FFFFFF"/>
              <w:spacing w:before="0" w:beforeAutospacing="0" w:after="0" w:afterAutospacing="0"/>
              <w:jc w:val="both"/>
              <w:textAlignment w:val="baseline"/>
              <w:rPr>
                <w:rFonts w:ascii="Segoe UI" w:hAnsi="Segoe UI" w:cs="Segoe UI"/>
                <w:sz w:val="22"/>
                <w:szCs w:val="22"/>
              </w:rPr>
            </w:pPr>
            <w:r w:rsidRPr="002F3BB0">
              <w:rPr>
                <w:rStyle w:val="normaltextrun"/>
                <w:rFonts w:ascii="Century Gothic" w:hAnsi="Century Gothic" w:cs="Segoe UI"/>
                <w:color w:val="000000"/>
                <w:sz w:val="22"/>
                <w:szCs w:val="22"/>
              </w:rPr>
              <w:t>Can you create a pulley system to lif</w:t>
            </w:r>
            <w:r w:rsidRPr="002F3BB0">
              <w:rPr>
                <w:rStyle w:val="normaltextrun"/>
                <w:rFonts w:ascii="Century Gothic" w:hAnsi="Century Gothic" w:cs="Segoe UI"/>
                <w:color w:val="000000"/>
                <w:sz w:val="22"/>
                <w:szCs w:val="22"/>
              </w:rPr>
              <w:t>t</w:t>
            </w:r>
            <w:r w:rsidRPr="002F3BB0">
              <w:rPr>
                <w:rStyle w:val="normaltextrun"/>
                <w:rFonts w:ascii="Century Gothic" w:hAnsi="Century Gothic" w:cs="Segoe UI"/>
                <w:color w:val="000000"/>
                <w:sz w:val="22"/>
                <w:szCs w:val="22"/>
              </w:rPr>
              <w:t xml:space="preserve"> a given load?</w:t>
            </w:r>
            <w:r w:rsidRPr="002F3BB0">
              <w:rPr>
                <w:rStyle w:val="eop"/>
                <w:rFonts w:ascii="Century Gothic" w:hAnsi="Century Gothic" w:cs="Segoe UI"/>
                <w:color w:val="000000"/>
                <w:sz w:val="22"/>
                <w:szCs w:val="22"/>
              </w:rPr>
              <w:t> </w:t>
            </w:r>
          </w:p>
          <w:p w:rsidRPr="002F3BB0" w:rsidR="00942296" w:rsidP="00B44128" w:rsidRDefault="00942296" w14:paraId="3A2E2FDB" w14:textId="5AF1987E">
            <w:pPr>
              <w:pStyle w:val="paragraph"/>
              <w:shd w:val="clear" w:color="auto" w:fill="FFFFFF"/>
              <w:spacing w:before="0" w:beforeAutospacing="0" w:after="0" w:afterAutospacing="0"/>
              <w:textAlignment w:val="baseline"/>
              <w:rPr>
                <w:rFonts w:ascii="Century Gothic" w:hAnsi="Century Gothic"/>
                <w:sz w:val="22"/>
                <w:szCs w:val="22"/>
              </w:rPr>
            </w:pPr>
          </w:p>
        </w:tc>
        <w:tc>
          <w:tcPr>
            <w:tcW w:w="5493" w:type="dxa"/>
            <w:shd w:val="clear" w:color="auto" w:fill="FFFFFF" w:themeFill="background1"/>
          </w:tcPr>
          <w:p w:rsidRPr="002F3BB0" w:rsidR="00B44128" w:rsidP="00B44128" w:rsidRDefault="00B44128" w14:paraId="7FE1D6F1" w14:textId="77777777">
            <w:pPr>
              <w:shd w:val="clear" w:color="auto" w:fill="FFFFFF" w:themeFill="background1"/>
              <w:rPr>
                <w:rFonts w:ascii="Century Gothic" w:hAnsi="Century Gothic"/>
              </w:rPr>
            </w:pPr>
            <w:r w:rsidRPr="002F3BB0">
              <w:rPr>
                <w:rFonts w:ascii="Century Gothic" w:hAnsi="Century Gothic"/>
              </w:rPr>
              <w:lastRenderedPageBreak/>
              <w:t>In KS3 children will learn:</w:t>
            </w:r>
          </w:p>
          <w:p w:rsidRPr="002F3BB0" w:rsidR="00B44128" w:rsidP="00B44128" w:rsidRDefault="00B44128" w14:paraId="1009855A" w14:textId="77777777">
            <w:pPr>
              <w:pStyle w:val="ListParagraph"/>
              <w:numPr>
                <w:ilvl w:val="0"/>
                <w:numId w:val="22"/>
              </w:numPr>
              <w:shd w:val="clear" w:color="auto" w:fill="FFFFFF" w:themeFill="background1"/>
              <w:rPr>
                <w:rFonts w:ascii="Century Gothic" w:hAnsi="Century Gothic"/>
              </w:rPr>
            </w:pPr>
            <w:r w:rsidRPr="002F3BB0">
              <w:rPr>
                <w:rFonts w:ascii="Century Gothic" w:hAnsi="Century Gothic"/>
              </w:rPr>
              <w:t xml:space="preserve">Forces as pushes or pulls, arising from the interaction between two objects. </w:t>
            </w:r>
          </w:p>
          <w:p w:rsidRPr="002F3BB0" w:rsidR="00B44128" w:rsidP="00B44128" w:rsidRDefault="00B44128" w14:paraId="2DC41212" w14:textId="77777777">
            <w:pPr>
              <w:pStyle w:val="ListParagraph"/>
              <w:numPr>
                <w:ilvl w:val="0"/>
                <w:numId w:val="22"/>
              </w:numPr>
              <w:shd w:val="clear" w:color="auto" w:fill="FFFFFF" w:themeFill="background1"/>
              <w:rPr>
                <w:rFonts w:ascii="Century Gothic" w:hAnsi="Century Gothic"/>
              </w:rPr>
            </w:pPr>
            <w:r w:rsidRPr="002F3BB0">
              <w:rPr>
                <w:rFonts w:ascii="Century Gothic" w:hAnsi="Century Gothic"/>
              </w:rPr>
              <w:lastRenderedPageBreak/>
              <w:t xml:space="preserve">Using force arrows in diagrams, adding forces in one dimension, balanced and unbalanced forces. </w:t>
            </w:r>
          </w:p>
          <w:p w:rsidRPr="002F3BB0" w:rsidR="00B44128" w:rsidP="00B44128" w:rsidRDefault="00B44128" w14:paraId="070211A2" w14:textId="77777777">
            <w:pPr>
              <w:pStyle w:val="ListParagraph"/>
              <w:numPr>
                <w:ilvl w:val="0"/>
                <w:numId w:val="22"/>
              </w:numPr>
              <w:shd w:val="clear" w:color="auto" w:fill="FFFFFF" w:themeFill="background1"/>
              <w:rPr>
                <w:rFonts w:ascii="Century Gothic" w:hAnsi="Century Gothic"/>
              </w:rPr>
            </w:pPr>
            <w:r w:rsidRPr="002F3BB0">
              <w:rPr>
                <w:rFonts w:ascii="Century Gothic" w:hAnsi="Century Gothic"/>
              </w:rPr>
              <w:t xml:space="preserve">Moment as the turning effect of a force. </w:t>
            </w:r>
          </w:p>
          <w:p w:rsidRPr="002F3BB0" w:rsidR="00B44128" w:rsidP="00B44128" w:rsidRDefault="00B44128" w14:paraId="4A73CFFD" w14:textId="77777777">
            <w:pPr>
              <w:pStyle w:val="ListParagraph"/>
              <w:numPr>
                <w:ilvl w:val="0"/>
                <w:numId w:val="22"/>
              </w:numPr>
              <w:shd w:val="clear" w:color="auto" w:fill="FFFFFF" w:themeFill="background1"/>
              <w:rPr>
                <w:rFonts w:ascii="Century Gothic" w:hAnsi="Century Gothic"/>
              </w:rPr>
            </w:pPr>
            <w:r w:rsidRPr="002F3BB0">
              <w:rPr>
                <w:rFonts w:ascii="Century Gothic" w:hAnsi="Century Gothic"/>
              </w:rPr>
              <w:t xml:space="preserve">Forces: associated with deforming objects; stretching and squashing – springs; with rubbing and friction between surfaces, with pushing things out of the way; resistance to motion of air and water. </w:t>
            </w:r>
          </w:p>
          <w:p w:rsidRPr="002F3BB0" w:rsidR="00A73C12" w:rsidP="00B44128" w:rsidRDefault="00B44128" w14:paraId="04651270" w14:textId="5E8BCC5B">
            <w:pPr>
              <w:pStyle w:val="ListParagraph"/>
              <w:numPr>
                <w:ilvl w:val="0"/>
                <w:numId w:val="22"/>
              </w:numPr>
              <w:shd w:val="clear" w:color="auto" w:fill="FFFFFF" w:themeFill="background1"/>
              <w:rPr>
                <w:rFonts w:ascii="Century Gothic" w:hAnsi="Century Gothic" w:eastAsia="Century Gothic" w:cs="Century Gothic"/>
                <w:color w:val="000000"/>
                <w:lang w:eastAsia="en-GB"/>
              </w:rPr>
            </w:pPr>
            <w:r w:rsidRPr="002F3BB0">
              <w:rPr>
                <w:rFonts w:ascii="Century Gothic" w:hAnsi="Century Gothic"/>
              </w:rPr>
              <w:t>Forces measured in Newtons, measurements of stretch or compression as force is changed.</w:t>
            </w:r>
            <w:r w:rsidRPr="002F3BB0">
              <w:t xml:space="preserve"> </w:t>
            </w: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4E3DD499"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tcMar/>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4E3DD499"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vAlign w:val="center"/>
          </w:tcPr>
          <w:p w:rsidRPr="000C5606"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0C5606">
              <w:rPr>
                <w:rFonts w:ascii="Century Gothic" w:hAnsi="Century Gothic" w:eastAsia="Times New Roman" w:cs="Arial"/>
                <w:color w:val="000000" w:themeColor="text1"/>
                <w:u w:val="single"/>
                <w:lang w:eastAsia="en-GB"/>
              </w:rPr>
              <w:t>Week 1</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vAlign w:val="center"/>
          </w:tcPr>
          <w:p w:rsidRPr="000C5606"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2</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vAlign w:val="center"/>
          </w:tcPr>
          <w:p w:rsidRPr="000C5606"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3</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vAlign w:val="center"/>
          </w:tcPr>
          <w:p w:rsidRPr="000C5606"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0C5606">
              <w:rPr>
                <w:rFonts w:ascii="Century Gothic" w:hAnsi="Century Gothic" w:eastAsia="Times New Roman" w:cs="Arial"/>
                <w:b/>
                <w:bCs/>
                <w:u w:val="single"/>
                <w:lang w:eastAsia="en-GB"/>
              </w:rPr>
              <w:t>Week 4</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vAlign w:val="center"/>
          </w:tcPr>
          <w:p w:rsidRPr="000C5606"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0C5606">
              <w:rPr>
                <w:rFonts w:ascii="Century Gothic" w:hAnsi="Century Gothic" w:eastAsia="Times New Roman" w:cs="Arial"/>
                <w:b/>
                <w:bCs/>
                <w:u w:val="single"/>
                <w:lang w:eastAsia="en-GB"/>
              </w:rPr>
              <w:t>Week 5</w:t>
            </w:r>
          </w:p>
        </w:tc>
      </w:tr>
      <w:tr w:rsidRPr="00793882" w:rsidR="002F3BB0" w:rsidTr="4E3DD499"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Mar/>
          </w:tcPr>
          <w:p w:rsidR="002F3BB0" w:rsidP="002F3BB0" w:rsidRDefault="002F3BB0" w14:paraId="36E72B13" w14:textId="77777777">
            <w:pPr>
              <w:pStyle w:val="paragraph"/>
              <w:shd w:val="clear" w:color="auto" w:fill="FFFFFF"/>
              <w:spacing w:before="0" w:beforeAutospacing="0" w:after="0" w:afterAutospacing="0"/>
              <w:textAlignment w:val="baseline"/>
              <w:divId w:val="897132754"/>
              <w:rPr>
                <w:rFonts w:ascii="Segoe UI" w:hAnsi="Segoe UI" w:cs="Segoe UI"/>
                <w:b/>
                <w:bCs/>
                <w:sz w:val="18"/>
                <w:szCs w:val="18"/>
              </w:rPr>
            </w:pPr>
            <w:r>
              <w:rPr>
                <w:rStyle w:val="normaltextrun"/>
                <w:rFonts w:ascii="Century Gothic" w:hAnsi="Century Gothic" w:cs="Segoe UI"/>
                <w:b/>
                <w:bCs/>
                <w:color w:val="000000"/>
                <w:sz w:val="20"/>
                <w:szCs w:val="20"/>
              </w:rPr>
              <w:t>A force causes                                                                                                  an object to start moving, stop moving, speed up/down or change direction. </w:t>
            </w:r>
            <w:r>
              <w:rPr>
                <w:rStyle w:val="eop"/>
                <w:rFonts w:ascii="Century Gothic" w:hAnsi="Century Gothic" w:cs="Segoe UI"/>
                <w:b/>
                <w:bCs/>
                <w:color w:val="000000"/>
                <w:sz w:val="20"/>
                <w:szCs w:val="20"/>
              </w:rPr>
              <w:t> </w:t>
            </w:r>
          </w:p>
          <w:p w:rsidR="002F3BB0" w:rsidP="002F3BB0" w:rsidRDefault="002F3BB0" w14:paraId="5D6C4AD9" w14:textId="77777777">
            <w:pPr>
              <w:pStyle w:val="paragraph"/>
              <w:shd w:val="clear" w:color="auto" w:fill="FFFFFF"/>
              <w:spacing w:before="0" w:beforeAutospacing="0" w:after="0" w:afterAutospacing="0"/>
              <w:textAlignment w:val="baseline"/>
              <w:divId w:val="481779545"/>
              <w:rPr>
                <w:rFonts w:ascii="Segoe UI" w:hAnsi="Segoe UI" w:cs="Segoe UI"/>
                <w:b w:val="0"/>
                <w:bCs w:val="0"/>
                <w:sz w:val="18"/>
                <w:szCs w:val="18"/>
              </w:rPr>
            </w:pPr>
            <w:r>
              <w:rPr>
                <w:rStyle w:val="eop"/>
                <w:rFonts w:ascii="Century Gothic" w:hAnsi="Century Gothic" w:cs="Segoe UI"/>
                <w:b w:val="0"/>
                <w:bCs w:val="0"/>
                <w:color w:val="000000"/>
                <w:sz w:val="20"/>
                <w:szCs w:val="20"/>
              </w:rPr>
              <w:t> </w:t>
            </w:r>
          </w:p>
          <w:p w:rsidR="002F3BB0" w:rsidP="002F3BB0" w:rsidRDefault="002F3BB0" w14:paraId="1E804398" w14:textId="77777777">
            <w:pPr>
              <w:pStyle w:val="paragraph"/>
              <w:shd w:val="clear" w:color="auto" w:fill="FFFFFF"/>
              <w:spacing w:before="0" w:beforeAutospacing="0" w:after="0" w:afterAutospacing="0"/>
              <w:textAlignment w:val="baseline"/>
              <w:divId w:val="2091652074"/>
              <w:rPr>
                <w:rFonts w:ascii="Segoe UI" w:hAnsi="Segoe UI" w:cs="Segoe UI"/>
                <w:b w:val="0"/>
                <w:bCs w:val="0"/>
                <w:sz w:val="18"/>
                <w:szCs w:val="18"/>
              </w:rPr>
            </w:pPr>
            <w:r>
              <w:rPr>
                <w:rStyle w:val="normaltextrun"/>
                <w:rFonts w:ascii="Century Gothic" w:hAnsi="Century Gothic" w:cs="Segoe UI"/>
                <w:b w:val="0"/>
                <w:bCs w:val="0"/>
                <w:color w:val="000000"/>
                <w:sz w:val="20"/>
                <w:szCs w:val="20"/>
              </w:rPr>
              <w:t>Gravity is force that acts at a distance.</w:t>
            </w:r>
            <w:r>
              <w:rPr>
                <w:rStyle w:val="eop"/>
                <w:rFonts w:ascii="Century Gothic" w:hAnsi="Century Gothic" w:cs="Segoe UI"/>
                <w:b w:val="0"/>
                <w:bCs w:val="0"/>
                <w:color w:val="000000"/>
                <w:sz w:val="20"/>
                <w:szCs w:val="20"/>
              </w:rPr>
              <w:t> </w:t>
            </w:r>
          </w:p>
          <w:p w:rsidR="002F3BB0" w:rsidP="002F3BB0" w:rsidRDefault="002F3BB0" w14:paraId="39ADF31D" w14:textId="77777777">
            <w:pPr>
              <w:pStyle w:val="paragraph"/>
              <w:shd w:val="clear" w:color="auto" w:fill="FFFFFF"/>
              <w:spacing w:before="0" w:beforeAutospacing="0" w:after="0" w:afterAutospacing="0"/>
              <w:textAlignment w:val="baseline"/>
              <w:divId w:val="1951812648"/>
              <w:rPr>
                <w:rFonts w:ascii="Segoe UI" w:hAnsi="Segoe UI" w:cs="Segoe UI"/>
                <w:b w:val="0"/>
                <w:bCs w:val="0"/>
                <w:sz w:val="18"/>
                <w:szCs w:val="18"/>
              </w:rPr>
            </w:pPr>
            <w:r>
              <w:rPr>
                <w:rStyle w:val="eop"/>
                <w:rFonts w:ascii="Century Gothic" w:hAnsi="Century Gothic" w:cs="Segoe UI"/>
                <w:b w:val="0"/>
                <w:bCs w:val="0"/>
                <w:color w:val="000000"/>
                <w:sz w:val="20"/>
                <w:szCs w:val="20"/>
              </w:rPr>
              <w:t> </w:t>
            </w:r>
          </w:p>
          <w:p w:rsidR="002F3BB0" w:rsidP="002F3BB0" w:rsidRDefault="002F3BB0" w14:paraId="615471A8" w14:textId="77777777">
            <w:pPr>
              <w:pStyle w:val="paragraph"/>
              <w:shd w:val="clear" w:color="auto" w:fill="FFFFFF"/>
              <w:spacing w:before="0" w:beforeAutospacing="0" w:after="0" w:afterAutospacing="0"/>
              <w:textAlignment w:val="baseline"/>
              <w:divId w:val="1016422123"/>
              <w:rPr>
                <w:rFonts w:ascii="Segoe UI" w:hAnsi="Segoe UI" w:cs="Segoe UI"/>
                <w:b w:val="0"/>
                <w:bCs w:val="0"/>
                <w:sz w:val="18"/>
                <w:szCs w:val="18"/>
              </w:rPr>
            </w:pPr>
            <w:r>
              <w:rPr>
                <w:rStyle w:val="eop"/>
                <w:rFonts w:ascii="Century Gothic" w:hAnsi="Century Gothic" w:cs="Segoe UI"/>
                <w:b w:val="0"/>
                <w:bCs w:val="0"/>
                <w:color w:val="000000"/>
                <w:sz w:val="20"/>
                <w:szCs w:val="20"/>
              </w:rPr>
              <w:t> </w:t>
            </w:r>
          </w:p>
          <w:p w:rsidR="002F3BB0" w:rsidP="002F3BB0" w:rsidRDefault="002F3BB0" w14:paraId="7F9916DD" w14:textId="77777777">
            <w:pPr>
              <w:pStyle w:val="paragraph"/>
              <w:shd w:val="clear" w:color="auto" w:fill="FFFFFF"/>
              <w:spacing w:before="0" w:beforeAutospacing="0" w:after="0" w:afterAutospacing="0"/>
              <w:textAlignment w:val="baseline"/>
              <w:divId w:val="2034064705"/>
              <w:rPr>
                <w:rFonts w:ascii="Segoe UI" w:hAnsi="Segoe UI" w:cs="Segoe UI"/>
                <w:b w:val="0"/>
                <w:bCs w:val="0"/>
                <w:sz w:val="18"/>
                <w:szCs w:val="18"/>
              </w:rPr>
            </w:pPr>
            <w:r>
              <w:rPr>
                <w:rStyle w:val="normaltextrun"/>
                <w:rFonts w:ascii="Century Gothic" w:hAnsi="Century Gothic" w:cs="Segoe UI"/>
                <w:color w:val="000000"/>
                <w:sz w:val="20"/>
                <w:szCs w:val="20"/>
              </w:rPr>
              <w:t>I can explain why objects fall to Earth.</w:t>
            </w:r>
            <w:r>
              <w:rPr>
                <w:rStyle w:val="eop"/>
                <w:rFonts w:ascii="Century Gothic" w:hAnsi="Century Gothic" w:cs="Segoe UI"/>
                <w:b w:val="0"/>
                <w:bCs w:val="0"/>
                <w:color w:val="000000"/>
                <w:sz w:val="20"/>
                <w:szCs w:val="20"/>
              </w:rPr>
              <w:t> </w:t>
            </w:r>
          </w:p>
          <w:p w:rsidR="002F3BB0" w:rsidP="002F3BB0" w:rsidRDefault="002F3BB0" w14:paraId="2F0F1E83" w14:textId="77777777">
            <w:pPr>
              <w:pStyle w:val="paragraph"/>
              <w:shd w:val="clear" w:color="auto" w:fill="FFFFFF"/>
              <w:spacing w:before="0" w:beforeAutospacing="0" w:after="0" w:afterAutospacing="0"/>
              <w:textAlignment w:val="baseline"/>
              <w:divId w:val="425343327"/>
              <w:rPr>
                <w:rFonts w:ascii="Segoe UI" w:hAnsi="Segoe UI" w:cs="Segoe UI"/>
                <w:b w:val="0"/>
                <w:bCs w:val="0"/>
                <w:sz w:val="18"/>
                <w:szCs w:val="18"/>
              </w:rPr>
            </w:pPr>
            <w:r>
              <w:rPr>
                <w:rStyle w:val="eop"/>
                <w:rFonts w:ascii="Century Gothic" w:hAnsi="Century Gothic" w:cs="Segoe UI"/>
                <w:b w:val="0"/>
                <w:bCs w:val="0"/>
                <w:color w:val="000000"/>
                <w:sz w:val="20"/>
                <w:szCs w:val="20"/>
              </w:rPr>
              <w:t> </w:t>
            </w:r>
          </w:p>
          <w:p w:rsidRPr="00942296" w:rsidR="002F3BB0" w:rsidP="002F3BB0" w:rsidRDefault="002F3BB0" w14:paraId="70C78412" w14:textId="721255BD">
            <w:pPr>
              <w:jc w:val="center"/>
              <w:rPr>
                <w:rFonts w:ascii="Century Gothic" w:hAnsi="Century Gothic" w:eastAsia="Times New Roman" w:cs="Arial"/>
                <w:b w:val="0"/>
                <w:bCs w:val="0"/>
                <w:color w:val="000000"/>
                <w:lang w:eastAsia="en-GB"/>
              </w:rPr>
            </w:pPr>
            <w:r w:rsidR="002F3BB0">
              <w:rPr>
                <w:rStyle w:val="normaltextrun"/>
                <w:rFonts w:ascii="Century Gothic" w:hAnsi="Century Gothic" w:cs="Segoe UI"/>
                <w:color w:val="000000"/>
                <w:sz w:val="20"/>
                <w:szCs w:val="20"/>
              </w:rPr>
              <w:t xml:space="preserve">Children learn that objects fall to the Earth due to the force of gravity. They explore why people don't fall off the 'bottom' of the Earth, and why the Moon dies not fall out of the sky. Children investigate the force of </w:t>
            </w:r>
            <w:r w:rsidR="002F3BB0">
              <w:rPr>
                <w:rStyle w:val="normaltextrun"/>
                <w:rFonts w:ascii="Century Gothic" w:hAnsi="Century Gothic" w:cs="Segoe UI"/>
                <w:color w:val="000000"/>
                <w:sz w:val="20"/>
                <w:szCs w:val="20"/>
                <w:shd w:val="clear" w:color="auto" w:fill="00FFFF"/>
              </w:rPr>
              <w:t>gravity</w:t>
            </w:r>
            <w:r w:rsidR="002F3BB0">
              <w:rPr>
                <w:rStyle w:val="normaltextrun"/>
                <w:rFonts w:ascii="Century Gothic" w:hAnsi="Century Gothic" w:cs="Segoe UI"/>
                <w:color w:val="000000"/>
                <w:sz w:val="20"/>
                <w:szCs w:val="20"/>
              </w:rPr>
              <w:t xml:space="preserve"> by weighing 5 objects in grams, and then measuring the pull between them and the Earth using a </w:t>
            </w:r>
            <w:r w:rsidR="002F3BB0">
              <w:rPr>
                <w:rStyle w:val="normaltextrun"/>
                <w:rFonts w:ascii="Century Gothic" w:hAnsi="Century Gothic" w:cs="Segoe UI"/>
                <w:color w:val="000000"/>
                <w:sz w:val="20"/>
                <w:szCs w:val="20"/>
                <w:shd w:val="clear" w:color="auto" w:fill="00FFFF"/>
              </w:rPr>
              <w:t>force meter</w:t>
            </w:r>
            <w:r w:rsidR="002F3BB0">
              <w:rPr>
                <w:rStyle w:val="normaltextrun"/>
                <w:rFonts w:ascii="Century Gothic" w:hAnsi="Century Gothic" w:cs="Segoe UI"/>
                <w:color w:val="000000"/>
                <w:sz w:val="20"/>
                <w:szCs w:val="20"/>
              </w:rPr>
              <w:t xml:space="preserve">, measuring the </w:t>
            </w:r>
            <w:r w:rsidR="002F3BB0">
              <w:rPr>
                <w:rStyle w:val="normaltextrun"/>
                <w:rFonts w:ascii="Century Gothic" w:hAnsi="Century Gothic" w:cs="Segoe UI"/>
                <w:color w:val="000000"/>
                <w:sz w:val="20"/>
                <w:szCs w:val="20"/>
                <w:shd w:val="clear" w:color="auto" w:fill="00FFFF"/>
              </w:rPr>
              <w:t>force</w:t>
            </w:r>
            <w:r w:rsidR="002F3BB0">
              <w:rPr>
                <w:rStyle w:val="normaltextrun"/>
                <w:rFonts w:ascii="Century Gothic" w:hAnsi="Century Gothic" w:cs="Segoe UI"/>
                <w:color w:val="000000"/>
                <w:sz w:val="20"/>
                <w:szCs w:val="20"/>
              </w:rPr>
              <w:t xml:space="preserve"> in </w:t>
            </w:r>
            <w:r w:rsidR="002F3BB0">
              <w:rPr>
                <w:rStyle w:val="normaltextrun"/>
                <w:rFonts w:ascii="Century Gothic" w:hAnsi="Century Gothic" w:cs="Segoe UI"/>
                <w:color w:val="000000"/>
                <w:sz w:val="20"/>
                <w:szCs w:val="20"/>
                <w:shd w:val="clear" w:color="auto" w:fill="00FFFF"/>
              </w:rPr>
              <w:t>newtons</w:t>
            </w:r>
            <w:r w:rsidR="002F3BB0">
              <w:rPr>
                <w:rStyle w:val="normaltextrun"/>
                <w:rFonts w:ascii="Century Gothic" w:hAnsi="Century Gothic" w:cs="Segoe UI"/>
                <w:color w:val="000000"/>
                <w:sz w:val="20"/>
                <w:szCs w:val="20"/>
              </w:rPr>
              <w:t xml:space="preserve"> (N). They look for a relationship between </w:t>
            </w:r>
            <w:r w:rsidR="002F3BB0">
              <w:rPr>
                <w:rStyle w:val="normaltextrun"/>
                <w:rFonts w:ascii="Century Gothic" w:hAnsi="Century Gothic" w:cs="Segoe UI"/>
                <w:color w:val="000000"/>
                <w:sz w:val="20"/>
                <w:szCs w:val="20"/>
              </w:rPr>
              <w:lastRenderedPageBreak/>
              <w:t>their two measurements.</w:t>
            </w:r>
            <w:r w:rsidR="002F3BB0">
              <w:rPr>
                <w:rStyle w:val="eop"/>
                <w:rFonts w:ascii="Century Gothic" w:hAnsi="Century Gothic" w:cs="Segoe UI"/>
                <w:b w:val="0"/>
                <w:bCs w:val="0"/>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3532" w:type="dxa"/>
            <w:shd w:val="clear" w:color="auto" w:fill="FFFFFF" w:themeFill="background1"/>
            <w:tcMar/>
          </w:tcPr>
          <w:p w:rsidR="002F3BB0" w:rsidP="002F3BB0" w:rsidRDefault="002F3BB0" w14:paraId="44701ECF" w14:textId="77777777">
            <w:pPr>
              <w:pStyle w:val="paragraph"/>
              <w:shd w:val="clear" w:color="auto" w:fill="FFFFFF"/>
              <w:spacing w:before="0" w:beforeAutospacing="0" w:after="0" w:afterAutospacing="0"/>
              <w:textAlignment w:val="baseline"/>
              <w:divId w:val="201661089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lastRenderedPageBreak/>
              <w:t>A mechanism is a device that allows a small force to be increased to a larger force.</w:t>
            </w:r>
            <w:r>
              <w:rPr>
                <w:rStyle w:val="eop"/>
                <w:rFonts w:ascii="Century Gothic" w:hAnsi="Century Gothic" w:cs="Segoe UI"/>
                <w:color w:val="000000"/>
                <w:sz w:val="20"/>
                <w:szCs w:val="20"/>
              </w:rPr>
              <w:t> </w:t>
            </w:r>
          </w:p>
          <w:p w:rsidR="002F3BB0" w:rsidP="002F3BB0" w:rsidRDefault="002F3BB0" w14:paraId="1C5ABB73" w14:textId="77777777">
            <w:pPr>
              <w:pStyle w:val="paragraph"/>
              <w:shd w:val="clear" w:color="auto" w:fill="FFFFFF"/>
              <w:spacing w:before="0" w:beforeAutospacing="0" w:after="0" w:afterAutospacing="0"/>
              <w:textAlignment w:val="baseline"/>
              <w:divId w:val="95606611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5FD5F2DB" w14:textId="77777777">
            <w:pPr>
              <w:pStyle w:val="paragraph"/>
              <w:shd w:val="clear" w:color="auto" w:fill="FFFFFF"/>
              <w:spacing w:before="0" w:beforeAutospacing="0" w:after="0" w:afterAutospacing="0"/>
              <w:textAlignment w:val="baseline"/>
              <w:divId w:val="160880729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2DD2B1B9" w14:textId="77777777">
            <w:pPr>
              <w:pStyle w:val="paragraph"/>
              <w:shd w:val="clear" w:color="auto" w:fill="FFFFFF"/>
              <w:spacing w:before="0" w:beforeAutospacing="0" w:after="0" w:afterAutospacing="0"/>
              <w:textAlignment w:val="baseline"/>
              <w:divId w:val="128608063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I can explain how a pulley works.</w:t>
            </w:r>
            <w:r>
              <w:rPr>
                <w:rStyle w:val="eop"/>
                <w:rFonts w:ascii="Century Gothic" w:hAnsi="Century Gothic" w:cs="Segoe UI"/>
                <w:color w:val="000000"/>
                <w:sz w:val="20"/>
                <w:szCs w:val="20"/>
              </w:rPr>
              <w:t> </w:t>
            </w:r>
          </w:p>
          <w:p w:rsidR="002F3BB0" w:rsidP="002F3BB0" w:rsidRDefault="002F3BB0" w14:paraId="06F8CAD8" w14:textId="77777777">
            <w:pPr>
              <w:pStyle w:val="paragraph"/>
              <w:shd w:val="clear" w:color="auto" w:fill="FFFFFF"/>
              <w:spacing w:before="0" w:beforeAutospacing="0" w:after="0" w:afterAutospacing="0"/>
              <w:textAlignment w:val="baseline"/>
              <w:divId w:val="99792688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118A82A2" w14:textId="77777777">
            <w:pPr>
              <w:pStyle w:val="paragraph"/>
              <w:shd w:val="clear" w:color="auto" w:fill="FFFFFF"/>
              <w:spacing w:before="0" w:beforeAutospacing="0" w:after="0" w:afterAutospacing="0"/>
              <w:textAlignment w:val="baseline"/>
              <w:divId w:val="4568562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 xml:space="preserve">Children learn that a pulley is a simple machine that can be used to change the direction of a </w:t>
            </w:r>
            <w:proofErr w:type="gramStart"/>
            <w:r>
              <w:rPr>
                <w:rStyle w:val="normaltextrun"/>
                <w:rFonts w:ascii="Century Gothic" w:hAnsi="Century Gothic" w:cs="Segoe UI"/>
                <w:color w:val="000000"/>
                <w:sz w:val="20"/>
                <w:szCs w:val="20"/>
              </w:rPr>
              <w:t>force, and</w:t>
            </w:r>
            <w:proofErr w:type="gramEnd"/>
            <w:r>
              <w:rPr>
                <w:rStyle w:val="normaltextrun"/>
                <w:rFonts w:ascii="Century Gothic" w:hAnsi="Century Gothic" w:cs="Segoe UI"/>
                <w:color w:val="000000"/>
                <w:sz w:val="20"/>
                <w:szCs w:val="20"/>
              </w:rPr>
              <w:t xml:space="preserve"> can also be used to reduce the force required to lift a load. Children construct a s </w:t>
            </w:r>
            <w:proofErr w:type="spellStart"/>
            <w:r>
              <w:rPr>
                <w:rStyle w:val="normaltextrun"/>
                <w:rFonts w:ascii="Century Gothic" w:hAnsi="Century Gothic" w:cs="Segoe UI"/>
                <w:color w:val="000000"/>
                <w:sz w:val="20"/>
                <w:szCs w:val="20"/>
              </w:rPr>
              <w:t>imple</w:t>
            </w:r>
            <w:proofErr w:type="spellEnd"/>
            <w:r>
              <w:rPr>
                <w:rStyle w:val="normaltextrun"/>
                <w:rFonts w:ascii="Century Gothic" w:hAnsi="Century Gothic" w:cs="Segoe UI"/>
                <w:color w:val="000000"/>
                <w:sz w:val="20"/>
                <w:szCs w:val="20"/>
              </w:rPr>
              <w:t xml:space="preserve"> pulley from 2 karabiner clips. They use a force meter to compare the force required to lift loads with and without the </w:t>
            </w:r>
            <w:r>
              <w:rPr>
                <w:rStyle w:val="normaltextrun"/>
                <w:rFonts w:ascii="Century Gothic" w:hAnsi="Century Gothic" w:cs="Segoe UI"/>
                <w:color w:val="000000"/>
                <w:sz w:val="20"/>
                <w:szCs w:val="20"/>
                <w:shd w:val="clear" w:color="auto" w:fill="00FFFF"/>
              </w:rPr>
              <w:t>pulley</w:t>
            </w:r>
            <w:r>
              <w:rPr>
                <w:rStyle w:val="normaltextrun"/>
                <w:rFonts w:ascii="Century Gothic" w:hAnsi="Century Gothic" w:cs="Segoe UI"/>
                <w:color w:val="000000"/>
                <w:sz w:val="20"/>
                <w:szCs w:val="20"/>
              </w:rPr>
              <w:t>. They record their results in a table and then transfer their results to a line graph showing two lines. They compare both sets of results and explain the advantage that a pulley provides.</w:t>
            </w:r>
            <w:r>
              <w:rPr>
                <w:rStyle w:val="eop"/>
                <w:rFonts w:ascii="Century Gothic" w:hAnsi="Century Gothic" w:cs="Segoe UI"/>
                <w:color w:val="000000"/>
                <w:sz w:val="20"/>
                <w:szCs w:val="20"/>
              </w:rPr>
              <w:t> </w:t>
            </w:r>
          </w:p>
          <w:p w:rsidRPr="00942296" w:rsidR="002F3BB0" w:rsidP="002F3BB0" w:rsidRDefault="002F3BB0" w14:paraId="5C0BCC2A" w14:textId="09C2433E">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Pr>
                <w:rStyle w:val="eop"/>
                <w:rFonts w:ascii="Century Gothic" w:hAnsi="Century Gothic" w:cs="Segoe UI"/>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3685" w:type="dxa"/>
            <w:shd w:val="clear" w:color="auto" w:fill="FFFFFF" w:themeFill="background1"/>
            <w:tcMar/>
          </w:tcPr>
          <w:p w:rsidR="002F3BB0" w:rsidP="002F3BB0" w:rsidRDefault="002F3BB0" w14:paraId="7C9A5273" w14:textId="77777777">
            <w:pPr>
              <w:pStyle w:val="paragraph"/>
              <w:shd w:val="clear" w:color="auto" w:fill="FFFFFF"/>
              <w:spacing w:before="0" w:beforeAutospacing="0" w:after="0" w:afterAutospacing="0"/>
              <w:textAlignment w:val="baseline"/>
              <w:divId w:val="113167830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Air resistance, water resistance and friction are contact forces that act between moving surfaces.</w:t>
            </w:r>
            <w:r>
              <w:rPr>
                <w:rStyle w:val="eop"/>
                <w:rFonts w:ascii="Century Gothic" w:hAnsi="Century Gothic" w:cs="Segoe UI"/>
                <w:color w:val="000000"/>
                <w:sz w:val="20"/>
                <w:szCs w:val="20"/>
              </w:rPr>
              <w:t> </w:t>
            </w:r>
          </w:p>
          <w:p w:rsidR="002F3BB0" w:rsidP="002F3BB0" w:rsidRDefault="002F3BB0" w14:paraId="4759F712" w14:textId="77777777">
            <w:pPr>
              <w:pStyle w:val="paragraph"/>
              <w:shd w:val="clear" w:color="auto" w:fill="FFFFFF"/>
              <w:spacing w:before="0" w:beforeAutospacing="0" w:after="0" w:afterAutospacing="0"/>
              <w:textAlignment w:val="baseline"/>
              <w:divId w:val="108765562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61683997" w14:textId="77777777">
            <w:pPr>
              <w:pStyle w:val="paragraph"/>
              <w:shd w:val="clear" w:color="auto" w:fill="FFFFFF"/>
              <w:spacing w:before="0" w:beforeAutospacing="0" w:after="0" w:afterAutospacing="0"/>
              <w:textAlignment w:val="baseline"/>
              <w:divId w:val="67176529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I can investigate the effects of air resistance.</w:t>
            </w:r>
            <w:r>
              <w:rPr>
                <w:rStyle w:val="eop"/>
                <w:rFonts w:ascii="Century Gothic" w:hAnsi="Century Gothic" w:cs="Segoe UI"/>
                <w:color w:val="000000"/>
                <w:sz w:val="20"/>
                <w:szCs w:val="20"/>
              </w:rPr>
              <w:t> </w:t>
            </w:r>
          </w:p>
          <w:p w:rsidR="002F3BB0" w:rsidP="002F3BB0" w:rsidRDefault="002F3BB0" w14:paraId="76763DB4" w14:textId="77777777">
            <w:pPr>
              <w:pStyle w:val="paragraph"/>
              <w:shd w:val="clear" w:color="auto" w:fill="FFFFFF"/>
              <w:spacing w:before="0" w:beforeAutospacing="0" w:after="0" w:afterAutospacing="0"/>
              <w:textAlignment w:val="baseline"/>
              <w:divId w:val="73925281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312A1927" w14:textId="77777777">
            <w:pPr>
              <w:pStyle w:val="paragraph"/>
              <w:shd w:val="clear" w:color="auto" w:fill="FFFFFF"/>
              <w:spacing w:before="0" w:beforeAutospacing="0" w:after="0" w:afterAutospacing="0"/>
              <w:textAlignment w:val="baseline"/>
              <w:divId w:val="94142495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Pr="00942296" w:rsidR="002F3BB0" w:rsidP="002F3BB0" w:rsidRDefault="002F3BB0" w14:paraId="505242D5" w14:textId="3713C343">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normaltextrun"/>
                <w:rFonts w:ascii="Century Gothic" w:hAnsi="Century Gothic" w:cs="Segoe UI"/>
                <w:color w:val="000000"/>
                <w:sz w:val="20"/>
                <w:szCs w:val="20"/>
              </w:rPr>
              <w:t xml:space="preserve">Children learn that </w:t>
            </w:r>
            <w:r>
              <w:rPr>
                <w:rStyle w:val="normaltextrun"/>
                <w:rFonts w:ascii="Century Gothic" w:hAnsi="Century Gothic" w:cs="Segoe UI"/>
                <w:color w:val="000000"/>
                <w:sz w:val="20"/>
                <w:szCs w:val="20"/>
                <w:shd w:val="clear" w:color="auto" w:fill="00FFFF"/>
              </w:rPr>
              <w:t>air resistance</w:t>
            </w:r>
            <w:r>
              <w:rPr>
                <w:rStyle w:val="normaltextrun"/>
                <w:rFonts w:ascii="Century Gothic" w:hAnsi="Century Gothic" w:cs="Segoe UI"/>
                <w:color w:val="000000"/>
                <w:sz w:val="20"/>
                <w:szCs w:val="20"/>
              </w:rPr>
              <w:t xml:space="preserve"> can be </w:t>
            </w:r>
            <w:proofErr w:type="gramStart"/>
            <w:r>
              <w:rPr>
                <w:rStyle w:val="normaltextrun"/>
                <w:rFonts w:ascii="Century Gothic" w:hAnsi="Century Gothic" w:cs="Segoe UI"/>
                <w:color w:val="000000"/>
                <w:sz w:val="20"/>
                <w:szCs w:val="20"/>
              </w:rPr>
              <w:t>put to use</w:t>
            </w:r>
            <w:proofErr w:type="gramEnd"/>
            <w:r>
              <w:rPr>
                <w:rStyle w:val="normaltextrun"/>
                <w:rFonts w:ascii="Century Gothic" w:hAnsi="Century Gothic" w:cs="Segoe UI"/>
                <w:color w:val="000000"/>
                <w:sz w:val="20"/>
                <w:szCs w:val="20"/>
              </w:rPr>
              <w:t xml:space="preserve"> in devices such as parachutes. They investigate how canopy size affect's a parachute's rate of descent. They construct 4 parachutes with different canopy areas and predict and then measure how long they tale to descend from a given height. They take each measurement 3 times and calculate the mean. Children show their results in a bar chart and attempt to answer the scientific question.</w:t>
            </w:r>
            <w:r>
              <w:rPr>
                <w:rStyle w:val="eop"/>
                <w:rFonts w:ascii="Century Gothic" w:hAnsi="Century Gothic" w:cs="Segoe UI"/>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2977" w:type="dxa"/>
            <w:shd w:val="clear" w:color="auto" w:fill="FFFFFF" w:themeFill="background1"/>
            <w:tcMar/>
          </w:tcPr>
          <w:p w:rsidR="002F3BB0" w:rsidP="002F3BB0" w:rsidRDefault="002F3BB0" w14:paraId="0C36AFDE" w14:textId="77777777">
            <w:pPr>
              <w:pStyle w:val="paragraph"/>
              <w:shd w:val="clear" w:color="auto" w:fill="FFFFFF"/>
              <w:spacing w:before="0" w:beforeAutospacing="0" w:after="0" w:afterAutospacing="0"/>
              <w:textAlignment w:val="baseline"/>
              <w:divId w:val="106603191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Air resistance, water resistance and friction are contact forces that act between moving surfaces.</w:t>
            </w:r>
            <w:r>
              <w:rPr>
                <w:rStyle w:val="eop"/>
                <w:rFonts w:ascii="Century Gothic" w:hAnsi="Century Gothic" w:cs="Segoe UI"/>
                <w:color w:val="000000"/>
                <w:sz w:val="20"/>
                <w:szCs w:val="20"/>
              </w:rPr>
              <w:t> </w:t>
            </w:r>
          </w:p>
          <w:p w:rsidR="002F3BB0" w:rsidP="002F3BB0" w:rsidRDefault="002F3BB0" w14:paraId="290598EA" w14:textId="77777777">
            <w:pPr>
              <w:pStyle w:val="paragraph"/>
              <w:shd w:val="clear" w:color="auto" w:fill="FFFFFF"/>
              <w:spacing w:before="0" w:beforeAutospacing="0" w:after="0" w:afterAutospacing="0"/>
              <w:textAlignment w:val="baseline"/>
              <w:divId w:val="189716353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56C80480" w14:textId="77777777">
            <w:pPr>
              <w:pStyle w:val="paragraph"/>
              <w:shd w:val="clear" w:color="auto" w:fill="FFFFFF"/>
              <w:spacing w:before="0" w:beforeAutospacing="0" w:after="0" w:afterAutospacing="0"/>
              <w:textAlignment w:val="baseline"/>
              <w:divId w:val="49522161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I can identify when objects are experiencing high or low water resistance.</w:t>
            </w:r>
            <w:r>
              <w:rPr>
                <w:rStyle w:val="eop"/>
                <w:rFonts w:ascii="Century Gothic" w:hAnsi="Century Gothic" w:cs="Segoe UI"/>
                <w:color w:val="000000"/>
                <w:sz w:val="20"/>
                <w:szCs w:val="20"/>
              </w:rPr>
              <w:t> </w:t>
            </w:r>
          </w:p>
          <w:p w:rsidR="002F3BB0" w:rsidP="002F3BB0" w:rsidRDefault="002F3BB0" w14:paraId="526184E1" w14:textId="77777777">
            <w:pPr>
              <w:pStyle w:val="paragraph"/>
              <w:shd w:val="clear" w:color="auto" w:fill="FFFFFF"/>
              <w:spacing w:before="0" w:beforeAutospacing="0" w:after="0" w:afterAutospacing="0"/>
              <w:textAlignment w:val="baseline"/>
              <w:divId w:val="194545564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Pr="00942296" w:rsidR="002F3BB0" w:rsidP="002F3BB0" w:rsidRDefault="002F3BB0" w14:paraId="3976ACFD" w14:textId="0233988A">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normaltextrun"/>
                <w:rFonts w:ascii="Century Gothic" w:hAnsi="Century Gothic" w:cs="Segoe UI"/>
                <w:color w:val="000000"/>
                <w:sz w:val="20"/>
                <w:szCs w:val="20"/>
              </w:rPr>
              <w:t xml:space="preserve">Children learn that water resistance is a force which prevents an object from moving easily through water. They learn that both high and low </w:t>
            </w:r>
            <w:r>
              <w:rPr>
                <w:rStyle w:val="normaltextrun"/>
                <w:rFonts w:ascii="Century Gothic" w:hAnsi="Century Gothic" w:cs="Segoe UI"/>
                <w:color w:val="000000"/>
                <w:sz w:val="20"/>
                <w:szCs w:val="20"/>
                <w:shd w:val="clear" w:color="auto" w:fill="00FFFF"/>
              </w:rPr>
              <w:t>water resistance</w:t>
            </w:r>
            <w:r>
              <w:rPr>
                <w:rStyle w:val="normaltextrun"/>
                <w:rFonts w:ascii="Century Gothic" w:hAnsi="Century Gothic" w:cs="Segoe UI"/>
                <w:color w:val="000000"/>
                <w:sz w:val="20"/>
                <w:szCs w:val="20"/>
              </w:rPr>
              <w:t xml:space="preserve"> can be desirable in different situations. Children look at 6 different situations, identify whether the object is experiencing high or low water resistance, and why.</w:t>
            </w:r>
            <w:r>
              <w:rPr>
                <w:rStyle w:val="eop"/>
                <w:rFonts w:ascii="Century Gothic" w:hAnsi="Century Gothic" w:cs="Segoe UI"/>
                <w:color w:val="000000"/>
                <w:sz w:val="20"/>
                <w:szCs w:val="20"/>
              </w:rPr>
              <w:t> </w:t>
            </w:r>
          </w:p>
        </w:tc>
        <w:tc>
          <w:tcPr>
            <w:cnfStyle w:val="000000000000" w:firstRow="0" w:lastRow="0" w:firstColumn="0" w:lastColumn="0" w:oddVBand="0" w:evenVBand="0" w:oddHBand="0" w:evenHBand="0" w:firstRowFirstColumn="0" w:firstRowLastColumn="0" w:lastRowFirstColumn="0" w:lastRowLastColumn="0"/>
            <w:tcW w:w="2698" w:type="dxa"/>
            <w:shd w:val="clear" w:color="auto" w:fill="FFFFFF" w:themeFill="background1"/>
            <w:tcMar/>
          </w:tcPr>
          <w:p w:rsidR="002F3BB0" w:rsidP="002F3BB0" w:rsidRDefault="002F3BB0" w14:paraId="106F8FB9" w14:textId="77777777">
            <w:pPr>
              <w:pStyle w:val="paragraph"/>
              <w:shd w:val="clear" w:color="auto" w:fill="FFFFFF"/>
              <w:spacing w:before="0" w:beforeAutospacing="0" w:after="0" w:afterAutospacing="0"/>
              <w:textAlignment w:val="baseline"/>
              <w:divId w:val="154016955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000000"/>
                <w:sz w:val="20"/>
                <w:szCs w:val="20"/>
              </w:rPr>
              <w:t>Air resistance, water resistance and friction are contact forces that act between moving surfaces.</w:t>
            </w:r>
            <w:r>
              <w:rPr>
                <w:rStyle w:val="eop"/>
                <w:rFonts w:ascii="Century Gothic" w:hAnsi="Century Gothic" w:cs="Segoe UI"/>
                <w:color w:val="000000"/>
                <w:sz w:val="20"/>
                <w:szCs w:val="20"/>
              </w:rPr>
              <w:t> </w:t>
            </w:r>
          </w:p>
          <w:p w:rsidR="002F3BB0" w:rsidP="002F3BB0" w:rsidRDefault="002F3BB0" w14:paraId="22E9586B" w14:textId="77777777">
            <w:pPr>
              <w:pStyle w:val="paragraph"/>
              <w:shd w:val="clear" w:color="auto" w:fill="FFFFFF"/>
              <w:spacing w:before="0" w:beforeAutospacing="0" w:after="0" w:afterAutospacing="0"/>
              <w:textAlignment w:val="baseline"/>
              <w:divId w:val="151384082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6CF1D1CB" w14:textId="77777777">
            <w:pPr>
              <w:pStyle w:val="paragraph"/>
              <w:shd w:val="clear" w:color="auto" w:fill="FFFFFF"/>
              <w:spacing w:before="0" w:beforeAutospacing="0" w:after="0" w:afterAutospacing="0"/>
              <w:textAlignment w:val="baseline"/>
              <w:divId w:val="107716793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color w:val="000000"/>
                <w:sz w:val="20"/>
                <w:szCs w:val="20"/>
              </w:rPr>
              <w:t>I can investigate the effects of friction on different materials.</w:t>
            </w:r>
            <w:r>
              <w:rPr>
                <w:rStyle w:val="eop"/>
                <w:rFonts w:ascii="Century Gothic" w:hAnsi="Century Gothic" w:cs="Segoe UI"/>
                <w:color w:val="000000"/>
                <w:sz w:val="20"/>
                <w:szCs w:val="20"/>
              </w:rPr>
              <w:t> </w:t>
            </w:r>
          </w:p>
          <w:p w:rsidR="002F3BB0" w:rsidP="002F3BB0" w:rsidRDefault="002F3BB0" w14:paraId="140A392F" w14:textId="77777777">
            <w:pPr>
              <w:pStyle w:val="paragraph"/>
              <w:shd w:val="clear" w:color="auto" w:fill="FFFFFF"/>
              <w:spacing w:before="0" w:beforeAutospacing="0" w:after="0" w:afterAutospacing="0"/>
              <w:textAlignment w:val="baseline"/>
              <w:divId w:val="93948607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2F3BB0" w:rsidP="002F3BB0" w:rsidRDefault="002F3BB0" w14:paraId="67406ADB" w14:textId="77777777">
            <w:pPr>
              <w:pStyle w:val="paragraph"/>
              <w:shd w:val="clear" w:color="auto" w:fill="FFFFFF"/>
              <w:spacing w:before="0" w:beforeAutospacing="0" w:after="0" w:afterAutospacing="0"/>
              <w:textAlignment w:val="baseline"/>
              <w:divId w:val="127502197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Pr="00942296" w:rsidR="002F3BB0" w:rsidP="002F3BB0" w:rsidRDefault="002F3BB0" w14:paraId="4662CCA1" w14:textId="2D5048E6">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Pr>
                <w:rStyle w:val="normaltextrun"/>
                <w:rFonts w:ascii="Century Gothic" w:hAnsi="Century Gothic" w:cs="Segoe UI"/>
                <w:color w:val="000000"/>
                <w:sz w:val="20"/>
                <w:szCs w:val="20"/>
              </w:rPr>
              <w:t xml:space="preserve">Children learn that </w:t>
            </w:r>
            <w:r>
              <w:rPr>
                <w:rStyle w:val="normaltextrun"/>
                <w:rFonts w:ascii="Century Gothic" w:hAnsi="Century Gothic" w:cs="Segoe UI"/>
                <w:color w:val="000000"/>
                <w:sz w:val="20"/>
                <w:szCs w:val="20"/>
                <w:shd w:val="clear" w:color="auto" w:fill="00FFFF"/>
              </w:rPr>
              <w:t>friction</w:t>
            </w:r>
            <w:r>
              <w:rPr>
                <w:rStyle w:val="normaltextrun"/>
                <w:rFonts w:ascii="Century Gothic" w:hAnsi="Century Gothic" w:cs="Segoe UI"/>
                <w:color w:val="000000"/>
                <w:sz w:val="20"/>
                <w:szCs w:val="20"/>
              </w:rPr>
              <w:t xml:space="preserve"> is a force that prevents objects from sliding past each other easily when they are in contact with each other. Children investigate the best surface to place on a floor to prevent people from slipping. They predict and then measure the force required to make a shoe containing a weight slide across a range of surfaces. They present their results in a bar chart and attempt to answer the scientific question.</w:t>
            </w:r>
            <w:r>
              <w:rPr>
                <w:rStyle w:val="eop"/>
                <w:rFonts w:ascii="Century Gothic" w:hAnsi="Century Gothic" w:cs="Segoe UI"/>
                <w:color w:val="000000"/>
                <w:sz w:val="20"/>
                <w:szCs w:val="20"/>
              </w:rPr>
              <w:t> </w:t>
            </w:r>
          </w:p>
        </w:tc>
      </w:tr>
      <w:tr w:rsidRPr="772DEE06" w:rsidR="00EF6DAB" w:rsidTr="4E3DD499"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Mar/>
          </w:tcPr>
          <w:p w:rsidRPr="000C56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0C5606">
              <w:rPr>
                <w:rFonts w:ascii="Century Gothic" w:hAnsi="Century Gothic" w:eastAsia="Century Gothic" w:cs="Century Gothic"/>
                <w:color w:val="000000" w:themeColor="text1"/>
              </w:rPr>
              <w:t>BIG Question: Assessment Opportunity and enhancements, link to values and pupil premium barriers</w:t>
            </w:r>
          </w:p>
        </w:tc>
        <w:tc>
          <w:tcPr>
            <w:cnfStyle w:val="000000000000" w:firstRow="0" w:lastRow="0" w:firstColumn="0" w:lastColumn="0" w:oddVBand="0" w:evenVBand="0" w:oddHBand="0" w:evenHBand="0" w:firstRowFirstColumn="0" w:firstRowLastColumn="0" w:lastRowFirstColumn="0" w:lastRowLastColumn="0"/>
            <w:tcW w:w="9360" w:type="dxa"/>
            <w:gridSpan w:val="3"/>
            <w:shd w:val="clear" w:color="auto" w:fill="FFFFFF" w:themeFill="background1"/>
            <w:tcMar/>
          </w:tcPr>
          <w:p w:rsidRPr="000C5606" w:rsidR="00EF6DAB" w:rsidP="00B44128" w:rsidRDefault="002F3BB0" w14:paraId="1228796D" w14:textId="46C93941">
            <w:pPr>
              <w:pStyle w:val="paragraph"/>
              <w:shd w:val="clear" w:color="auto" w:fill="FFFFFF"/>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rPr>
            </w:pPr>
            <w:r>
              <w:rPr>
                <w:rStyle w:val="normaltextrun"/>
                <w:rFonts w:ascii="Century Gothic" w:hAnsi="Century Gothic"/>
                <w:b/>
                <w:bCs/>
                <w:color w:val="000000"/>
                <w:sz w:val="20"/>
                <w:szCs w:val="20"/>
              </w:rPr>
              <w:t>What is a force and what do forces do? What examples of different types of forces can you describe?</w:t>
            </w:r>
            <w:r>
              <w:rPr>
                <w:rStyle w:val="eop"/>
                <w:rFonts w:ascii="Century Gothic" w:hAnsi="Century Gothic"/>
                <w:color w:val="000000"/>
                <w:sz w:val="20"/>
                <w:szCs w:val="20"/>
              </w:rPr>
              <w:t> </w:t>
            </w: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lastRenderedPageBreak/>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lastRenderedPageBreak/>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0"/>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2AB4" w:rsidP="001A2C62" w:rsidRDefault="00A02AB4" w14:paraId="0E1380C4" w14:textId="77777777">
      <w:pPr>
        <w:spacing w:after="0" w:line="240" w:lineRule="auto"/>
      </w:pPr>
      <w:r>
        <w:separator/>
      </w:r>
    </w:p>
  </w:endnote>
  <w:endnote w:type="continuationSeparator" w:id="0">
    <w:p w:rsidR="00A02AB4" w:rsidP="001A2C62" w:rsidRDefault="00A02AB4" w14:paraId="2BC5650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2AB4" w:rsidP="001A2C62" w:rsidRDefault="00A02AB4" w14:paraId="015D2F5E" w14:textId="77777777">
      <w:pPr>
        <w:spacing w:after="0" w:line="240" w:lineRule="auto"/>
      </w:pPr>
      <w:r>
        <w:separator/>
      </w:r>
    </w:p>
  </w:footnote>
  <w:footnote w:type="continuationSeparator" w:id="0">
    <w:p w:rsidR="00A02AB4" w:rsidP="001A2C62" w:rsidRDefault="00A02AB4" w14:paraId="5A792FF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FB5146"/>
    <w:multiLevelType w:val="hybridMultilevel"/>
    <w:tmpl w:val="94422922"/>
    <w:lvl w:ilvl="0" w:tplc="08090001">
      <w:start w:val="1"/>
      <w:numFmt w:val="bullet"/>
      <w:lvlText w:val=""/>
      <w:lvlJc w:val="left"/>
      <w:pPr>
        <w:ind w:left="720" w:hanging="360"/>
      </w:pPr>
      <w:rPr>
        <w:rFonts w:hint="default" w:ascii="Symbol" w:hAnsi="Symbol"/>
      </w:rPr>
    </w:lvl>
    <w:lvl w:ilvl="1" w:tplc="845C4C30">
      <w:numFmt w:val="bullet"/>
      <w:lvlText w:val="-"/>
      <w:lvlJc w:val="left"/>
      <w:pPr>
        <w:ind w:left="1440" w:hanging="360"/>
      </w:pPr>
      <w:rPr>
        <w:rFonts w:hint="default" w:ascii="Century Gothic" w:hAnsi="Century Gothic" w:eastAsia="Times New Roman" w:cs="Segoe UI"/>
        <w:color w:val="000000"/>
        <w:sz w:val="20"/>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8330568"/>
    <w:multiLevelType w:val="hybridMultilevel"/>
    <w:tmpl w:val="2F8C8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445C51"/>
    <w:multiLevelType w:val="hybridMultilevel"/>
    <w:tmpl w:val="9BA6D5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0755BE"/>
    <w:multiLevelType w:val="hybridMultilevel"/>
    <w:tmpl w:val="FDB4681C"/>
    <w:numStyleLink w:val="BulletsList"/>
  </w:abstractNum>
  <w:abstractNum w:abstractNumId="7" w15:restartNumberingAfterBreak="0">
    <w:nsid w:val="34A600DC"/>
    <w:multiLevelType w:val="hybridMultilevel"/>
    <w:tmpl w:val="5732A6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9227B5B"/>
    <w:multiLevelType w:val="multilevel"/>
    <w:tmpl w:val="358A6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E3116E3"/>
    <w:multiLevelType w:val="multilevel"/>
    <w:tmpl w:val="819841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E840668"/>
    <w:multiLevelType w:val="multilevel"/>
    <w:tmpl w:val="07FEDA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44B43F4"/>
    <w:multiLevelType w:val="multilevel"/>
    <w:tmpl w:val="32FC6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47281D6D"/>
    <w:multiLevelType w:val="multilevel"/>
    <w:tmpl w:val="4B6020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3534E6B"/>
    <w:multiLevelType w:val="multilevel"/>
    <w:tmpl w:val="5CF21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4212EF0"/>
    <w:multiLevelType w:val="multilevel"/>
    <w:tmpl w:val="F2EE3E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9"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0"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90070215">
    <w:abstractNumId w:val="5"/>
  </w:num>
  <w:num w:numId="2" w16cid:durableId="1632831120">
    <w:abstractNumId w:val="21"/>
  </w:num>
  <w:num w:numId="3" w16cid:durableId="188954563">
    <w:abstractNumId w:val="0"/>
  </w:num>
  <w:num w:numId="4" w16cid:durableId="1318337224">
    <w:abstractNumId w:val="2"/>
  </w:num>
  <w:num w:numId="5" w16cid:durableId="1905674291">
    <w:abstractNumId w:val="16"/>
  </w:num>
  <w:num w:numId="6" w16cid:durableId="1985812992">
    <w:abstractNumId w:val="13"/>
  </w:num>
  <w:num w:numId="7" w16cid:durableId="1678118876">
    <w:abstractNumId w:val="14"/>
  </w:num>
  <w:num w:numId="8" w16cid:durableId="1467240795">
    <w:abstractNumId w:val="20"/>
  </w:num>
  <w:num w:numId="9" w16cid:durableId="1149521493">
    <w:abstractNumId w:val="19"/>
  </w:num>
  <w:num w:numId="10" w16cid:durableId="457842031">
    <w:abstractNumId w:val="6"/>
  </w:num>
  <w:num w:numId="11" w16cid:durableId="1605578607">
    <w:abstractNumId w:val="18"/>
  </w:num>
  <w:num w:numId="12" w16cid:durableId="1571846559">
    <w:abstractNumId w:val="15"/>
  </w:num>
  <w:num w:numId="13" w16cid:durableId="378746273">
    <w:abstractNumId w:val="9"/>
  </w:num>
  <w:num w:numId="14" w16cid:durableId="469321740">
    <w:abstractNumId w:val="12"/>
  </w:num>
  <w:num w:numId="15" w16cid:durableId="812721003">
    <w:abstractNumId w:val="11"/>
  </w:num>
  <w:num w:numId="16" w16cid:durableId="1523666086">
    <w:abstractNumId w:val="17"/>
  </w:num>
  <w:num w:numId="17" w16cid:durableId="141698019">
    <w:abstractNumId w:val="8"/>
  </w:num>
  <w:num w:numId="18" w16cid:durableId="699863100">
    <w:abstractNumId w:val="10"/>
  </w:num>
  <w:num w:numId="19" w16cid:durableId="1340238301">
    <w:abstractNumId w:val="3"/>
  </w:num>
  <w:num w:numId="20" w16cid:durableId="1244601987">
    <w:abstractNumId w:val="7"/>
  </w:num>
  <w:num w:numId="21" w16cid:durableId="807629117">
    <w:abstractNumId w:val="1"/>
  </w:num>
  <w:num w:numId="22" w16cid:durableId="21191828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7443"/>
    <w:rsid w:val="00080C9D"/>
    <w:rsid w:val="00093EBA"/>
    <w:rsid w:val="000945D5"/>
    <w:rsid w:val="000947C4"/>
    <w:rsid w:val="000A6481"/>
    <w:rsid w:val="000B002C"/>
    <w:rsid w:val="000B08CD"/>
    <w:rsid w:val="000C2F9A"/>
    <w:rsid w:val="000C38B8"/>
    <w:rsid w:val="000C5606"/>
    <w:rsid w:val="001355B3"/>
    <w:rsid w:val="00137088"/>
    <w:rsid w:val="00177B5E"/>
    <w:rsid w:val="0018150B"/>
    <w:rsid w:val="001A23D8"/>
    <w:rsid w:val="001A2C62"/>
    <w:rsid w:val="001B1168"/>
    <w:rsid w:val="001F7BD9"/>
    <w:rsid w:val="00247942"/>
    <w:rsid w:val="00293F51"/>
    <w:rsid w:val="002B64D9"/>
    <w:rsid w:val="002F3BB0"/>
    <w:rsid w:val="00322426"/>
    <w:rsid w:val="0033272B"/>
    <w:rsid w:val="0033306F"/>
    <w:rsid w:val="0034626C"/>
    <w:rsid w:val="00376455"/>
    <w:rsid w:val="00411035"/>
    <w:rsid w:val="00424274"/>
    <w:rsid w:val="00450121"/>
    <w:rsid w:val="004510DA"/>
    <w:rsid w:val="00472A50"/>
    <w:rsid w:val="00477F99"/>
    <w:rsid w:val="004A6096"/>
    <w:rsid w:val="004C11F7"/>
    <w:rsid w:val="004E1599"/>
    <w:rsid w:val="004F42E4"/>
    <w:rsid w:val="00500906"/>
    <w:rsid w:val="0050205C"/>
    <w:rsid w:val="00507E9D"/>
    <w:rsid w:val="005256A4"/>
    <w:rsid w:val="005461BC"/>
    <w:rsid w:val="00546F30"/>
    <w:rsid w:val="00571234"/>
    <w:rsid w:val="00575297"/>
    <w:rsid w:val="00577552"/>
    <w:rsid w:val="00636C8E"/>
    <w:rsid w:val="00655844"/>
    <w:rsid w:val="00660951"/>
    <w:rsid w:val="006676E5"/>
    <w:rsid w:val="006D34F1"/>
    <w:rsid w:val="0070170F"/>
    <w:rsid w:val="007041BE"/>
    <w:rsid w:val="00753B08"/>
    <w:rsid w:val="00782F7B"/>
    <w:rsid w:val="00791789"/>
    <w:rsid w:val="00793882"/>
    <w:rsid w:val="007A6E64"/>
    <w:rsid w:val="007C0AD2"/>
    <w:rsid w:val="007C30C0"/>
    <w:rsid w:val="007C575B"/>
    <w:rsid w:val="007E327A"/>
    <w:rsid w:val="007F01DB"/>
    <w:rsid w:val="007F7541"/>
    <w:rsid w:val="008401DA"/>
    <w:rsid w:val="00855CDF"/>
    <w:rsid w:val="008824B5"/>
    <w:rsid w:val="008834BB"/>
    <w:rsid w:val="008D3D71"/>
    <w:rsid w:val="008E68F3"/>
    <w:rsid w:val="008F4621"/>
    <w:rsid w:val="009376D0"/>
    <w:rsid w:val="00942296"/>
    <w:rsid w:val="00957E82"/>
    <w:rsid w:val="00966B35"/>
    <w:rsid w:val="009701D7"/>
    <w:rsid w:val="009C729B"/>
    <w:rsid w:val="009D5A04"/>
    <w:rsid w:val="009F054E"/>
    <w:rsid w:val="009F0783"/>
    <w:rsid w:val="00A02AB4"/>
    <w:rsid w:val="00A315EA"/>
    <w:rsid w:val="00A53DDE"/>
    <w:rsid w:val="00A56BF9"/>
    <w:rsid w:val="00A618A1"/>
    <w:rsid w:val="00A62BEB"/>
    <w:rsid w:val="00A73C12"/>
    <w:rsid w:val="00AA0AC1"/>
    <w:rsid w:val="00AA2A22"/>
    <w:rsid w:val="00AF1F21"/>
    <w:rsid w:val="00B14081"/>
    <w:rsid w:val="00B44128"/>
    <w:rsid w:val="00B463D6"/>
    <w:rsid w:val="00B95F87"/>
    <w:rsid w:val="00B9764B"/>
    <w:rsid w:val="00BA3AEA"/>
    <w:rsid w:val="00BB3356"/>
    <w:rsid w:val="00BF52DA"/>
    <w:rsid w:val="00C44710"/>
    <w:rsid w:val="00C627F8"/>
    <w:rsid w:val="00C70DE3"/>
    <w:rsid w:val="00C81991"/>
    <w:rsid w:val="00C84CCE"/>
    <w:rsid w:val="00C946AF"/>
    <w:rsid w:val="00C9584F"/>
    <w:rsid w:val="00CA55AE"/>
    <w:rsid w:val="00D1552D"/>
    <w:rsid w:val="00D42EAB"/>
    <w:rsid w:val="00D4665B"/>
    <w:rsid w:val="00D77A80"/>
    <w:rsid w:val="00DB3484"/>
    <w:rsid w:val="00DC5E17"/>
    <w:rsid w:val="00DD0D56"/>
    <w:rsid w:val="00DE7F1B"/>
    <w:rsid w:val="00E07ED1"/>
    <w:rsid w:val="00E3498B"/>
    <w:rsid w:val="00E523F8"/>
    <w:rsid w:val="00E64CD0"/>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A998D8"/>
    <w:rsid w:val="02AB3FAB"/>
    <w:rsid w:val="05A3476D"/>
    <w:rsid w:val="0659855C"/>
    <w:rsid w:val="06A67B9E"/>
    <w:rsid w:val="071F2AA8"/>
    <w:rsid w:val="0846E732"/>
    <w:rsid w:val="087474FC"/>
    <w:rsid w:val="087EDA49"/>
    <w:rsid w:val="09B9BF1D"/>
    <w:rsid w:val="0B9906C7"/>
    <w:rsid w:val="0C111768"/>
    <w:rsid w:val="0C32FEC1"/>
    <w:rsid w:val="0E294B74"/>
    <w:rsid w:val="0E9C4673"/>
    <w:rsid w:val="0ED04CD3"/>
    <w:rsid w:val="0FD7AFEB"/>
    <w:rsid w:val="1089CEBD"/>
    <w:rsid w:val="11279A01"/>
    <w:rsid w:val="112AC10A"/>
    <w:rsid w:val="1262DAEA"/>
    <w:rsid w:val="12713D71"/>
    <w:rsid w:val="13C2C22E"/>
    <w:rsid w:val="13E148D8"/>
    <w:rsid w:val="149C7884"/>
    <w:rsid w:val="14B2B115"/>
    <w:rsid w:val="15188D06"/>
    <w:rsid w:val="159833EF"/>
    <w:rsid w:val="16561428"/>
    <w:rsid w:val="16D32BE2"/>
    <w:rsid w:val="16FA62F0"/>
    <w:rsid w:val="19EB11E7"/>
    <w:rsid w:val="1B79FF32"/>
    <w:rsid w:val="1BB66126"/>
    <w:rsid w:val="1BC4BE0A"/>
    <w:rsid w:val="1C781728"/>
    <w:rsid w:val="1EB68544"/>
    <w:rsid w:val="1EE28FCB"/>
    <w:rsid w:val="2141FD91"/>
    <w:rsid w:val="2198C568"/>
    <w:rsid w:val="21D74D37"/>
    <w:rsid w:val="22479152"/>
    <w:rsid w:val="22776825"/>
    <w:rsid w:val="241A1E41"/>
    <w:rsid w:val="29622EC9"/>
    <w:rsid w:val="2AAA9201"/>
    <w:rsid w:val="2ADF2AB3"/>
    <w:rsid w:val="2B83058D"/>
    <w:rsid w:val="2CC7A49D"/>
    <w:rsid w:val="2E0193A8"/>
    <w:rsid w:val="2E7A4379"/>
    <w:rsid w:val="2EEBA59B"/>
    <w:rsid w:val="2F318327"/>
    <w:rsid w:val="2F43305C"/>
    <w:rsid w:val="2FF3A37F"/>
    <w:rsid w:val="30609974"/>
    <w:rsid w:val="30D48C71"/>
    <w:rsid w:val="32C06D6E"/>
    <w:rsid w:val="33983A36"/>
    <w:rsid w:val="33C42450"/>
    <w:rsid w:val="33E523FE"/>
    <w:rsid w:val="3465B834"/>
    <w:rsid w:val="352694B4"/>
    <w:rsid w:val="36458D65"/>
    <w:rsid w:val="37AF2325"/>
    <w:rsid w:val="37E46FB8"/>
    <w:rsid w:val="39593BC0"/>
    <w:rsid w:val="39DE4DC4"/>
    <w:rsid w:val="39EC89A6"/>
    <w:rsid w:val="3A4F643B"/>
    <w:rsid w:val="3ACE794F"/>
    <w:rsid w:val="3B90AE8D"/>
    <w:rsid w:val="3BB90C46"/>
    <w:rsid w:val="3C55B573"/>
    <w:rsid w:val="3D287645"/>
    <w:rsid w:val="3D756E98"/>
    <w:rsid w:val="3E53C7D4"/>
    <w:rsid w:val="3EE710E7"/>
    <w:rsid w:val="3F63BD50"/>
    <w:rsid w:val="4043D52A"/>
    <w:rsid w:val="40C8642B"/>
    <w:rsid w:val="412E7DDA"/>
    <w:rsid w:val="418B0FED"/>
    <w:rsid w:val="419BB1E6"/>
    <w:rsid w:val="41D82C52"/>
    <w:rsid w:val="42ABDE09"/>
    <w:rsid w:val="42FBAA29"/>
    <w:rsid w:val="437D8E0E"/>
    <w:rsid w:val="441063E0"/>
    <w:rsid w:val="45012B32"/>
    <w:rsid w:val="454264DD"/>
    <w:rsid w:val="455B4B2C"/>
    <w:rsid w:val="4719500F"/>
    <w:rsid w:val="47C8FD93"/>
    <w:rsid w:val="48D48699"/>
    <w:rsid w:val="48E049E2"/>
    <w:rsid w:val="48F2B8EA"/>
    <w:rsid w:val="495ECCF4"/>
    <w:rsid w:val="4998D5C0"/>
    <w:rsid w:val="49A20200"/>
    <w:rsid w:val="49A2517C"/>
    <w:rsid w:val="4A3ACA45"/>
    <w:rsid w:val="4AB309C9"/>
    <w:rsid w:val="4BE87E74"/>
    <w:rsid w:val="4C1D8C1B"/>
    <w:rsid w:val="4C30358A"/>
    <w:rsid w:val="4CF8A447"/>
    <w:rsid w:val="4E3DD499"/>
    <w:rsid w:val="4F14E9C6"/>
    <w:rsid w:val="4F87203E"/>
    <w:rsid w:val="4FFF1C89"/>
    <w:rsid w:val="505507F1"/>
    <w:rsid w:val="51E37292"/>
    <w:rsid w:val="51F0D852"/>
    <w:rsid w:val="52BF876B"/>
    <w:rsid w:val="52EEDD07"/>
    <w:rsid w:val="53A3415A"/>
    <w:rsid w:val="53CE2510"/>
    <w:rsid w:val="53F4AFF3"/>
    <w:rsid w:val="549D0F17"/>
    <w:rsid w:val="55239A22"/>
    <w:rsid w:val="55D19117"/>
    <w:rsid w:val="561C3767"/>
    <w:rsid w:val="5663AC14"/>
    <w:rsid w:val="57140B53"/>
    <w:rsid w:val="57C48CAA"/>
    <w:rsid w:val="5810E1DC"/>
    <w:rsid w:val="58EB51E2"/>
    <w:rsid w:val="58FAAB13"/>
    <w:rsid w:val="5A28358C"/>
    <w:rsid w:val="5B126041"/>
    <w:rsid w:val="5C019ED7"/>
    <w:rsid w:val="5C7613D4"/>
    <w:rsid w:val="5E5F24A8"/>
    <w:rsid w:val="5EA8D3E0"/>
    <w:rsid w:val="602F81E2"/>
    <w:rsid w:val="611BC79D"/>
    <w:rsid w:val="620EE9A2"/>
    <w:rsid w:val="62225A20"/>
    <w:rsid w:val="62C69EA0"/>
    <w:rsid w:val="62F3E036"/>
    <w:rsid w:val="631583D0"/>
    <w:rsid w:val="63215D4F"/>
    <w:rsid w:val="6452C771"/>
    <w:rsid w:val="64579CFF"/>
    <w:rsid w:val="64BB83E1"/>
    <w:rsid w:val="651324D8"/>
    <w:rsid w:val="6B0F7851"/>
    <w:rsid w:val="6B77E0A3"/>
    <w:rsid w:val="6B910900"/>
    <w:rsid w:val="6BEF16AB"/>
    <w:rsid w:val="6C4877B7"/>
    <w:rsid w:val="6C54A169"/>
    <w:rsid w:val="6D216969"/>
    <w:rsid w:val="6E9113C6"/>
    <w:rsid w:val="6EAF8165"/>
    <w:rsid w:val="6F0C1B09"/>
    <w:rsid w:val="6FCBE19C"/>
    <w:rsid w:val="6FD6B261"/>
    <w:rsid w:val="6FE0C72F"/>
    <w:rsid w:val="700D1479"/>
    <w:rsid w:val="7032AF1B"/>
    <w:rsid w:val="70A12198"/>
    <w:rsid w:val="7235F63E"/>
    <w:rsid w:val="728C62C6"/>
    <w:rsid w:val="733EEF38"/>
    <w:rsid w:val="7344B6BF"/>
    <w:rsid w:val="73BDBAEF"/>
    <w:rsid w:val="7490FB27"/>
    <w:rsid w:val="751EC2E9"/>
    <w:rsid w:val="7669B106"/>
    <w:rsid w:val="772DEE06"/>
    <w:rsid w:val="7779AB3F"/>
    <w:rsid w:val="78B759B9"/>
    <w:rsid w:val="78E58CD2"/>
    <w:rsid w:val="79597FCF"/>
    <w:rsid w:val="79646C4A"/>
    <w:rsid w:val="79A59745"/>
    <w:rsid w:val="7C2A32A2"/>
    <w:rsid w:val="7C97A3AD"/>
    <w:rsid w:val="7CA68A48"/>
    <w:rsid w:val="7EC27AC0"/>
    <w:rsid w:val="7EF1205F"/>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eop" w:customStyle="1">
    <w:name w:val="eop"/>
    <w:basedOn w:val="DefaultParagraphFont"/>
    <w:rsid w:val="000C56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6237">
      <w:bodyDiv w:val="1"/>
      <w:marLeft w:val="0"/>
      <w:marRight w:val="0"/>
      <w:marTop w:val="0"/>
      <w:marBottom w:val="0"/>
      <w:divBdr>
        <w:top w:val="none" w:sz="0" w:space="0" w:color="auto"/>
        <w:left w:val="none" w:sz="0" w:space="0" w:color="auto"/>
        <w:bottom w:val="none" w:sz="0" w:space="0" w:color="auto"/>
        <w:right w:val="none" w:sz="0" w:space="0" w:color="auto"/>
      </w:divBdr>
      <w:divsChild>
        <w:div w:id="2012759722">
          <w:marLeft w:val="0"/>
          <w:marRight w:val="0"/>
          <w:marTop w:val="0"/>
          <w:marBottom w:val="0"/>
          <w:divBdr>
            <w:top w:val="none" w:sz="0" w:space="0" w:color="auto"/>
            <w:left w:val="none" w:sz="0" w:space="0" w:color="auto"/>
            <w:bottom w:val="none" w:sz="0" w:space="0" w:color="auto"/>
            <w:right w:val="none" w:sz="0" w:space="0" w:color="auto"/>
          </w:divBdr>
          <w:divsChild>
            <w:div w:id="897132754">
              <w:marLeft w:val="0"/>
              <w:marRight w:val="0"/>
              <w:marTop w:val="0"/>
              <w:marBottom w:val="0"/>
              <w:divBdr>
                <w:top w:val="none" w:sz="0" w:space="0" w:color="auto"/>
                <w:left w:val="none" w:sz="0" w:space="0" w:color="auto"/>
                <w:bottom w:val="none" w:sz="0" w:space="0" w:color="auto"/>
                <w:right w:val="none" w:sz="0" w:space="0" w:color="auto"/>
              </w:divBdr>
            </w:div>
            <w:div w:id="481779545">
              <w:marLeft w:val="0"/>
              <w:marRight w:val="0"/>
              <w:marTop w:val="0"/>
              <w:marBottom w:val="0"/>
              <w:divBdr>
                <w:top w:val="none" w:sz="0" w:space="0" w:color="auto"/>
                <w:left w:val="none" w:sz="0" w:space="0" w:color="auto"/>
                <w:bottom w:val="none" w:sz="0" w:space="0" w:color="auto"/>
                <w:right w:val="none" w:sz="0" w:space="0" w:color="auto"/>
              </w:divBdr>
            </w:div>
            <w:div w:id="2091652074">
              <w:marLeft w:val="0"/>
              <w:marRight w:val="0"/>
              <w:marTop w:val="0"/>
              <w:marBottom w:val="0"/>
              <w:divBdr>
                <w:top w:val="none" w:sz="0" w:space="0" w:color="auto"/>
                <w:left w:val="none" w:sz="0" w:space="0" w:color="auto"/>
                <w:bottom w:val="none" w:sz="0" w:space="0" w:color="auto"/>
                <w:right w:val="none" w:sz="0" w:space="0" w:color="auto"/>
              </w:divBdr>
            </w:div>
            <w:div w:id="1951812648">
              <w:marLeft w:val="0"/>
              <w:marRight w:val="0"/>
              <w:marTop w:val="0"/>
              <w:marBottom w:val="0"/>
              <w:divBdr>
                <w:top w:val="none" w:sz="0" w:space="0" w:color="auto"/>
                <w:left w:val="none" w:sz="0" w:space="0" w:color="auto"/>
                <w:bottom w:val="none" w:sz="0" w:space="0" w:color="auto"/>
                <w:right w:val="none" w:sz="0" w:space="0" w:color="auto"/>
              </w:divBdr>
            </w:div>
            <w:div w:id="1016422123">
              <w:marLeft w:val="0"/>
              <w:marRight w:val="0"/>
              <w:marTop w:val="0"/>
              <w:marBottom w:val="0"/>
              <w:divBdr>
                <w:top w:val="none" w:sz="0" w:space="0" w:color="auto"/>
                <w:left w:val="none" w:sz="0" w:space="0" w:color="auto"/>
                <w:bottom w:val="none" w:sz="0" w:space="0" w:color="auto"/>
                <w:right w:val="none" w:sz="0" w:space="0" w:color="auto"/>
              </w:divBdr>
            </w:div>
            <w:div w:id="2034064705">
              <w:marLeft w:val="0"/>
              <w:marRight w:val="0"/>
              <w:marTop w:val="0"/>
              <w:marBottom w:val="0"/>
              <w:divBdr>
                <w:top w:val="none" w:sz="0" w:space="0" w:color="auto"/>
                <w:left w:val="none" w:sz="0" w:space="0" w:color="auto"/>
                <w:bottom w:val="none" w:sz="0" w:space="0" w:color="auto"/>
                <w:right w:val="none" w:sz="0" w:space="0" w:color="auto"/>
              </w:divBdr>
            </w:div>
            <w:div w:id="425343327">
              <w:marLeft w:val="0"/>
              <w:marRight w:val="0"/>
              <w:marTop w:val="0"/>
              <w:marBottom w:val="0"/>
              <w:divBdr>
                <w:top w:val="none" w:sz="0" w:space="0" w:color="auto"/>
                <w:left w:val="none" w:sz="0" w:space="0" w:color="auto"/>
                <w:bottom w:val="none" w:sz="0" w:space="0" w:color="auto"/>
                <w:right w:val="none" w:sz="0" w:space="0" w:color="auto"/>
              </w:divBdr>
            </w:div>
          </w:divsChild>
        </w:div>
        <w:div w:id="1978803294">
          <w:marLeft w:val="0"/>
          <w:marRight w:val="0"/>
          <w:marTop w:val="0"/>
          <w:marBottom w:val="0"/>
          <w:divBdr>
            <w:top w:val="none" w:sz="0" w:space="0" w:color="auto"/>
            <w:left w:val="none" w:sz="0" w:space="0" w:color="auto"/>
            <w:bottom w:val="none" w:sz="0" w:space="0" w:color="auto"/>
            <w:right w:val="none" w:sz="0" w:space="0" w:color="auto"/>
          </w:divBdr>
          <w:divsChild>
            <w:div w:id="2016610893">
              <w:marLeft w:val="0"/>
              <w:marRight w:val="0"/>
              <w:marTop w:val="0"/>
              <w:marBottom w:val="0"/>
              <w:divBdr>
                <w:top w:val="none" w:sz="0" w:space="0" w:color="auto"/>
                <w:left w:val="none" w:sz="0" w:space="0" w:color="auto"/>
                <w:bottom w:val="none" w:sz="0" w:space="0" w:color="auto"/>
                <w:right w:val="none" w:sz="0" w:space="0" w:color="auto"/>
              </w:divBdr>
            </w:div>
            <w:div w:id="956066115">
              <w:marLeft w:val="0"/>
              <w:marRight w:val="0"/>
              <w:marTop w:val="0"/>
              <w:marBottom w:val="0"/>
              <w:divBdr>
                <w:top w:val="none" w:sz="0" w:space="0" w:color="auto"/>
                <w:left w:val="none" w:sz="0" w:space="0" w:color="auto"/>
                <w:bottom w:val="none" w:sz="0" w:space="0" w:color="auto"/>
                <w:right w:val="none" w:sz="0" w:space="0" w:color="auto"/>
              </w:divBdr>
            </w:div>
            <w:div w:id="1608807297">
              <w:marLeft w:val="0"/>
              <w:marRight w:val="0"/>
              <w:marTop w:val="0"/>
              <w:marBottom w:val="0"/>
              <w:divBdr>
                <w:top w:val="none" w:sz="0" w:space="0" w:color="auto"/>
                <w:left w:val="none" w:sz="0" w:space="0" w:color="auto"/>
                <w:bottom w:val="none" w:sz="0" w:space="0" w:color="auto"/>
                <w:right w:val="none" w:sz="0" w:space="0" w:color="auto"/>
              </w:divBdr>
            </w:div>
            <w:div w:id="1286080634">
              <w:marLeft w:val="0"/>
              <w:marRight w:val="0"/>
              <w:marTop w:val="0"/>
              <w:marBottom w:val="0"/>
              <w:divBdr>
                <w:top w:val="none" w:sz="0" w:space="0" w:color="auto"/>
                <w:left w:val="none" w:sz="0" w:space="0" w:color="auto"/>
                <w:bottom w:val="none" w:sz="0" w:space="0" w:color="auto"/>
                <w:right w:val="none" w:sz="0" w:space="0" w:color="auto"/>
              </w:divBdr>
            </w:div>
            <w:div w:id="997926885">
              <w:marLeft w:val="0"/>
              <w:marRight w:val="0"/>
              <w:marTop w:val="0"/>
              <w:marBottom w:val="0"/>
              <w:divBdr>
                <w:top w:val="none" w:sz="0" w:space="0" w:color="auto"/>
                <w:left w:val="none" w:sz="0" w:space="0" w:color="auto"/>
                <w:bottom w:val="none" w:sz="0" w:space="0" w:color="auto"/>
                <w:right w:val="none" w:sz="0" w:space="0" w:color="auto"/>
              </w:divBdr>
            </w:div>
            <w:div w:id="45685626">
              <w:marLeft w:val="0"/>
              <w:marRight w:val="0"/>
              <w:marTop w:val="0"/>
              <w:marBottom w:val="0"/>
              <w:divBdr>
                <w:top w:val="none" w:sz="0" w:space="0" w:color="auto"/>
                <w:left w:val="none" w:sz="0" w:space="0" w:color="auto"/>
                <w:bottom w:val="none" w:sz="0" w:space="0" w:color="auto"/>
                <w:right w:val="none" w:sz="0" w:space="0" w:color="auto"/>
              </w:divBdr>
            </w:div>
          </w:divsChild>
        </w:div>
        <w:div w:id="1498181701">
          <w:marLeft w:val="0"/>
          <w:marRight w:val="0"/>
          <w:marTop w:val="0"/>
          <w:marBottom w:val="0"/>
          <w:divBdr>
            <w:top w:val="none" w:sz="0" w:space="0" w:color="auto"/>
            <w:left w:val="none" w:sz="0" w:space="0" w:color="auto"/>
            <w:bottom w:val="none" w:sz="0" w:space="0" w:color="auto"/>
            <w:right w:val="none" w:sz="0" w:space="0" w:color="auto"/>
          </w:divBdr>
          <w:divsChild>
            <w:div w:id="1131678309">
              <w:marLeft w:val="0"/>
              <w:marRight w:val="0"/>
              <w:marTop w:val="0"/>
              <w:marBottom w:val="0"/>
              <w:divBdr>
                <w:top w:val="none" w:sz="0" w:space="0" w:color="auto"/>
                <w:left w:val="none" w:sz="0" w:space="0" w:color="auto"/>
                <w:bottom w:val="none" w:sz="0" w:space="0" w:color="auto"/>
                <w:right w:val="none" w:sz="0" w:space="0" w:color="auto"/>
              </w:divBdr>
            </w:div>
            <w:div w:id="1087655622">
              <w:marLeft w:val="0"/>
              <w:marRight w:val="0"/>
              <w:marTop w:val="0"/>
              <w:marBottom w:val="0"/>
              <w:divBdr>
                <w:top w:val="none" w:sz="0" w:space="0" w:color="auto"/>
                <w:left w:val="none" w:sz="0" w:space="0" w:color="auto"/>
                <w:bottom w:val="none" w:sz="0" w:space="0" w:color="auto"/>
                <w:right w:val="none" w:sz="0" w:space="0" w:color="auto"/>
              </w:divBdr>
            </w:div>
            <w:div w:id="671765294">
              <w:marLeft w:val="0"/>
              <w:marRight w:val="0"/>
              <w:marTop w:val="0"/>
              <w:marBottom w:val="0"/>
              <w:divBdr>
                <w:top w:val="none" w:sz="0" w:space="0" w:color="auto"/>
                <w:left w:val="none" w:sz="0" w:space="0" w:color="auto"/>
                <w:bottom w:val="none" w:sz="0" w:space="0" w:color="auto"/>
                <w:right w:val="none" w:sz="0" w:space="0" w:color="auto"/>
              </w:divBdr>
            </w:div>
            <w:div w:id="739252814">
              <w:marLeft w:val="0"/>
              <w:marRight w:val="0"/>
              <w:marTop w:val="0"/>
              <w:marBottom w:val="0"/>
              <w:divBdr>
                <w:top w:val="none" w:sz="0" w:space="0" w:color="auto"/>
                <w:left w:val="none" w:sz="0" w:space="0" w:color="auto"/>
                <w:bottom w:val="none" w:sz="0" w:space="0" w:color="auto"/>
                <w:right w:val="none" w:sz="0" w:space="0" w:color="auto"/>
              </w:divBdr>
            </w:div>
            <w:div w:id="941424954">
              <w:marLeft w:val="0"/>
              <w:marRight w:val="0"/>
              <w:marTop w:val="0"/>
              <w:marBottom w:val="0"/>
              <w:divBdr>
                <w:top w:val="none" w:sz="0" w:space="0" w:color="auto"/>
                <w:left w:val="none" w:sz="0" w:space="0" w:color="auto"/>
                <w:bottom w:val="none" w:sz="0" w:space="0" w:color="auto"/>
                <w:right w:val="none" w:sz="0" w:space="0" w:color="auto"/>
              </w:divBdr>
            </w:div>
          </w:divsChild>
        </w:div>
        <w:div w:id="1621647713">
          <w:marLeft w:val="0"/>
          <w:marRight w:val="0"/>
          <w:marTop w:val="0"/>
          <w:marBottom w:val="0"/>
          <w:divBdr>
            <w:top w:val="none" w:sz="0" w:space="0" w:color="auto"/>
            <w:left w:val="none" w:sz="0" w:space="0" w:color="auto"/>
            <w:bottom w:val="none" w:sz="0" w:space="0" w:color="auto"/>
            <w:right w:val="none" w:sz="0" w:space="0" w:color="auto"/>
          </w:divBdr>
          <w:divsChild>
            <w:div w:id="1066031910">
              <w:marLeft w:val="0"/>
              <w:marRight w:val="0"/>
              <w:marTop w:val="0"/>
              <w:marBottom w:val="0"/>
              <w:divBdr>
                <w:top w:val="none" w:sz="0" w:space="0" w:color="auto"/>
                <w:left w:val="none" w:sz="0" w:space="0" w:color="auto"/>
                <w:bottom w:val="none" w:sz="0" w:space="0" w:color="auto"/>
                <w:right w:val="none" w:sz="0" w:space="0" w:color="auto"/>
              </w:divBdr>
            </w:div>
            <w:div w:id="1897163537">
              <w:marLeft w:val="0"/>
              <w:marRight w:val="0"/>
              <w:marTop w:val="0"/>
              <w:marBottom w:val="0"/>
              <w:divBdr>
                <w:top w:val="none" w:sz="0" w:space="0" w:color="auto"/>
                <w:left w:val="none" w:sz="0" w:space="0" w:color="auto"/>
                <w:bottom w:val="none" w:sz="0" w:space="0" w:color="auto"/>
                <w:right w:val="none" w:sz="0" w:space="0" w:color="auto"/>
              </w:divBdr>
            </w:div>
            <w:div w:id="495221618">
              <w:marLeft w:val="0"/>
              <w:marRight w:val="0"/>
              <w:marTop w:val="0"/>
              <w:marBottom w:val="0"/>
              <w:divBdr>
                <w:top w:val="none" w:sz="0" w:space="0" w:color="auto"/>
                <w:left w:val="none" w:sz="0" w:space="0" w:color="auto"/>
                <w:bottom w:val="none" w:sz="0" w:space="0" w:color="auto"/>
                <w:right w:val="none" w:sz="0" w:space="0" w:color="auto"/>
              </w:divBdr>
            </w:div>
            <w:div w:id="1945455648">
              <w:marLeft w:val="0"/>
              <w:marRight w:val="0"/>
              <w:marTop w:val="0"/>
              <w:marBottom w:val="0"/>
              <w:divBdr>
                <w:top w:val="none" w:sz="0" w:space="0" w:color="auto"/>
                <w:left w:val="none" w:sz="0" w:space="0" w:color="auto"/>
                <w:bottom w:val="none" w:sz="0" w:space="0" w:color="auto"/>
                <w:right w:val="none" w:sz="0" w:space="0" w:color="auto"/>
              </w:divBdr>
            </w:div>
          </w:divsChild>
        </w:div>
        <w:div w:id="1030645369">
          <w:marLeft w:val="0"/>
          <w:marRight w:val="0"/>
          <w:marTop w:val="0"/>
          <w:marBottom w:val="0"/>
          <w:divBdr>
            <w:top w:val="none" w:sz="0" w:space="0" w:color="auto"/>
            <w:left w:val="none" w:sz="0" w:space="0" w:color="auto"/>
            <w:bottom w:val="none" w:sz="0" w:space="0" w:color="auto"/>
            <w:right w:val="none" w:sz="0" w:space="0" w:color="auto"/>
          </w:divBdr>
          <w:divsChild>
            <w:div w:id="1540169559">
              <w:marLeft w:val="0"/>
              <w:marRight w:val="0"/>
              <w:marTop w:val="0"/>
              <w:marBottom w:val="0"/>
              <w:divBdr>
                <w:top w:val="none" w:sz="0" w:space="0" w:color="auto"/>
                <w:left w:val="none" w:sz="0" w:space="0" w:color="auto"/>
                <w:bottom w:val="none" w:sz="0" w:space="0" w:color="auto"/>
                <w:right w:val="none" w:sz="0" w:space="0" w:color="auto"/>
              </w:divBdr>
            </w:div>
            <w:div w:id="1513840828">
              <w:marLeft w:val="0"/>
              <w:marRight w:val="0"/>
              <w:marTop w:val="0"/>
              <w:marBottom w:val="0"/>
              <w:divBdr>
                <w:top w:val="none" w:sz="0" w:space="0" w:color="auto"/>
                <w:left w:val="none" w:sz="0" w:space="0" w:color="auto"/>
                <w:bottom w:val="none" w:sz="0" w:space="0" w:color="auto"/>
                <w:right w:val="none" w:sz="0" w:space="0" w:color="auto"/>
              </w:divBdr>
            </w:div>
            <w:div w:id="1077167931">
              <w:marLeft w:val="0"/>
              <w:marRight w:val="0"/>
              <w:marTop w:val="0"/>
              <w:marBottom w:val="0"/>
              <w:divBdr>
                <w:top w:val="none" w:sz="0" w:space="0" w:color="auto"/>
                <w:left w:val="none" w:sz="0" w:space="0" w:color="auto"/>
                <w:bottom w:val="none" w:sz="0" w:space="0" w:color="auto"/>
                <w:right w:val="none" w:sz="0" w:space="0" w:color="auto"/>
              </w:divBdr>
            </w:div>
            <w:div w:id="939486074">
              <w:marLeft w:val="0"/>
              <w:marRight w:val="0"/>
              <w:marTop w:val="0"/>
              <w:marBottom w:val="0"/>
              <w:divBdr>
                <w:top w:val="none" w:sz="0" w:space="0" w:color="auto"/>
                <w:left w:val="none" w:sz="0" w:space="0" w:color="auto"/>
                <w:bottom w:val="none" w:sz="0" w:space="0" w:color="auto"/>
                <w:right w:val="none" w:sz="0" w:space="0" w:color="auto"/>
              </w:divBdr>
            </w:div>
            <w:div w:id="127502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8063">
      <w:bodyDiv w:val="1"/>
      <w:marLeft w:val="0"/>
      <w:marRight w:val="0"/>
      <w:marTop w:val="0"/>
      <w:marBottom w:val="0"/>
      <w:divBdr>
        <w:top w:val="none" w:sz="0" w:space="0" w:color="auto"/>
        <w:left w:val="none" w:sz="0" w:space="0" w:color="auto"/>
        <w:bottom w:val="none" w:sz="0" w:space="0" w:color="auto"/>
        <w:right w:val="none" w:sz="0" w:space="0" w:color="auto"/>
      </w:divBdr>
      <w:divsChild>
        <w:div w:id="1910650318">
          <w:marLeft w:val="0"/>
          <w:marRight w:val="0"/>
          <w:marTop w:val="0"/>
          <w:marBottom w:val="0"/>
          <w:divBdr>
            <w:top w:val="none" w:sz="0" w:space="0" w:color="auto"/>
            <w:left w:val="none" w:sz="0" w:space="0" w:color="auto"/>
            <w:bottom w:val="none" w:sz="0" w:space="0" w:color="auto"/>
            <w:right w:val="none" w:sz="0" w:space="0" w:color="auto"/>
          </w:divBdr>
        </w:div>
        <w:div w:id="1094325672">
          <w:marLeft w:val="0"/>
          <w:marRight w:val="0"/>
          <w:marTop w:val="0"/>
          <w:marBottom w:val="0"/>
          <w:divBdr>
            <w:top w:val="none" w:sz="0" w:space="0" w:color="auto"/>
            <w:left w:val="none" w:sz="0" w:space="0" w:color="auto"/>
            <w:bottom w:val="none" w:sz="0" w:space="0" w:color="auto"/>
            <w:right w:val="none" w:sz="0" w:space="0" w:color="auto"/>
          </w:divBdr>
        </w:div>
        <w:div w:id="1807166324">
          <w:marLeft w:val="0"/>
          <w:marRight w:val="0"/>
          <w:marTop w:val="0"/>
          <w:marBottom w:val="0"/>
          <w:divBdr>
            <w:top w:val="none" w:sz="0" w:space="0" w:color="auto"/>
            <w:left w:val="none" w:sz="0" w:space="0" w:color="auto"/>
            <w:bottom w:val="none" w:sz="0" w:space="0" w:color="auto"/>
            <w:right w:val="none" w:sz="0" w:space="0" w:color="auto"/>
          </w:divBdr>
        </w:div>
        <w:div w:id="274217496">
          <w:marLeft w:val="0"/>
          <w:marRight w:val="0"/>
          <w:marTop w:val="0"/>
          <w:marBottom w:val="0"/>
          <w:divBdr>
            <w:top w:val="none" w:sz="0" w:space="0" w:color="auto"/>
            <w:left w:val="none" w:sz="0" w:space="0" w:color="auto"/>
            <w:bottom w:val="none" w:sz="0" w:space="0" w:color="auto"/>
            <w:right w:val="none" w:sz="0" w:space="0" w:color="auto"/>
          </w:divBdr>
        </w:div>
        <w:div w:id="1272585985">
          <w:marLeft w:val="0"/>
          <w:marRight w:val="0"/>
          <w:marTop w:val="0"/>
          <w:marBottom w:val="0"/>
          <w:divBdr>
            <w:top w:val="none" w:sz="0" w:space="0" w:color="auto"/>
            <w:left w:val="none" w:sz="0" w:space="0" w:color="auto"/>
            <w:bottom w:val="none" w:sz="0" w:space="0" w:color="auto"/>
            <w:right w:val="none" w:sz="0" w:space="0" w:color="auto"/>
          </w:divBdr>
        </w:div>
        <w:div w:id="2111654748">
          <w:marLeft w:val="0"/>
          <w:marRight w:val="0"/>
          <w:marTop w:val="0"/>
          <w:marBottom w:val="0"/>
          <w:divBdr>
            <w:top w:val="none" w:sz="0" w:space="0" w:color="auto"/>
            <w:left w:val="none" w:sz="0" w:space="0" w:color="auto"/>
            <w:bottom w:val="none" w:sz="0" w:space="0" w:color="auto"/>
            <w:right w:val="none" w:sz="0" w:space="0" w:color="auto"/>
          </w:divBdr>
        </w:div>
        <w:div w:id="441535783">
          <w:marLeft w:val="0"/>
          <w:marRight w:val="0"/>
          <w:marTop w:val="0"/>
          <w:marBottom w:val="0"/>
          <w:divBdr>
            <w:top w:val="none" w:sz="0" w:space="0" w:color="auto"/>
            <w:left w:val="none" w:sz="0" w:space="0" w:color="auto"/>
            <w:bottom w:val="none" w:sz="0" w:space="0" w:color="auto"/>
            <w:right w:val="none" w:sz="0" w:space="0" w:color="auto"/>
          </w:divBdr>
        </w:div>
        <w:div w:id="1851411331">
          <w:marLeft w:val="0"/>
          <w:marRight w:val="0"/>
          <w:marTop w:val="0"/>
          <w:marBottom w:val="0"/>
          <w:divBdr>
            <w:top w:val="none" w:sz="0" w:space="0" w:color="auto"/>
            <w:left w:val="none" w:sz="0" w:space="0" w:color="auto"/>
            <w:bottom w:val="none" w:sz="0" w:space="0" w:color="auto"/>
            <w:right w:val="none" w:sz="0" w:space="0" w:color="auto"/>
          </w:divBdr>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28826841">
      <w:bodyDiv w:val="1"/>
      <w:marLeft w:val="0"/>
      <w:marRight w:val="0"/>
      <w:marTop w:val="0"/>
      <w:marBottom w:val="0"/>
      <w:divBdr>
        <w:top w:val="none" w:sz="0" w:space="0" w:color="auto"/>
        <w:left w:val="none" w:sz="0" w:space="0" w:color="auto"/>
        <w:bottom w:val="none" w:sz="0" w:space="0" w:color="auto"/>
        <w:right w:val="none" w:sz="0" w:space="0" w:color="auto"/>
      </w:divBdr>
      <w:divsChild>
        <w:div w:id="1504130532">
          <w:marLeft w:val="0"/>
          <w:marRight w:val="0"/>
          <w:marTop w:val="0"/>
          <w:marBottom w:val="0"/>
          <w:divBdr>
            <w:top w:val="none" w:sz="0" w:space="0" w:color="auto"/>
            <w:left w:val="none" w:sz="0" w:space="0" w:color="auto"/>
            <w:bottom w:val="none" w:sz="0" w:space="0" w:color="auto"/>
            <w:right w:val="none" w:sz="0" w:space="0" w:color="auto"/>
          </w:divBdr>
        </w:div>
        <w:div w:id="98989628">
          <w:marLeft w:val="0"/>
          <w:marRight w:val="0"/>
          <w:marTop w:val="0"/>
          <w:marBottom w:val="0"/>
          <w:divBdr>
            <w:top w:val="none" w:sz="0" w:space="0" w:color="auto"/>
            <w:left w:val="none" w:sz="0" w:space="0" w:color="auto"/>
            <w:bottom w:val="none" w:sz="0" w:space="0" w:color="auto"/>
            <w:right w:val="none" w:sz="0" w:space="0" w:color="auto"/>
          </w:divBdr>
        </w:div>
      </w:divsChild>
    </w:div>
    <w:div w:id="368263799">
      <w:bodyDiv w:val="1"/>
      <w:marLeft w:val="0"/>
      <w:marRight w:val="0"/>
      <w:marTop w:val="0"/>
      <w:marBottom w:val="0"/>
      <w:divBdr>
        <w:top w:val="none" w:sz="0" w:space="0" w:color="auto"/>
        <w:left w:val="none" w:sz="0" w:space="0" w:color="auto"/>
        <w:bottom w:val="none" w:sz="0" w:space="0" w:color="auto"/>
        <w:right w:val="none" w:sz="0" w:space="0" w:color="auto"/>
      </w:divBdr>
      <w:divsChild>
        <w:div w:id="311448091">
          <w:marLeft w:val="0"/>
          <w:marRight w:val="0"/>
          <w:marTop w:val="0"/>
          <w:marBottom w:val="0"/>
          <w:divBdr>
            <w:top w:val="none" w:sz="0" w:space="0" w:color="auto"/>
            <w:left w:val="none" w:sz="0" w:space="0" w:color="auto"/>
            <w:bottom w:val="none" w:sz="0" w:space="0" w:color="auto"/>
            <w:right w:val="none" w:sz="0" w:space="0" w:color="auto"/>
          </w:divBdr>
        </w:div>
        <w:div w:id="148207179">
          <w:marLeft w:val="0"/>
          <w:marRight w:val="0"/>
          <w:marTop w:val="0"/>
          <w:marBottom w:val="0"/>
          <w:divBdr>
            <w:top w:val="none" w:sz="0" w:space="0" w:color="auto"/>
            <w:left w:val="none" w:sz="0" w:space="0" w:color="auto"/>
            <w:bottom w:val="none" w:sz="0" w:space="0" w:color="auto"/>
            <w:right w:val="none" w:sz="0" w:space="0" w:color="auto"/>
          </w:divBdr>
        </w:div>
        <w:div w:id="959725199">
          <w:marLeft w:val="0"/>
          <w:marRight w:val="0"/>
          <w:marTop w:val="0"/>
          <w:marBottom w:val="0"/>
          <w:divBdr>
            <w:top w:val="none" w:sz="0" w:space="0" w:color="auto"/>
            <w:left w:val="none" w:sz="0" w:space="0" w:color="auto"/>
            <w:bottom w:val="none" w:sz="0" w:space="0" w:color="auto"/>
            <w:right w:val="none" w:sz="0" w:space="0" w:color="auto"/>
          </w:divBdr>
        </w:div>
        <w:div w:id="168106026">
          <w:marLeft w:val="0"/>
          <w:marRight w:val="0"/>
          <w:marTop w:val="0"/>
          <w:marBottom w:val="0"/>
          <w:divBdr>
            <w:top w:val="none" w:sz="0" w:space="0" w:color="auto"/>
            <w:left w:val="none" w:sz="0" w:space="0" w:color="auto"/>
            <w:bottom w:val="none" w:sz="0" w:space="0" w:color="auto"/>
            <w:right w:val="none" w:sz="0" w:space="0" w:color="auto"/>
          </w:divBdr>
        </w:div>
        <w:div w:id="607464815">
          <w:marLeft w:val="0"/>
          <w:marRight w:val="0"/>
          <w:marTop w:val="0"/>
          <w:marBottom w:val="0"/>
          <w:divBdr>
            <w:top w:val="none" w:sz="0" w:space="0" w:color="auto"/>
            <w:left w:val="none" w:sz="0" w:space="0" w:color="auto"/>
            <w:bottom w:val="none" w:sz="0" w:space="0" w:color="auto"/>
            <w:right w:val="none" w:sz="0" w:space="0" w:color="auto"/>
          </w:divBdr>
        </w:div>
        <w:div w:id="146476797">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0912295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923959142">
      <w:bodyDiv w:val="1"/>
      <w:marLeft w:val="0"/>
      <w:marRight w:val="0"/>
      <w:marTop w:val="0"/>
      <w:marBottom w:val="0"/>
      <w:divBdr>
        <w:top w:val="none" w:sz="0" w:space="0" w:color="auto"/>
        <w:left w:val="none" w:sz="0" w:space="0" w:color="auto"/>
        <w:bottom w:val="none" w:sz="0" w:space="0" w:color="auto"/>
        <w:right w:val="none" w:sz="0" w:space="0" w:color="auto"/>
      </w:divBdr>
      <w:divsChild>
        <w:div w:id="1470442394">
          <w:marLeft w:val="0"/>
          <w:marRight w:val="0"/>
          <w:marTop w:val="0"/>
          <w:marBottom w:val="0"/>
          <w:divBdr>
            <w:top w:val="none" w:sz="0" w:space="0" w:color="auto"/>
            <w:left w:val="none" w:sz="0" w:space="0" w:color="auto"/>
            <w:bottom w:val="none" w:sz="0" w:space="0" w:color="auto"/>
            <w:right w:val="none" w:sz="0" w:space="0" w:color="auto"/>
          </w:divBdr>
          <w:divsChild>
            <w:div w:id="724523152">
              <w:marLeft w:val="0"/>
              <w:marRight w:val="0"/>
              <w:marTop w:val="0"/>
              <w:marBottom w:val="0"/>
              <w:divBdr>
                <w:top w:val="none" w:sz="0" w:space="0" w:color="auto"/>
                <w:left w:val="none" w:sz="0" w:space="0" w:color="auto"/>
                <w:bottom w:val="none" w:sz="0" w:space="0" w:color="auto"/>
                <w:right w:val="none" w:sz="0" w:space="0" w:color="auto"/>
              </w:divBdr>
            </w:div>
            <w:div w:id="1632443091">
              <w:marLeft w:val="0"/>
              <w:marRight w:val="0"/>
              <w:marTop w:val="0"/>
              <w:marBottom w:val="0"/>
              <w:divBdr>
                <w:top w:val="none" w:sz="0" w:space="0" w:color="auto"/>
                <w:left w:val="none" w:sz="0" w:space="0" w:color="auto"/>
                <w:bottom w:val="none" w:sz="0" w:space="0" w:color="auto"/>
                <w:right w:val="none" w:sz="0" w:space="0" w:color="auto"/>
              </w:divBdr>
            </w:div>
          </w:divsChild>
        </w:div>
        <w:div w:id="1202404611">
          <w:marLeft w:val="0"/>
          <w:marRight w:val="0"/>
          <w:marTop w:val="0"/>
          <w:marBottom w:val="0"/>
          <w:divBdr>
            <w:top w:val="none" w:sz="0" w:space="0" w:color="auto"/>
            <w:left w:val="none" w:sz="0" w:space="0" w:color="auto"/>
            <w:bottom w:val="none" w:sz="0" w:space="0" w:color="auto"/>
            <w:right w:val="none" w:sz="0" w:space="0" w:color="auto"/>
          </w:divBdr>
          <w:divsChild>
            <w:div w:id="553004866">
              <w:marLeft w:val="0"/>
              <w:marRight w:val="0"/>
              <w:marTop w:val="0"/>
              <w:marBottom w:val="0"/>
              <w:divBdr>
                <w:top w:val="none" w:sz="0" w:space="0" w:color="auto"/>
                <w:left w:val="none" w:sz="0" w:space="0" w:color="auto"/>
                <w:bottom w:val="none" w:sz="0" w:space="0" w:color="auto"/>
                <w:right w:val="none" w:sz="0" w:space="0" w:color="auto"/>
              </w:divBdr>
            </w:div>
          </w:divsChild>
        </w:div>
        <w:div w:id="1044718199">
          <w:marLeft w:val="0"/>
          <w:marRight w:val="0"/>
          <w:marTop w:val="0"/>
          <w:marBottom w:val="0"/>
          <w:divBdr>
            <w:top w:val="none" w:sz="0" w:space="0" w:color="auto"/>
            <w:left w:val="none" w:sz="0" w:space="0" w:color="auto"/>
            <w:bottom w:val="none" w:sz="0" w:space="0" w:color="auto"/>
            <w:right w:val="none" w:sz="0" w:space="0" w:color="auto"/>
          </w:divBdr>
          <w:divsChild>
            <w:div w:id="798567692">
              <w:marLeft w:val="0"/>
              <w:marRight w:val="0"/>
              <w:marTop w:val="0"/>
              <w:marBottom w:val="0"/>
              <w:divBdr>
                <w:top w:val="none" w:sz="0" w:space="0" w:color="auto"/>
                <w:left w:val="none" w:sz="0" w:space="0" w:color="auto"/>
                <w:bottom w:val="none" w:sz="0" w:space="0" w:color="auto"/>
                <w:right w:val="none" w:sz="0" w:space="0" w:color="auto"/>
              </w:divBdr>
            </w:div>
            <w:div w:id="1438141234">
              <w:marLeft w:val="0"/>
              <w:marRight w:val="0"/>
              <w:marTop w:val="0"/>
              <w:marBottom w:val="0"/>
              <w:divBdr>
                <w:top w:val="none" w:sz="0" w:space="0" w:color="auto"/>
                <w:left w:val="none" w:sz="0" w:space="0" w:color="auto"/>
                <w:bottom w:val="none" w:sz="0" w:space="0" w:color="auto"/>
                <w:right w:val="none" w:sz="0" w:space="0" w:color="auto"/>
              </w:divBdr>
            </w:div>
            <w:div w:id="1376542583">
              <w:marLeft w:val="0"/>
              <w:marRight w:val="0"/>
              <w:marTop w:val="0"/>
              <w:marBottom w:val="0"/>
              <w:divBdr>
                <w:top w:val="none" w:sz="0" w:space="0" w:color="auto"/>
                <w:left w:val="none" w:sz="0" w:space="0" w:color="auto"/>
                <w:bottom w:val="none" w:sz="0" w:space="0" w:color="auto"/>
                <w:right w:val="none" w:sz="0" w:space="0" w:color="auto"/>
              </w:divBdr>
            </w:div>
            <w:div w:id="1942028854">
              <w:marLeft w:val="0"/>
              <w:marRight w:val="0"/>
              <w:marTop w:val="0"/>
              <w:marBottom w:val="0"/>
              <w:divBdr>
                <w:top w:val="none" w:sz="0" w:space="0" w:color="auto"/>
                <w:left w:val="none" w:sz="0" w:space="0" w:color="auto"/>
                <w:bottom w:val="none" w:sz="0" w:space="0" w:color="auto"/>
                <w:right w:val="none" w:sz="0" w:space="0" w:color="auto"/>
              </w:divBdr>
            </w:div>
            <w:div w:id="1373185570">
              <w:marLeft w:val="0"/>
              <w:marRight w:val="0"/>
              <w:marTop w:val="0"/>
              <w:marBottom w:val="0"/>
              <w:divBdr>
                <w:top w:val="none" w:sz="0" w:space="0" w:color="auto"/>
                <w:left w:val="none" w:sz="0" w:space="0" w:color="auto"/>
                <w:bottom w:val="none" w:sz="0" w:space="0" w:color="auto"/>
                <w:right w:val="none" w:sz="0" w:space="0" w:color="auto"/>
              </w:divBdr>
            </w:div>
          </w:divsChild>
        </w:div>
        <w:div w:id="2057242428">
          <w:marLeft w:val="0"/>
          <w:marRight w:val="0"/>
          <w:marTop w:val="0"/>
          <w:marBottom w:val="0"/>
          <w:divBdr>
            <w:top w:val="none" w:sz="0" w:space="0" w:color="auto"/>
            <w:left w:val="none" w:sz="0" w:space="0" w:color="auto"/>
            <w:bottom w:val="none" w:sz="0" w:space="0" w:color="auto"/>
            <w:right w:val="none" w:sz="0" w:space="0" w:color="auto"/>
          </w:divBdr>
          <w:divsChild>
            <w:div w:id="1657296101">
              <w:marLeft w:val="0"/>
              <w:marRight w:val="0"/>
              <w:marTop w:val="0"/>
              <w:marBottom w:val="0"/>
              <w:divBdr>
                <w:top w:val="none" w:sz="0" w:space="0" w:color="auto"/>
                <w:left w:val="none" w:sz="0" w:space="0" w:color="auto"/>
                <w:bottom w:val="none" w:sz="0" w:space="0" w:color="auto"/>
                <w:right w:val="none" w:sz="0" w:space="0" w:color="auto"/>
              </w:divBdr>
            </w:div>
          </w:divsChild>
        </w:div>
        <w:div w:id="534082951">
          <w:marLeft w:val="0"/>
          <w:marRight w:val="0"/>
          <w:marTop w:val="0"/>
          <w:marBottom w:val="0"/>
          <w:divBdr>
            <w:top w:val="none" w:sz="0" w:space="0" w:color="auto"/>
            <w:left w:val="none" w:sz="0" w:space="0" w:color="auto"/>
            <w:bottom w:val="none" w:sz="0" w:space="0" w:color="auto"/>
            <w:right w:val="none" w:sz="0" w:space="0" w:color="auto"/>
          </w:divBdr>
          <w:divsChild>
            <w:div w:id="263540830">
              <w:marLeft w:val="0"/>
              <w:marRight w:val="0"/>
              <w:marTop w:val="0"/>
              <w:marBottom w:val="0"/>
              <w:divBdr>
                <w:top w:val="none" w:sz="0" w:space="0" w:color="auto"/>
                <w:left w:val="none" w:sz="0" w:space="0" w:color="auto"/>
                <w:bottom w:val="none" w:sz="0" w:space="0" w:color="auto"/>
                <w:right w:val="none" w:sz="0" w:space="0" w:color="auto"/>
              </w:divBdr>
            </w:div>
            <w:div w:id="71808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91541">
      <w:bodyDiv w:val="1"/>
      <w:marLeft w:val="0"/>
      <w:marRight w:val="0"/>
      <w:marTop w:val="0"/>
      <w:marBottom w:val="0"/>
      <w:divBdr>
        <w:top w:val="none" w:sz="0" w:space="0" w:color="auto"/>
        <w:left w:val="none" w:sz="0" w:space="0" w:color="auto"/>
        <w:bottom w:val="none" w:sz="0" w:space="0" w:color="auto"/>
        <w:right w:val="none" w:sz="0" w:space="0" w:color="auto"/>
      </w:divBdr>
      <w:divsChild>
        <w:div w:id="1280649737">
          <w:marLeft w:val="0"/>
          <w:marRight w:val="0"/>
          <w:marTop w:val="0"/>
          <w:marBottom w:val="0"/>
          <w:divBdr>
            <w:top w:val="none" w:sz="0" w:space="0" w:color="auto"/>
            <w:left w:val="none" w:sz="0" w:space="0" w:color="auto"/>
            <w:bottom w:val="none" w:sz="0" w:space="0" w:color="auto"/>
            <w:right w:val="none" w:sz="0" w:space="0" w:color="auto"/>
          </w:divBdr>
        </w:div>
        <w:div w:id="705064840">
          <w:marLeft w:val="0"/>
          <w:marRight w:val="0"/>
          <w:marTop w:val="0"/>
          <w:marBottom w:val="0"/>
          <w:divBdr>
            <w:top w:val="none" w:sz="0" w:space="0" w:color="auto"/>
            <w:left w:val="none" w:sz="0" w:space="0" w:color="auto"/>
            <w:bottom w:val="none" w:sz="0" w:space="0" w:color="auto"/>
            <w:right w:val="none" w:sz="0" w:space="0" w:color="auto"/>
          </w:divBdr>
        </w:div>
        <w:div w:id="1608460828">
          <w:marLeft w:val="0"/>
          <w:marRight w:val="0"/>
          <w:marTop w:val="0"/>
          <w:marBottom w:val="0"/>
          <w:divBdr>
            <w:top w:val="none" w:sz="0" w:space="0" w:color="auto"/>
            <w:left w:val="none" w:sz="0" w:space="0" w:color="auto"/>
            <w:bottom w:val="none" w:sz="0" w:space="0" w:color="auto"/>
            <w:right w:val="none" w:sz="0" w:space="0" w:color="auto"/>
          </w:divBdr>
        </w:div>
        <w:div w:id="10452023">
          <w:marLeft w:val="0"/>
          <w:marRight w:val="0"/>
          <w:marTop w:val="0"/>
          <w:marBottom w:val="0"/>
          <w:divBdr>
            <w:top w:val="none" w:sz="0" w:space="0" w:color="auto"/>
            <w:left w:val="none" w:sz="0" w:space="0" w:color="auto"/>
            <w:bottom w:val="none" w:sz="0" w:space="0" w:color="auto"/>
            <w:right w:val="none" w:sz="0" w:space="0" w:color="auto"/>
          </w:divBdr>
        </w:div>
        <w:div w:id="1955793533">
          <w:marLeft w:val="0"/>
          <w:marRight w:val="0"/>
          <w:marTop w:val="0"/>
          <w:marBottom w:val="0"/>
          <w:divBdr>
            <w:top w:val="none" w:sz="0" w:space="0" w:color="auto"/>
            <w:left w:val="none" w:sz="0" w:space="0" w:color="auto"/>
            <w:bottom w:val="none" w:sz="0" w:space="0" w:color="auto"/>
            <w:right w:val="none" w:sz="0" w:space="0" w:color="auto"/>
          </w:divBdr>
        </w:div>
        <w:div w:id="1529684663">
          <w:marLeft w:val="0"/>
          <w:marRight w:val="0"/>
          <w:marTop w:val="0"/>
          <w:marBottom w:val="0"/>
          <w:divBdr>
            <w:top w:val="none" w:sz="0" w:space="0" w:color="auto"/>
            <w:left w:val="none" w:sz="0" w:space="0" w:color="auto"/>
            <w:bottom w:val="none" w:sz="0" w:space="0" w:color="auto"/>
            <w:right w:val="none" w:sz="0" w:space="0" w:color="auto"/>
          </w:divBdr>
        </w:div>
        <w:div w:id="1331256044">
          <w:marLeft w:val="0"/>
          <w:marRight w:val="0"/>
          <w:marTop w:val="0"/>
          <w:marBottom w:val="0"/>
          <w:divBdr>
            <w:top w:val="none" w:sz="0" w:space="0" w:color="auto"/>
            <w:left w:val="none" w:sz="0" w:space="0" w:color="auto"/>
            <w:bottom w:val="none" w:sz="0" w:space="0" w:color="auto"/>
            <w:right w:val="none" w:sz="0" w:space="0" w:color="auto"/>
          </w:divBdr>
        </w:div>
        <w:div w:id="825439968">
          <w:marLeft w:val="0"/>
          <w:marRight w:val="0"/>
          <w:marTop w:val="0"/>
          <w:marBottom w:val="0"/>
          <w:divBdr>
            <w:top w:val="none" w:sz="0" w:space="0" w:color="auto"/>
            <w:left w:val="none" w:sz="0" w:space="0" w:color="auto"/>
            <w:bottom w:val="none" w:sz="0" w:space="0" w:color="auto"/>
            <w:right w:val="none" w:sz="0" w:space="0" w:color="auto"/>
          </w:divBdr>
        </w:div>
      </w:divsChild>
    </w:div>
    <w:div w:id="1413504438">
      <w:bodyDiv w:val="1"/>
      <w:marLeft w:val="0"/>
      <w:marRight w:val="0"/>
      <w:marTop w:val="0"/>
      <w:marBottom w:val="0"/>
      <w:divBdr>
        <w:top w:val="none" w:sz="0" w:space="0" w:color="auto"/>
        <w:left w:val="none" w:sz="0" w:space="0" w:color="auto"/>
        <w:bottom w:val="none" w:sz="0" w:space="0" w:color="auto"/>
        <w:right w:val="none" w:sz="0" w:space="0" w:color="auto"/>
      </w:divBdr>
      <w:divsChild>
        <w:div w:id="1586181405">
          <w:marLeft w:val="0"/>
          <w:marRight w:val="0"/>
          <w:marTop w:val="0"/>
          <w:marBottom w:val="0"/>
          <w:divBdr>
            <w:top w:val="none" w:sz="0" w:space="0" w:color="auto"/>
            <w:left w:val="none" w:sz="0" w:space="0" w:color="auto"/>
            <w:bottom w:val="none" w:sz="0" w:space="0" w:color="auto"/>
            <w:right w:val="none" w:sz="0" w:space="0" w:color="auto"/>
          </w:divBdr>
        </w:div>
        <w:div w:id="1061371066">
          <w:marLeft w:val="0"/>
          <w:marRight w:val="0"/>
          <w:marTop w:val="0"/>
          <w:marBottom w:val="0"/>
          <w:divBdr>
            <w:top w:val="none" w:sz="0" w:space="0" w:color="auto"/>
            <w:left w:val="none" w:sz="0" w:space="0" w:color="auto"/>
            <w:bottom w:val="none" w:sz="0" w:space="0" w:color="auto"/>
            <w:right w:val="none" w:sz="0" w:space="0" w:color="auto"/>
          </w:divBdr>
        </w:div>
        <w:div w:id="1016228801">
          <w:marLeft w:val="0"/>
          <w:marRight w:val="0"/>
          <w:marTop w:val="0"/>
          <w:marBottom w:val="0"/>
          <w:divBdr>
            <w:top w:val="none" w:sz="0" w:space="0" w:color="auto"/>
            <w:left w:val="none" w:sz="0" w:space="0" w:color="auto"/>
            <w:bottom w:val="none" w:sz="0" w:space="0" w:color="auto"/>
            <w:right w:val="none" w:sz="0" w:space="0" w:color="auto"/>
          </w:divBdr>
        </w:div>
        <w:div w:id="1951619808">
          <w:marLeft w:val="0"/>
          <w:marRight w:val="0"/>
          <w:marTop w:val="0"/>
          <w:marBottom w:val="0"/>
          <w:divBdr>
            <w:top w:val="none" w:sz="0" w:space="0" w:color="auto"/>
            <w:left w:val="none" w:sz="0" w:space="0" w:color="auto"/>
            <w:bottom w:val="none" w:sz="0" w:space="0" w:color="auto"/>
            <w:right w:val="none" w:sz="0" w:space="0" w:color="auto"/>
          </w:divBdr>
        </w:div>
        <w:div w:id="1610309210">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876889968">
      <w:bodyDiv w:val="1"/>
      <w:marLeft w:val="0"/>
      <w:marRight w:val="0"/>
      <w:marTop w:val="0"/>
      <w:marBottom w:val="0"/>
      <w:divBdr>
        <w:top w:val="none" w:sz="0" w:space="0" w:color="auto"/>
        <w:left w:val="none" w:sz="0" w:space="0" w:color="auto"/>
        <w:bottom w:val="none" w:sz="0" w:space="0" w:color="auto"/>
        <w:right w:val="none" w:sz="0" w:space="0" w:color="auto"/>
      </w:divBdr>
    </w:div>
    <w:div w:id="1947275228">
      <w:bodyDiv w:val="1"/>
      <w:marLeft w:val="0"/>
      <w:marRight w:val="0"/>
      <w:marTop w:val="0"/>
      <w:marBottom w:val="0"/>
      <w:divBdr>
        <w:top w:val="none" w:sz="0" w:space="0" w:color="auto"/>
        <w:left w:val="none" w:sz="0" w:space="0" w:color="auto"/>
        <w:bottom w:val="none" w:sz="0" w:space="0" w:color="auto"/>
        <w:right w:val="none" w:sz="0" w:space="0" w:color="auto"/>
      </w:divBdr>
      <w:divsChild>
        <w:div w:id="998775970">
          <w:marLeft w:val="0"/>
          <w:marRight w:val="0"/>
          <w:marTop w:val="0"/>
          <w:marBottom w:val="0"/>
          <w:divBdr>
            <w:top w:val="none" w:sz="0" w:space="0" w:color="auto"/>
            <w:left w:val="none" w:sz="0" w:space="0" w:color="auto"/>
            <w:bottom w:val="none" w:sz="0" w:space="0" w:color="auto"/>
            <w:right w:val="none" w:sz="0" w:space="0" w:color="auto"/>
          </w:divBdr>
          <w:divsChild>
            <w:div w:id="1425226712">
              <w:marLeft w:val="0"/>
              <w:marRight w:val="0"/>
              <w:marTop w:val="0"/>
              <w:marBottom w:val="0"/>
              <w:divBdr>
                <w:top w:val="none" w:sz="0" w:space="0" w:color="auto"/>
                <w:left w:val="none" w:sz="0" w:space="0" w:color="auto"/>
                <w:bottom w:val="none" w:sz="0" w:space="0" w:color="auto"/>
                <w:right w:val="none" w:sz="0" w:space="0" w:color="auto"/>
              </w:divBdr>
            </w:div>
            <w:div w:id="1928494000">
              <w:marLeft w:val="0"/>
              <w:marRight w:val="0"/>
              <w:marTop w:val="0"/>
              <w:marBottom w:val="0"/>
              <w:divBdr>
                <w:top w:val="none" w:sz="0" w:space="0" w:color="auto"/>
                <w:left w:val="none" w:sz="0" w:space="0" w:color="auto"/>
                <w:bottom w:val="none" w:sz="0" w:space="0" w:color="auto"/>
                <w:right w:val="none" w:sz="0" w:space="0" w:color="auto"/>
              </w:divBdr>
            </w:div>
            <w:div w:id="720059297">
              <w:marLeft w:val="0"/>
              <w:marRight w:val="0"/>
              <w:marTop w:val="0"/>
              <w:marBottom w:val="0"/>
              <w:divBdr>
                <w:top w:val="none" w:sz="0" w:space="0" w:color="auto"/>
                <w:left w:val="none" w:sz="0" w:space="0" w:color="auto"/>
                <w:bottom w:val="none" w:sz="0" w:space="0" w:color="auto"/>
                <w:right w:val="none" w:sz="0" w:space="0" w:color="auto"/>
              </w:divBdr>
            </w:div>
            <w:div w:id="753748176">
              <w:marLeft w:val="0"/>
              <w:marRight w:val="0"/>
              <w:marTop w:val="0"/>
              <w:marBottom w:val="0"/>
              <w:divBdr>
                <w:top w:val="none" w:sz="0" w:space="0" w:color="auto"/>
                <w:left w:val="none" w:sz="0" w:space="0" w:color="auto"/>
                <w:bottom w:val="none" w:sz="0" w:space="0" w:color="auto"/>
                <w:right w:val="none" w:sz="0" w:space="0" w:color="auto"/>
              </w:divBdr>
            </w:div>
          </w:divsChild>
        </w:div>
        <w:div w:id="61604268">
          <w:marLeft w:val="0"/>
          <w:marRight w:val="0"/>
          <w:marTop w:val="0"/>
          <w:marBottom w:val="0"/>
          <w:divBdr>
            <w:top w:val="none" w:sz="0" w:space="0" w:color="auto"/>
            <w:left w:val="none" w:sz="0" w:space="0" w:color="auto"/>
            <w:bottom w:val="none" w:sz="0" w:space="0" w:color="auto"/>
            <w:right w:val="none" w:sz="0" w:space="0" w:color="auto"/>
          </w:divBdr>
          <w:divsChild>
            <w:div w:id="2101028256">
              <w:marLeft w:val="0"/>
              <w:marRight w:val="0"/>
              <w:marTop w:val="0"/>
              <w:marBottom w:val="0"/>
              <w:divBdr>
                <w:top w:val="none" w:sz="0" w:space="0" w:color="auto"/>
                <w:left w:val="none" w:sz="0" w:space="0" w:color="auto"/>
                <w:bottom w:val="none" w:sz="0" w:space="0" w:color="auto"/>
                <w:right w:val="none" w:sz="0" w:space="0" w:color="auto"/>
              </w:divBdr>
            </w:div>
            <w:div w:id="151995544">
              <w:marLeft w:val="0"/>
              <w:marRight w:val="0"/>
              <w:marTop w:val="0"/>
              <w:marBottom w:val="0"/>
              <w:divBdr>
                <w:top w:val="none" w:sz="0" w:space="0" w:color="auto"/>
                <w:left w:val="none" w:sz="0" w:space="0" w:color="auto"/>
                <w:bottom w:val="none" w:sz="0" w:space="0" w:color="auto"/>
                <w:right w:val="none" w:sz="0" w:space="0" w:color="auto"/>
              </w:divBdr>
            </w:div>
            <w:div w:id="476191132">
              <w:marLeft w:val="0"/>
              <w:marRight w:val="0"/>
              <w:marTop w:val="0"/>
              <w:marBottom w:val="0"/>
              <w:divBdr>
                <w:top w:val="none" w:sz="0" w:space="0" w:color="auto"/>
                <w:left w:val="none" w:sz="0" w:space="0" w:color="auto"/>
                <w:bottom w:val="none" w:sz="0" w:space="0" w:color="auto"/>
                <w:right w:val="none" w:sz="0" w:space="0" w:color="auto"/>
              </w:divBdr>
            </w:div>
            <w:div w:id="27921904">
              <w:marLeft w:val="0"/>
              <w:marRight w:val="0"/>
              <w:marTop w:val="0"/>
              <w:marBottom w:val="0"/>
              <w:divBdr>
                <w:top w:val="none" w:sz="0" w:space="0" w:color="auto"/>
                <w:left w:val="none" w:sz="0" w:space="0" w:color="auto"/>
                <w:bottom w:val="none" w:sz="0" w:space="0" w:color="auto"/>
                <w:right w:val="none" w:sz="0" w:space="0" w:color="auto"/>
              </w:divBdr>
            </w:div>
          </w:divsChild>
        </w:div>
        <w:div w:id="2113671354">
          <w:marLeft w:val="0"/>
          <w:marRight w:val="0"/>
          <w:marTop w:val="0"/>
          <w:marBottom w:val="0"/>
          <w:divBdr>
            <w:top w:val="none" w:sz="0" w:space="0" w:color="auto"/>
            <w:left w:val="none" w:sz="0" w:space="0" w:color="auto"/>
            <w:bottom w:val="none" w:sz="0" w:space="0" w:color="auto"/>
            <w:right w:val="none" w:sz="0" w:space="0" w:color="auto"/>
          </w:divBdr>
          <w:divsChild>
            <w:div w:id="847990044">
              <w:marLeft w:val="0"/>
              <w:marRight w:val="0"/>
              <w:marTop w:val="0"/>
              <w:marBottom w:val="0"/>
              <w:divBdr>
                <w:top w:val="none" w:sz="0" w:space="0" w:color="auto"/>
                <w:left w:val="none" w:sz="0" w:space="0" w:color="auto"/>
                <w:bottom w:val="none" w:sz="0" w:space="0" w:color="auto"/>
                <w:right w:val="none" w:sz="0" w:space="0" w:color="auto"/>
              </w:divBdr>
            </w:div>
            <w:div w:id="1246644604">
              <w:marLeft w:val="0"/>
              <w:marRight w:val="0"/>
              <w:marTop w:val="0"/>
              <w:marBottom w:val="0"/>
              <w:divBdr>
                <w:top w:val="none" w:sz="0" w:space="0" w:color="auto"/>
                <w:left w:val="none" w:sz="0" w:space="0" w:color="auto"/>
                <w:bottom w:val="none" w:sz="0" w:space="0" w:color="auto"/>
                <w:right w:val="none" w:sz="0" w:space="0" w:color="auto"/>
              </w:divBdr>
            </w:div>
            <w:div w:id="767625908">
              <w:marLeft w:val="0"/>
              <w:marRight w:val="0"/>
              <w:marTop w:val="0"/>
              <w:marBottom w:val="0"/>
              <w:divBdr>
                <w:top w:val="none" w:sz="0" w:space="0" w:color="auto"/>
                <w:left w:val="none" w:sz="0" w:space="0" w:color="auto"/>
                <w:bottom w:val="none" w:sz="0" w:space="0" w:color="auto"/>
                <w:right w:val="none" w:sz="0" w:space="0" w:color="auto"/>
              </w:divBdr>
            </w:div>
            <w:div w:id="556355433">
              <w:marLeft w:val="0"/>
              <w:marRight w:val="0"/>
              <w:marTop w:val="0"/>
              <w:marBottom w:val="0"/>
              <w:divBdr>
                <w:top w:val="none" w:sz="0" w:space="0" w:color="auto"/>
                <w:left w:val="none" w:sz="0" w:space="0" w:color="auto"/>
                <w:bottom w:val="none" w:sz="0" w:space="0" w:color="auto"/>
                <w:right w:val="none" w:sz="0" w:space="0" w:color="auto"/>
              </w:divBdr>
            </w:div>
          </w:divsChild>
        </w:div>
        <w:div w:id="411046438">
          <w:marLeft w:val="0"/>
          <w:marRight w:val="0"/>
          <w:marTop w:val="0"/>
          <w:marBottom w:val="0"/>
          <w:divBdr>
            <w:top w:val="none" w:sz="0" w:space="0" w:color="auto"/>
            <w:left w:val="none" w:sz="0" w:space="0" w:color="auto"/>
            <w:bottom w:val="none" w:sz="0" w:space="0" w:color="auto"/>
            <w:right w:val="none" w:sz="0" w:space="0" w:color="auto"/>
          </w:divBdr>
          <w:divsChild>
            <w:div w:id="1037589076">
              <w:marLeft w:val="0"/>
              <w:marRight w:val="0"/>
              <w:marTop w:val="0"/>
              <w:marBottom w:val="0"/>
              <w:divBdr>
                <w:top w:val="none" w:sz="0" w:space="0" w:color="auto"/>
                <w:left w:val="none" w:sz="0" w:space="0" w:color="auto"/>
                <w:bottom w:val="none" w:sz="0" w:space="0" w:color="auto"/>
                <w:right w:val="none" w:sz="0" w:space="0" w:color="auto"/>
              </w:divBdr>
            </w:div>
            <w:div w:id="1884445831">
              <w:marLeft w:val="0"/>
              <w:marRight w:val="0"/>
              <w:marTop w:val="0"/>
              <w:marBottom w:val="0"/>
              <w:divBdr>
                <w:top w:val="none" w:sz="0" w:space="0" w:color="auto"/>
                <w:left w:val="none" w:sz="0" w:space="0" w:color="auto"/>
                <w:bottom w:val="none" w:sz="0" w:space="0" w:color="auto"/>
                <w:right w:val="none" w:sz="0" w:space="0" w:color="auto"/>
              </w:divBdr>
            </w:div>
            <w:div w:id="1277954866">
              <w:marLeft w:val="0"/>
              <w:marRight w:val="0"/>
              <w:marTop w:val="0"/>
              <w:marBottom w:val="0"/>
              <w:divBdr>
                <w:top w:val="none" w:sz="0" w:space="0" w:color="auto"/>
                <w:left w:val="none" w:sz="0" w:space="0" w:color="auto"/>
                <w:bottom w:val="none" w:sz="0" w:space="0" w:color="auto"/>
                <w:right w:val="none" w:sz="0" w:space="0" w:color="auto"/>
              </w:divBdr>
            </w:div>
            <w:div w:id="302197224">
              <w:marLeft w:val="0"/>
              <w:marRight w:val="0"/>
              <w:marTop w:val="0"/>
              <w:marBottom w:val="0"/>
              <w:divBdr>
                <w:top w:val="none" w:sz="0" w:space="0" w:color="auto"/>
                <w:left w:val="none" w:sz="0" w:space="0" w:color="auto"/>
                <w:bottom w:val="none" w:sz="0" w:space="0" w:color="auto"/>
                <w:right w:val="none" w:sz="0" w:space="0" w:color="auto"/>
              </w:divBdr>
            </w:div>
            <w:div w:id="788669891">
              <w:marLeft w:val="0"/>
              <w:marRight w:val="0"/>
              <w:marTop w:val="0"/>
              <w:marBottom w:val="0"/>
              <w:divBdr>
                <w:top w:val="none" w:sz="0" w:space="0" w:color="auto"/>
                <w:left w:val="none" w:sz="0" w:space="0" w:color="auto"/>
                <w:bottom w:val="none" w:sz="0" w:space="0" w:color="auto"/>
                <w:right w:val="none" w:sz="0" w:space="0" w:color="auto"/>
              </w:divBdr>
            </w:div>
            <w:div w:id="761533578">
              <w:marLeft w:val="0"/>
              <w:marRight w:val="0"/>
              <w:marTop w:val="0"/>
              <w:marBottom w:val="0"/>
              <w:divBdr>
                <w:top w:val="none" w:sz="0" w:space="0" w:color="auto"/>
                <w:left w:val="none" w:sz="0" w:space="0" w:color="auto"/>
                <w:bottom w:val="none" w:sz="0" w:space="0" w:color="auto"/>
                <w:right w:val="none" w:sz="0" w:space="0" w:color="auto"/>
              </w:divBdr>
            </w:div>
          </w:divsChild>
        </w:div>
        <w:div w:id="100036446">
          <w:marLeft w:val="0"/>
          <w:marRight w:val="0"/>
          <w:marTop w:val="0"/>
          <w:marBottom w:val="0"/>
          <w:divBdr>
            <w:top w:val="none" w:sz="0" w:space="0" w:color="auto"/>
            <w:left w:val="none" w:sz="0" w:space="0" w:color="auto"/>
            <w:bottom w:val="none" w:sz="0" w:space="0" w:color="auto"/>
            <w:right w:val="none" w:sz="0" w:space="0" w:color="auto"/>
          </w:divBdr>
          <w:divsChild>
            <w:div w:id="1407535021">
              <w:marLeft w:val="0"/>
              <w:marRight w:val="0"/>
              <w:marTop w:val="0"/>
              <w:marBottom w:val="0"/>
              <w:divBdr>
                <w:top w:val="none" w:sz="0" w:space="0" w:color="auto"/>
                <w:left w:val="none" w:sz="0" w:space="0" w:color="auto"/>
                <w:bottom w:val="none" w:sz="0" w:space="0" w:color="auto"/>
                <w:right w:val="none" w:sz="0" w:space="0" w:color="auto"/>
              </w:divBdr>
            </w:div>
            <w:div w:id="1428237185">
              <w:marLeft w:val="0"/>
              <w:marRight w:val="0"/>
              <w:marTop w:val="0"/>
              <w:marBottom w:val="0"/>
              <w:divBdr>
                <w:top w:val="none" w:sz="0" w:space="0" w:color="auto"/>
                <w:left w:val="none" w:sz="0" w:space="0" w:color="auto"/>
                <w:bottom w:val="none" w:sz="0" w:space="0" w:color="auto"/>
                <w:right w:val="none" w:sz="0" w:space="0" w:color="auto"/>
              </w:divBdr>
            </w:div>
            <w:div w:id="211073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572601">
      <w:bodyDiv w:val="1"/>
      <w:marLeft w:val="0"/>
      <w:marRight w:val="0"/>
      <w:marTop w:val="0"/>
      <w:marBottom w:val="0"/>
      <w:divBdr>
        <w:top w:val="none" w:sz="0" w:space="0" w:color="auto"/>
        <w:left w:val="none" w:sz="0" w:space="0" w:color="auto"/>
        <w:bottom w:val="none" w:sz="0" w:space="0" w:color="auto"/>
        <w:right w:val="none" w:sz="0" w:space="0" w:color="auto"/>
      </w:divBdr>
      <w:divsChild>
        <w:div w:id="1642076026">
          <w:marLeft w:val="0"/>
          <w:marRight w:val="0"/>
          <w:marTop w:val="0"/>
          <w:marBottom w:val="0"/>
          <w:divBdr>
            <w:top w:val="none" w:sz="0" w:space="0" w:color="auto"/>
            <w:left w:val="none" w:sz="0" w:space="0" w:color="auto"/>
            <w:bottom w:val="none" w:sz="0" w:space="0" w:color="auto"/>
            <w:right w:val="none" w:sz="0" w:space="0" w:color="auto"/>
          </w:divBdr>
        </w:div>
        <w:div w:id="610670014">
          <w:marLeft w:val="0"/>
          <w:marRight w:val="0"/>
          <w:marTop w:val="0"/>
          <w:marBottom w:val="0"/>
          <w:divBdr>
            <w:top w:val="none" w:sz="0" w:space="0" w:color="auto"/>
            <w:left w:val="none" w:sz="0" w:space="0" w:color="auto"/>
            <w:bottom w:val="none" w:sz="0" w:space="0" w:color="auto"/>
            <w:right w:val="none" w:sz="0" w:space="0" w:color="auto"/>
          </w:divBdr>
        </w:div>
        <w:div w:id="759958251">
          <w:marLeft w:val="0"/>
          <w:marRight w:val="0"/>
          <w:marTop w:val="0"/>
          <w:marBottom w:val="0"/>
          <w:divBdr>
            <w:top w:val="none" w:sz="0" w:space="0" w:color="auto"/>
            <w:left w:val="none" w:sz="0" w:space="0" w:color="auto"/>
            <w:bottom w:val="none" w:sz="0" w:space="0" w:color="auto"/>
            <w:right w:val="none" w:sz="0" w:space="0" w:color="auto"/>
          </w:divBdr>
        </w:div>
        <w:div w:id="1881359624">
          <w:marLeft w:val="0"/>
          <w:marRight w:val="0"/>
          <w:marTop w:val="0"/>
          <w:marBottom w:val="0"/>
          <w:divBdr>
            <w:top w:val="none" w:sz="0" w:space="0" w:color="auto"/>
            <w:left w:val="none" w:sz="0" w:space="0" w:color="auto"/>
            <w:bottom w:val="none" w:sz="0" w:space="0" w:color="auto"/>
            <w:right w:val="none" w:sz="0" w:space="0" w:color="auto"/>
          </w:divBdr>
        </w:div>
        <w:div w:id="1746416004">
          <w:marLeft w:val="0"/>
          <w:marRight w:val="0"/>
          <w:marTop w:val="0"/>
          <w:marBottom w:val="0"/>
          <w:divBdr>
            <w:top w:val="none" w:sz="0" w:space="0" w:color="auto"/>
            <w:left w:val="none" w:sz="0" w:space="0" w:color="auto"/>
            <w:bottom w:val="none" w:sz="0" w:space="0" w:color="auto"/>
            <w:right w:val="none" w:sz="0" w:space="0" w:color="auto"/>
          </w:divBdr>
        </w:div>
        <w:div w:id="542670120">
          <w:marLeft w:val="0"/>
          <w:marRight w:val="0"/>
          <w:marTop w:val="0"/>
          <w:marBottom w:val="0"/>
          <w:divBdr>
            <w:top w:val="none" w:sz="0" w:space="0" w:color="auto"/>
            <w:left w:val="none" w:sz="0" w:space="0" w:color="auto"/>
            <w:bottom w:val="none" w:sz="0" w:space="0" w:color="auto"/>
            <w:right w:val="none" w:sz="0" w:space="0" w:color="auto"/>
          </w:divBdr>
        </w:div>
        <w:div w:id="405033935">
          <w:marLeft w:val="0"/>
          <w:marRight w:val="0"/>
          <w:marTop w:val="0"/>
          <w:marBottom w:val="0"/>
          <w:divBdr>
            <w:top w:val="none" w:sz="0" w:space="0" w:color="auto"/>
            <w:left w:val="none" w:sz="0" w:space="0" w:color="auto"/>
            <w:bottom w:val="none" w:sz="0" w:space="0" w:color="auto"/>
            <w:right w:val="none" w:sz="0" w:space="0" w:color="auto"/>
          </w:divBdr>
        </w:div>
        <w:div w:id="1581216308">
          <w:marLeft w:val="0"/>
          <w:marRight w:val="0"/>
          <w:marTop w:val="0"/>
          <w:marBottom w:val="0"/>
          <w:divBdr>
            <w:top w:val="none" w:sz="0" w:space="0" w:color="auto"/>
            <w:left w:val="none" w:sz="0" w:space="0" w:color="auto"/>
            <w:bottom w:val="none" w:sz="0" w:space="0" w:color="auto"/>
            <w:right w:val="none" w:sz="0" w:space="0" w:color="auto"/>
          </w:divBdr>
        </w:div>
        <w:div w:id="1284576710">
          <w:marLeft w:val="0"/>
          <w:marRight w:val="0"/>
          <w:marTop w:val="0"/>
          <w:marBottom w:val="0"/>
          <w:divBdr>
            <w:top w:val="none" w:sz="0" w:space="0" w:color="auto"/>
            <w:left w:val="none" w:sz="0" w:space="0" w:color="auto"/>
            <w:bottom w:val="none" w:sz="0" w:space="0" w:color="auto"/>
            <w:right w:val="none" w:sz="0" w:space="0" w:color="auto"/>
          </w:divBdr>
        </w:div>
        <w:div w:id="1825580428">
          <w:marLeft w:val="0"/>
          <w:marRight w:val="0"/>
          <w:marTop w:val="0"/>
          <w:marBottom w:val="0"/>
          <w:divBdr>
            <w:top w:val="none" w:sz="0" w:space="0" w:color="auto"/>
            <w:left w:val="none" w:sz="0" w:space="0" w:color="auto"/>
            <w:bottom w:val="none" w:sz="0" w:space="0" w:color="auto"/>
            <w:right w:val="none" w:sz="0" w:space="0" w:color="auto"/>
          </w:divBdr>
        </w:div>
        <w:div w:id="2012369402">
          <w:marLeft w:val="0"/>
          <w:marRight w:val="0"/>
          <w:marTop w:val="0"/>
          <w:marBottom w:val="0"/>
          <w:divBdr>
            <w:top w:val="none" w:sz="0" w:space="0" w:color="auto"/>
            <w:left w:val="none" w:sz="0" w:space="0" w:color="auto"/>
            <w:bottom w:val="none" w:sz="0" w:space="0" w:color="auto"/>
            <w:right w:val="none" w:sz="0" w:space="0" w:color="auto"/>
          </w:divBdr>
        </w:div>
        <w:div w:id="387069467">
          <w:marLeft w:val="0"/>
          <w:marRight w:val="0"/>
          <w:marTop w:val="0"/>
          <w:marBottom w:val="0"/>
          <w:divBdr>
            <w:top w:val="none" w:sz="0" w:space="0" w:color="auto"/>
            <w:left w:val="none" w:sz="0" w:space="0" w:color="auto"/>
            <w:bottom w:val="none" w:sz="0" w:space="0" w:color="auto"/>
            <w:right w:val="none" w:sz="0" w:space="0" w:color="auto"/>
          </w:divBdr>
        </w:div>
        <w:div w:id="8101766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8" ma:contentTypeDescription="Create a new document." ma:contentTypeScope="" ma:versionID="cc2b8d96301fc653566e880fc8f020f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a68431d97bf17b587aeedd757d08617"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F4B6DD7-A0F8-486F-AFCE-ABC3F44734CB}">
  <ds:schemaRefs>
    <ds:schemaRef ds:uri="http://schemas.microsoft.com/sharepoint/v3/contenttype/forms"/>
  </ds:schemaRefs>
</ds:datastoreItem>
</file>

<file path=customXml/itemProps2.xml><?xml version="1.0" encoding="utf-8"?>
<ds:datastoreItem xmlns:ds="http://schemas.openxmlformats.org/officeDocument/2006/customXml" ds:itemID="{49C7FBE9-A97B-4857-B7EF-73CD2C1DF30E}"/>
</file>

<file path=customXml/itemProps3.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Michael Baker</lastModifiedBy>
  <revision>5</revision>
  <dcterms:created xsi:type="dcterms:W3CDTF">2023-02-10T13:54:00.0000000Z</dcterms:created>
  <dcterms:modified xsi:type="dcterms:W3CDTF">2023-09-11T15:01:08.7370882Z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