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60A5F5F3">
      <w:r w:rsidR="6F309DA4">
        <w:rPr/>
        <w:t xml:space="preserve"> </w:t>
      </w:r>
    </w:p>
    <w:tbl>
      <w:tblPr>
        <w:tblStyle w:val="TableGrid"/>
        <w:tblW w:w="0" w:type="auto"/>
        <w:tblLook w:val="04A0" w:firstRow="1" w:lastRow="0" w:firstColumn="1" w:lastColumn="0" w:noHBand="0" w:noVBand="1"/>
      </w:tblPr>
      <w:tblGrid>
        <w:gridCol w:w="1980"/>
        <w:gridCol w:w="3544"/>
        <w:gridCol w:w="5103"/>
        <w:gridCol w:w="4761"/>
      </w:tblGrid>
      <w:tr w:rsidRPr="00A73C12" w:rsidR="00CA55AE" w:rsidTr="67B73495" w14:paraId="465FE26A" w14:textId="77777777">
        <w:tc>
          <w:tcPr>
            <w:tcW w:w="15388" w:type="dxa"/>
            <w:gridSpan w:val="4"/>
            <w:shd w:val="clear" w:color="auto" w:fill="CCC0D9" w:themeFill="accent4" w:themeFillTint="66"/>
            <w:tcMar/>
          </w:tcPr>
          <w:p w:rsidRPr="00A73C12" w:rsidR="00CA55AE" w:rsidP="00A73C12" w:rsidRDefault="007E327A" w14:paraId="5AF36468" w14:textId="7054DE1E">
            <w:pPr>
              <w:rPr>
                <w:rFonts w:ascii="Century Gothic" w:hAnsi="Century Gothic" w:cs="Arial"/>
                <w:b/>
                <w:u w:val="single"/>
              </w:rPr>
            </w:pPr>
            <w:proofErr w:type="gramStart"/>
            <w:r>
              <w:rPr>
                <w:rFonts w:ascii="Century Gothic" w:hAnsi="Century Gothic" w:cs="Arial"/>
                <w:b/>
                <w:u w:val="single"/>
              </w:rPr>
              <w:t>Science</w:t>
            </w:r>
            <w:r w:rsidRPr="00A73C12" w:rsidR="00CA55AE">
              <w:rPr>
                <w:rFonts w:ascii="Century Gothic" w:hAnsi="Century Gothic" w:cs="Arial"/>
                <w:b/>
                <w:u w:val="single"/>
              </w:rPr>
              <w:t xml:space="preserve">  MTO</w:t>
            </w:r>
            <w:proofErr w:type="gramEnd"/>
            <w:r w:rsidRPr="00A73C12" w:rsidR="00CA55AE">
              <w:rPr>
                <w:rFonts w:ascii="Century Gothic" w:hAnsi="Century Gothic" w:cs="Arial"/>
                <w:b/>
                <w:u w:val="single"/>
              </w:rPr>
              <w:t xml:space="preserve">        </w:t>
            </w:r>
            <w:r w:rsidRPr="00A73C12" w:rsidR="004A6096">
              <w:rPr>
                <w:rFonts w:ascii="Century Gothic" w:hAnsi="Century Gothic" w:cs="Arial"/>
                <w:b/>
                <w:u w:val="single"/>
              </w:rPr>
              <w:t xml:space="preserve">   </w:t>
            </w:r>
            <w:r w:rsidR="005701C0">
              <w:rPr>
                <w:rFonts w:ascii="Century Gothic" w:hAnsi="Century Gothic" w:cs="Arial"/>
                <w:b/>
                <w:u w:val="single"/>
              </w:rPr>
              <w:t>Seasons</w:t>
            </w:r>
            <w:r w:rsidR="00942296">
              <w:rPr>
                <w:rFonts w:ascii="Century Gothic" w:hAnsi="Century Gothic" w:cs="Arial"/>
                <w:b/>
                <w:u w:val="single"/>
              </w:rPr>
              <w:t xml:space="preserve"> </w:t>
            </w:r>
            <w:r w:rsidR="005701C0">
              <w:rPr>
                <w:rFonts w:ascii="Century Gothic" w:hAnsi="Century Gothic" w:cs="Arial"/>
                <w:b/>
                <w:u w:val="single"/>
              </w:rPr>
              <w:t xml:space="preserve">and Weather </w:t>
            </w:r>
            <w:r w:rsidR="00942296">
              <w:rPr>
                <w:rFonts w:ascii="Century Gothic" w:hAnsi="Century Gothic" w:cs="Arial"/>
                <w:b/>
                <w:u w:val="single"/>
              </w:rPr>
              <w:t xml:space="preserve">Year </w:t>
            </w:r>
            <w:r w:rsidR="005701C0">
              <w:rPr>
                <w:rFonts w:ascii="Century Gothic" w:hAnsi="Century Gothic" w:cs="Arial"/>
                <w:b/>
                <w:u w:val="single"/>
              </w:rPr>
              <w:t>1</w:t>
            </w:r>
          </w:p>
        </w:tc>
      </w:tr>
      <w:tr w:rsidRPr="007C30C0" w:rsidR="00CA55AE" w:rsidTr="67B73495" w14:paraId="6BD1C129" w14:textId="77777777">
        <w:tc>
          <w:tcPr>
            <w:tcW w:w="5524" w:type="dxa"/>
            <w:gridSpan w:val="2"/>
            <w:shd w:val="clear" w:color="auto" w:fill="CCC0D9" w:themeFill="accent4" w:themeFillTint="66"/>
            <w:tcMar/>
          </w:tcPr>
          <w:p w:rsidRPr="007C30C0" w:rsidR="00CA55AE" w:rsidP="00C45508" w:rsidRDefault="00CA55AE" w14:paraId="677DE747" w14:textId="77777777">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2"/>
            <w:shd w:val="clear" w:color="auto" w:fill="FFFFFF" w:themeFill="background1"/>
            <w:tcMar/>
          </w:tcPr>
          <w:p w:rsidRPr="005701C0" w:rsidR="005701C0" w:rsidP="0050205C" w:rsidRDefault="005701C0" w14:paraId="24AEDA39" w14:textId="77777777">
            <w:pPr>
              <w:pStyle w:val="NoSpacing"/>
              <w:rPr>
                <w:rFonts w:ascii="Century Gothic" w:hAnsi="Century Gothic"/>
                <w:b/>
                <w:bCs/>
              </w:rPr>
            </w:pPr>
            <w:r w:rsidRPr="005701C0">
              <w:rPr>
                <w:rFonts w:ascii="Century Gothic" w:hAnsi="Century Gothic"/>
                <w:b/>
                <w:bCs/>
              </w:rPr>
              <w:t xml:space="preserve">Observe changes across the four seasons. </w:t>
            </w:r>
          </w:p>
          <w:p w:rsidRPr="007C30C0" w:rsidR="00CA55AE" w:rsidP="0050205C" w:rsidRDefault="005701C0" w14:paraId="0272090C" w14:textId="1C55DA92">
            <w:pPr>
              <w:pStyle w:val="NoSpacing"/>
              <w:rPr>
                <w:rFonts w:ascii="Century Gothic" w:hAnsi="Century Gothic"/>
                <w:b/>
                <w:bCs/>
              </w:rPr>
            </w:pPr>
            <w:r w:rsidRPr="005701C0">
              <w:rPr>
                <w:rFonts w:ascii="Century Gothic" w:hAnsi="Century Gothic"/>
                <w:b/>
                <w:bCs/>
              </w:rPr>
              <w:t>Observe and describe weather associated with the seasons and how day length varies.</w:t>
            </w:r>
          </w:p>
        </w:tc>
      </w:tr>
      <w:tr w:rsidRPr="007C30C0" w:rsidR="00F037A5" w:rsidTr="67B73495" w14:paraId="7381B707" w14:textId="77777777">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68EC3DC0" w14:textId="151C0126">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4A09E942" w14:textId="77777777">
            <w:pPr>
              <w:rPr>
                <w:rFonts w:ascii="Century Gothic" w:hAnsi="Century Gothic"/>
              </w:rPr>
            </w:pPr>
            <w:r w:rsidRPr="007C30C0">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1C2FDEC4" w14:textId="77777777">
            <w:pPr>
              <w:rPr>
                <w:rFonts w:ascii="Century Gothic" w:hAnsi="Century Gothic"/>
              </w:rPr>
            </w:pPr>
            <w:r w:rsidRPr="007C30C0">
              <w:rPr>
                <w:rFonts w:ascii="Century Gothic" w:hAnsi="Century Gothic" w:eastAsia="Times New Roman" w:cs="Arial"/>
                <w:b/>
                <w:color w:val="000000" w:themeColor="text1"/>
                <w:u w:val="single"/>
                <w:lang w:eastAsia="en-GB"/>
              </w:rPr>
              <w:t>Concepts</w:t>
            </w:r>
          </w:p>
        </w:tc>
      </w:tr>
      <w:tr w:rsidRPr="007C30C0" w:rsidR="00A73C12" w:rsidTr="67B73495" w14:paraId="02C2FA34" w14:textId="77777777">
        <w:trPr>
          <w:trHeight w:val="2069"/>
        </w:trPr>
        <w:tc>
          <w:tcPr>
            <w:tcW w:w="5524" w:type="dxa"/>
            <w:gridSpan w:val="2"/>
            <w:shd w:val="clear" w:color="auto" w:fill="FFFFFF" w:themeFill="background1"/>
            <w:tcMar/>
          </w:tcPr>
          <w:p w:rsidRPr="009948F8" w:rsidR="009948F8" w:rsidP="00A73C12" w:rsidRDefault="009948F8" w14:paraId="22D08674" w14:textId="77777777">
            <w:pPr>
              <w:pStyle w:val="paragraph"/>
              <w:spacing w:before="0" w:beforeAutospacing="0" w:after="0" w:afterAutospacing="0"/>
              <w:rPr>
                <w:rFonts w:ascii="Century Gothic" w:hAnsi="Century Gothic"/>
                <w:sz w:val="22"/>
                <w:szCs w:val="22"/>
              </w:rPr>
            </w:pPr>
            <w:r w:rsidRPr="009948F8">
              <w:rPr>
                <w:rFonts w:ascii="Century Gothic" w:hAnsi="Century Gothic"/>
                <w:sz w:val="22"/>
                <w:szCs w:val="22"/>
              </w:rPr>
              <w:t xml:space="preserve">In the UK, the day length is longest at mid-summer (about 16 hours) and gets shorter each day until mid-winter (about 8 hours) before getting longer again. </w:t>
            </w:r>
          </w:p>
          <w:p w:rsidRPr="009948F8" w:rsidR="009948F8" w:rsidP="00A73C12" w:rsidRDefault="009948F8" w14:paraId="2F756EF5" w14:textId="77777777">
            <w:pPr>
              <w:pStyle w:val="paragraph"/>
              <w:spacing w:before="0" w:beforeAutospacing="0" w:after="0" w:afterAutospacing="0"/>
              <w:rPr>
                <w:rFonts w:ascii="Century Gothic" w:hAnsi="Century Gothic"/>
                <w:sz w:val="22"/>
                <w:szCs w:val="22"/>
              </w:rPr>
            </w:pPr>
          </w:p>
          <w:p w:rsidRPr="009948F8" w:rsidR="009948F8" w:rsidP="00A73C12" w:rsidRDefault="009948F8" w14:paraId="5F6DB8D6" w14:textId="77777777">
            <w:pPr>
              <w:pStyle w:val="paragraph"/>
              <w:spacing w:before="0" w:beforeAutospacing="0" w:after="0" w:afterAutospacing="0"/>
              <w:rPr>
                <w:rFonts w:ascii="Century Gothic" w:hAnsi="Century Gothic"/>
                <w:sz w:val="22"/>
                <w:szCs w:val="22"/>
              </w:rPr>
            </w:pPr>
            <w:r w:rsidRPr="009948F8">
              <w:rPr>
                <w:rFonts w:ascii="Century Gothic" w:hAnsi="Century Gothic"/>
                <w:sz w:val="22"/>
                <w:szCs w:val="22"/>
              </w:rPr>
              <w:t xml:space="preserve">The weather also changes with the seasons. </w:t>
            </w:r>
          </w:p>
          <w:p w:rsidRPr="009948F8" w:rsidR="009948F8" w:rsidP="00A73C12" w:rsidRDefault="009948F8" w14:paraId="5EAF7621" w14:textId="77777777">
            <w:pPr>
              <w:pStyle w:val="paragraph"/>
              <w:spacing w:before="0" w:beforeAutospacing="0" w:after="0" w:afterAutospacing="0"/>
              <w:rPr>
                <w:rFonts w:ascii="Century Gothic" w:hAnsi="Century Gothic"/>
                <w:sz w:val="22"/>
                <w:szCs w:val="22"/>
              </w:rPr>
            </w:pPr>
          </w:p>
          <w:p w:rsidRPr="009948F8" w:rsidR="009948F8" w:rsidP="00A73C12" w:rsidRDefault="009948F8" w14:paraId="05A62224" w14:textId="77777777">
            <w:pPr>
              <w:pStyle w:val="paragraph"/>
              <w:spacing w:before="0" w:beforeAutospacing="0" w:after="0" w:afterAutospacing="0"/>
              <w:rPr>
                <w:rFonts w:ascii="Century Gothic" w:hAnsi="Century Gothic"/>
                <w:sz w:val="22"/>
                <w:szCs w:val="22"/>
              </w:rPr>
            </w:pPr>
            <w:r w:rsidRPr="009948F8">
              <w:rPr>
                <w:rFonts w:ascii="Century Gothic" w:hAnsi="Century Gothic"/>
                <w:sz w:val="22"/>
                <w:szCs w:val="22"/>
              </w:rPr>
              <w:t xml:space="preserve">In the UK, it is usually colder and rainier in winter, and hotter and dryer in the summer. </w:t>
            </w:r>
          </w:p>
          <w:p w:rsidRPr="009948F8" w:rsidR="009948F8" w:rsidP="00A73C12" w:rsidRDefault="009948F8" w14:paraId="15E096FA" w14:textId="77777777">
            <w:pPr>
              <w:pStyle w:val="paragraph"/>
              <w:spacing w:before="0" w:beforeAutospacing="0" w:after="0" w:afterAutospacing="0"/>
              <w:rPr>
                <w:rFonts w:ascii="Century Gothic" w:hAnsi="Century Gothic"/>
                <w:sz w:val="22"/>
                <w:szCs w:val="22"/>
              </w:rPr>
            </w:pPr>
          </w:p>
          <w:p w:rsidRPr="009948F8" w:rsidR="00942296" w:rsidP="00A73C12" w:rsidRDefault="009948F8" w14:paraId="16A01477" w14:textId="517879AC">
            <w:pPr>
              <w:pStyle w:val="paragraph"/>
              <w:spacing w:before="0" w:beforeAutospacing="0" w:after="0" w:afterAutospacing="0"/>
              <w:rPr>
                <w:rFonts w:ascii="Century Gothic" w:hAnsi="Century Gothic"/>
                <w:sz w:val="22"/>
                <w:szCs w:val="22"/>
              </w:rPr>
            </w:pPr>
            <w:r w:rsidRPr="009948F8">
              <w:rPr>
                <w:rFonts w:ascii="Century Gothic" w:hAnsi="Century Gothic"/>
                <w:sz w:val="22"/>
                <w:szCs w:val="22"/>
              </w:rPr>
              <w:t xml:space="preserve">The change in weather causes many other changes. Some examples </w:t>
            </w:r>
            <w:proofErr w:type="gramStart"/>
            <w:r w:rsidRPr="009948F8">
              <w:rPr>
                <w:rFonts w:ascii="Century Gothic" w:hAnsi="Century Gothic"/>
                <w:sz w:val="22"/>
                <w:szCs w:val="22"/>
              </w:rPr>
              <w:t>are:</w:t>
            </w:r>
            <w:proofErr w:type="gramEnd"/>
            <w:r w:rsidRPr="009948F8">
              <w:rPr>
                <w:rFonts w:ascii="Century Gothic" w:hAnsi="Century Gothic"/>
                <w:sz w:val="22"/>
                <w:szCs w:val="22"/>
              </w:rPr>
              <w:t xml:space="preserve"> numbers of minibeasts found outside; seed and plant growth; leaves on trees; and type of clothes worn by people.</w:t>
            </w:r>
          </w:p>
          <w:p w:rsidRPr="009948F8" w:rsidR="009948F8" w:rsidP="00A73C12" w:rsidRDefault="009948F8" w14:paraId="09C720E6" w14:textId="3745DA8B">
            <w:pPr>
              <w:pStyle w:val="paragraph"/>
              <w:spacing w:before="0" w:beforeAutospacing="0" w:after="0" w:afterAutospacing="0"/>
              <w:rPr>
                <w:rFonts w:ascii="Century Gothic" w:hAnsi="Century Gothic"/>
                <w:sz w:val="22"/>
                <w:szCs w:val="22"/>
              </w:rPr>
            </w:pPr>
          </w:p>
          <w:p w:rsidRPr="009948F8" w:rsidR="009948F8" w:rsidP="009948F8" w:rsidRDefault="009948F8" w14:paraId="09EEE730" w14:textId="77777777">
            <w:pPr>
              <w:pStyle w:val="paragraph"/>
              <w:shd w:val="clear" w:color="auto" w:fill="FFFFFF"/>
              <w:spacing w:before="0" w:beforeAutospacing="0" w:after="0" w:afterAutospacing="0"/>
              <w:textAlignment w:val="baseline"/>
              <w:rPr>
                <w:rFonts w:ascii="Century Gothic" w:hAnsi="Century Gothic" w:cs="Segoe UI"/>
                <w:sz w:val="22"/>
                <w:szCs w:val="22"/>
              </w:rPr>
            </w:pPr>
            <w:r w:rsidRPr="009948F8">
              <w:rPr>
                <w:rStyle w:val="normaltextrun"/>
                <w:rFonts w:ascii="Century Gothic" w:hAnsi="Century Gothic" w:cs="Segoe UI"/>
                <w:color w:val="000000"/>
                <w:sz w:val="22"/>
                <w:szCs w:val="22"/>
              </w:rPr>
              <w:t>There are lots of different types of weather: rain, sun, cloud, wind, snow, fog, frost, hail.</w:t>
            </w:r>
            <w:r w:rsidRPr="009948F8">
              <w:rPr>
                <w:rStyle w:val="eop"/>
                <w:rFonts w:ascii="Century Gothic" w:hAnsi="Century Gothic" w:cs="Segoe UI"/>
                <w:color w:val="000000"/>
                <w:sz w:val="22"/>
                <w:szCs w:val="22"/>
              </w:rPr>
              <w:t> </w:t>
            </w:r>
          </w:p>
          <w:p w:rsidRPr="009948F8" w:rsidR="00942296" w:rsidP="009948F8" w:rsidRDefault="009948F8" w14:paraId="45DDE67C" w14:textId="640C9FFA">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Century Gothic" w:hAnsi="Century Gothic" w:cs="Segoe UI"/>
                <w:color w:val="000000"/>
                <w:sz w:val="16"/>
                <w:szCs w:val="16"/>
              </w:rPr>
              <w:t> </w:t>
            </w:r>
          </w:p>
          <w:p w:rsidRPr="00942296" w:rsidR="00A73C12" w:rsidP="005701C0" w:rsidRDefault="00A73C12" w14:paraId="30892D00" w14:textId="6E170D03">
            <w:pPr>
              <w:pStyle w:val="paragraph"/>
              <w:spacing w:before="0" w:beforeAutospacing="0" w:after="0" w:afterAutospacing="0"/>
              <w:rPr>
                <w:rFonts w:ascii="Century Gothic" w:hAnsi="Century Gothic"/>
                <w:sz w:val="22"/>
                <w:szCs w:val="22"/>
              </w:rPr>
            </w:pPr>
          </w:p>
        </w:tc>
        <w:tc>
          <w:tcPr>
            <w:tcW w:w="5103" w:type="dxa"/>
            <w:shd w:val="clear" w:color="auto" w:fill="FFFFFF" w:themeFill="background1"/>
            <w:tcMar/>
          </w:tcPr>
          <w:p w:rsidRPr="00655844" w:rsidR="008824B5" w:rsidP="00655844" w:rsidRDefault="008824B5" w14:paraId="147F7A20" w14:textId="30701DCC">
            <w:pPr>
              <w:jc w:val="center"/>
              <w:textAlignment w:val="baseline"/>
              <w:rPr>
                <w:rFonts w:ascii="Century Gothic" w:hAnsi="Century Gothic"/>
                <w:b w:val="1"/>
                <w:bCs w:val="1"/>
                <w:u w:val="single"/>
              </w:rPr>
            </w:pPr>
            <w:r w:rsidRPr="67B73495" w:rsidR="57290156">
              <w:rPr>
                <w:rFonts w:ascii="Century Gothic" w:hAnsi="Century Gothic"/>
                <w:b w:val="1"/>
                <w:bCs w:val="1"/>
                <w:u w:val="single"/>
              </w:rPr>
              <w:t>Observations over time</w:t>
            </w:r>
          </w:p>
          <w:p w:rsidR="57290156" w:rsidP="67B73495" w:rsidRDefault="57290156" w14:paraId="3A94AA38" w14:textId="06C64E03">
            <w:pPr>
              <w:jc w:val="center"/>
              <w:rPr>
                <w:rFonts w:ascii="Century Gothic" w:hAnsi="Century Gothic"/>
              </w:rPr>
            </w:pPr>
            <w:r w:rsidRPr="67B73495" w:rsidR="57290156">
              <w:rPr>
                <w:rFonts w:ascii="Century Gothic" w:hAnsi="Century Gothic"/>
              </w:rPr>
              <w:t xml:space="preserve">Collect information about the weather regularly throughout the unit and create a comparison chart. </w:t>
            </w:r>
          </w:p>
          <w:p w:rsidR="57290156" w:rsidP="67B73495" w:rsidRDefault="57290156" w14:paraId="4275C0D7" w14:textId="340986B3">
            <w:pPr>
              <w:pStyle w:val="Normal"/>
              <w:jc w:val="center"/>
              <w:rPr>
                <w:rFonts w:ascii="Century Gothic" w:hAnsi="Century Gothic"/>
              </w:rPr>
            </w:pPr>
            <w:r w:rsidRPr="67B73495" w:rsidR="57290156">
              <w:rPr>
                <w:rFonts w:ascii="Century Gothic" w:hAnsi="Century Gothic"/>
              </w:rPr>
              <w:t xml:space="preserve">Collect information about the local environment, including that of features that change with the seasons </w:t>
            </w:r>
            <w:r w:rsidRPr="67B73495" w:rsidR="57290156">
              <w:rPr>
                <w:rFonts w:ascii="Century Gothic" w:hAnsi="Century Gothic"/>
              </w:rPr>
              <w:t>e.g.</w:t>
            </w:r>
            <w:r w:rsidRPr="67B73495" w:rsidR="57290156">
              <w:rPr>
                <w:rFonts w:ascii="Century Gothic" w:hAnsi="Century Gothic"/>
              </w:rPr>
              <w:t xml:space="preserve"> monitor plant growth in the schoo</w:t>
            </w:r>
            <w:r w:rsidRPr="67B73495" w:rsidR="26F8118A">
              <w:rPr>
                <w:rFonts w:ascii="Century Gothic" w:hAnsi="Century Gothic"/>
              </w:rPr>
              <w:t>l grounds</w:t>
            </w:r>
            <w:r w:rsidRPr="67B73495" w:rsidR="0976B2C8">
              <w:rPr>
                <w:rFonts w:ascii="Century Gothic" w:hAnsi="Century Gothic"/>
              </w:rPr>
              <w:t>.</w:t>
            </w:r>
          </w:p>
          <w:p w:rsidR="0976B2C8" w:rsidP="67B73495" w:rsidRDefault="0976B2C8" w14:paraId="59FCC344" w14:textId="2DBBA781">
            <w:pPr>
              <w:pStyle w:val="Normal"/>
              <w:jc w:val="center"/>
              <w:rPr>
                <w:rFonts w:ascii="Century Gothic" w:hAnsi="Century Gothic"/>
              </w:rPr>
            </w:pPr>
            <w:r w:rsidRPr="67B73495" w:rsidR="0976B2C8">
              <w:rPr>
                <w:rFonts w:ascii="Century Gothic" w:hAnsi="Century Gothic"/>
              </w:rPr>
              <w:t xml:space="preserve">Measure rainfall over </w:t>
            </w:r>
            <w:r w:rsidRPr="67B73495" w:rsidR="0976B2C8">
              <w:rPr>
                <w:rFonts w:ascii="Century Gothic" w:hAnsi="Century Gothic"/>
              </w:rPr>
              <w:t>a period of time</w:t>
            </w:r>
            <w:r w:rsidRPr="67B73495" w:rsidR="0976B2C8">
              <w:rPr>
                <w:rFonts w:ascii="Century Gothic" w:hAnsi="Century Gothic"/>
              </w:rPr>
              <w:t xml:space="preserve"> and collect findings</w:t>
            </w:r>
          </w:p>
          <w:p w:rsidRPr="00655844" w:rsidR="008824B5" w:rsidP="009948F8" w:rsidRDefault="008824B5" w14:paraId="3B2F3ED4" w14:textId="77777777">
            <w:pPr>
              <w:jc w:val="center"/>
              <w:textAlignment w:val="baseline"/>
              <w:rPr>
                <w:rFonts w:ascii="Century Gothic" w:hAnsi="Century Gothic"/>
                <w:b w:val="1"/>
                <w:bCs w:val="1"/>
                <w:u w:val="single"/>
              </w:rPr>
            </w:pPr>
            <w:r w:rsidRPr="67B73495" w:rsidR="008824B5">
              <w:rPr>
                <w:rFonts w:ascii="Century Gothic" w:hAnsi="Century Gothic"/>
                <w:b w:val="1"/>
                <w:bCs w:val="1"/>
                <w:u w:val="single"/>
              </w:rPr>
              <w:t>Identifying</w:t>
            </w:r>
            <w:r w:rsidRPr="67B73495" w:rsidR="008824B5">
              <w:rPr>
                <w:rFonts w:ascii="Century Gothic" w:hAnsi="Century Gothic"/>
                <w:b w:val="1"/>
                <w:bCs w:val="1"/>
                <w:u w:val="single"/>
              </w:rPr>
              <w:t>, grouping, classifying</w:t>
            </w:r>
          </w:p>
          <w:p w:rsidR="1EDC796F" w:rsidP="67B73495" w:rsidRDefault="1EDC796F" w14:paraId="63C70666" w14:textId="40EC74D2">
            <w:pPr>
              <w:pStyle w:val="Normal"/>
              <w:jc w:val="center"/>
              <w:rPr>
                <w:rFonts w:ascii="Century Gothic" w:hAnsi="Century Gothic"/>
                <w:b w:val="0"/>
                <w:bCs w:val="0"/>
                <w:u w:val="none"/>
              </w:rPr>
            </w:pPr>
            <w:r w:rsidRPr="67B73495" w:rsidR="1EDC796F">
              <w:rPr>
                <w:rFonts w:ascii="Century Gothic" w:hAnsi="Century Gothic"/>
                <w:b w:val="0"/>
                <w:bCs w:val="0"/>
                <w:u w:val="none"/>
              </w:rPr>
              <w:t xml:space="preserve"> Children will look at whether there are things that can be </w:t>
            </w:r>
            <w:r w:rsidRPr="67B73495" w:rsidR="1EDC796F">
              <w:rPr>
                <w:rFonts w:ascii="Century Gothic" w:hAnsi="Century Gothic"/>
                <w:b w:val="0"/>
                <w:bCs w:val="0"/>
                <w:u w:val="none"/>
              </w:rPr>
              <w:t>grouped  by</w:t>
            </w:r>
            <w:r w:rsidRPr="67B73495" w:rsidR="1EDC796F">
              <w:rPr>
                <w:rFonts w:ascii="Century Gothic" w:hAnsi="Century Gothic"/>
                <w:b w:val="0"/>
                <w:bCs w:val="0"/>
                <w:u w:val="none"/>
              </w:rPr>
              <w:t xml:space="preserve"> seasons and whether there are things that cannot </w:t>
            </w:r>
            <w:r w:rsidRPr="67B73495" w:rsidR="1EDC796F">
              <w:rPr>
                <w:rFonts w:ascii="Century Gothic" w:hAnsi="Century Gothic"/>
                <w:b w:val="0"/>
                <w:bCs w:val="0"/>
                <w:u w:val="none"/>
              </w:rPr>
              <w:t>e.g.</w:t>
            </w:r>
            <w:r w:rsidRPr="67B73495" w:rsidR="1EDC796F">
              <w:rPr>
                <w:rFonts w:ascii="Century Gothic" w:hAnsi="Century Gothic"/>
                <w:b w:val="0"/>
                <w:bCs w:val="0"/>
                <w:u w:val="none"/>
              </w:rPr>
              <w:t xml:space="preserve"> weather, plants in </w:t>
            </w:r>
            <w:r w:rsidRPr="67B73495" w:rsidR="1EDC796F">
              <w:rPr>
                <w:rFonts w:ascii="Century Gothic" w:hAnsi="Century Gothic"/>
                <w:b w:val="0"/>
                <w:bCs w:val="0"/>
                <w:u w:val="none"/>
              </w:rPr>
              <w:t>different stages</w:t>
            </w:r>
            <w:r w:rsidRPr="67B73495" w:rsidR="1EDC796F">
              <w:rPr>
                <w:rFonts w:ascii="Century Gothic" w:hAnsi="Century Gothic"/>
                <w:b w:val="0"/>
                <w:bCs w:val="0"/>
                <w:u w:val="none"/>
              </w:rPr>
              <w:t>, animal prese</w:t>
            </w:r>
            <w:r w:rsidRPr="67B73495" w:rsidR="513863FA">
              <w:rPr>
                <w:rFonts w:ascii="Century Gothic" w:hAnsi="Century Gothic"/>
                <w:b w:val="0"/>
                <w:bCs w:val="0"/>
                <w:u w:val="none"/>
              </w:rPr>
              <w:t xml:space="preserve">nce, etc. </w:t>
            </w:r>
          </w:p>
          <w:p w:rsidR="513863FA" w:rsidP="67B73495" w:rsidRDefault="513863FA" w14:paraId="06019DB5" w14:textId="42EA25F8">
            <w:pPr>
              <w:pStyle w:val="Normal"/>
              <w:jc w:val="center"/>
              <w:rPr>
                <w:rFonts w:ascii="Century Gothic" w:hAnsi="Century Gothic"/>
                <w:b w:val="1"/>
                <w:bCs w:val="1"/>
                <w:u w:val="single"/>
              </w:rPr>
            </w:pPr>
            <w:r w:rsidRPr="67B73495" w:rsidR="513863FA">
              <w:rPr>
                <w:rFonts w:ascii="Century Gothic" w:hAnsi="Century Gothic"/>
                <w:b w:val="1"/>
                <w:bCs w:val="1"/>
                <w:u w:val="single"/>
              </w:rPr>
              <w:t xml:space="preserve">Presenting </w:t>
            </w:r>
            <w:r w:rsidRPr="67B73495" w:rsidR="513863FA">
              <w:rPr>
                <w:rFonts w:ascii="Century Gothic" w:hAnsi="Century Gothic"/>
                <w:b w:val="1"/>
                <w:bCs w:val="1"/>
                <w:u w:val="single"/>
              </w:rPr>
              <w:t>Ev</w:t>
            </w:r>
            <w:r w:rsidRPr="67B73495" w:rsidR="513863FA">
              <w:rPr>
                <w:rFonts w:ascii="Century Gothic" w:hAnsi="Century Gothic"/>
                <w:b w:val="1"/>
                <w:bCs w:val="1"/>
                <w:u w:val="single"/>
              </w:rPr>
              <w:t>idence</w:t>
            </w:r>
          </w:p>
          <w:p w:rsidR="009948F8" w:rsidP="00655844" w:rsidRDefault="009948F8" w14:paraId="6A9E431E" w14:textId="1B21B542">
            <w:pPr>
              <w:jc w:val="center"/>
              <w:textAlignment w:val="baseline"/>
              <w:rPr>
                <w:rFonts w:ascii="Century Gothic" w:hAnsi="Century Gothic"/>
              </w:rPr>
            </w:pPr>
            <w:r w:rsidRPr="67B73495" w:rsidR="009948F8">
              <w:rPr>
                <w:rFonts w:ascii="Century Gothic" w:hAnsi="Century Gothic"/>
              </w:rPr>
              <w:t xml:space="preserve"> </w:t>
            </w:r>
            <w:r w:rsidRPr="67B73495" w:rsidR="604034C9">
              <w:rPr>
                <w:rFonts w:ascii="Century Gothic" w:hAnsi="Century Gothic"/>
              </w:rPr>
              <w:t xml:space="preserve">Following research and investigation, present findings </w:t>
            </w:r>
            <w:r w:rsidRPr="67B73495" w:rsidR="604034C9">
              <w:rPr>
                <w:rFonts w:ascii="Century Gothic" w:hAnsi="Century Gothic"/>
              </w:rPr>
              <w:t>e.g.</w:t>
            </w:r>
            <w:r w:rsidRPr="67B73495" w:rsidR="604034C9">
              <w:rPr>
                <w:rFonts w:ascii="Century Gothic" w:hAnsi="Century Gothic"/>
              </w:rPr>
              <w:t xml:space="preserve"> what are the changes in weather across the year?</w:t>
            </w:r>
          </w:p>
          <w:p w:rsidRPr="00A56BF9" w:rsidR="009948F8" w:rsidP="00655844" w:rsidRDefault="009948F8" w14:paraId="75B289CD" w14:textId="6BA6C700">
            <w:pPr>
              <w:jc w:val="center"/>
              <w:textAlignment w:val="baseline"/>
              <w:rPr>
                <w:rFonts w:ascii="Century Gothic" w:hAnsi="Century Gothic"/>
              </w:rPr>
            </w:pPr>
          </w:p>
        </w:tc>
        <w:tc>
          <w:tcPr>
            <w:tcW w:w="4761" w:type="dxa"/>
            <w:shd w:val="clear" w:color="auto" w:fill="FFFFFF" w:themeFill="background1"/>
            <w:tcMar/>
          </w:tcPr>
          <w:p w:rsidRPr="007C30C0" w:rsidR="00A73C12" w:rsidP="67B73495" w:rsidRDefault="00A73C12" w14:paraId="4AA9960F" w14:textId="7676D0C0">
            <w:pPr>
              <w:pStyle w:val="NoSpacing"/>
              <w:rPr>
                <w:rFonts w:ascii="Century Gothic" w:hAnsi="Century Gothic"/>
                <w:b w:val="1"/>
                <w:bCs w:val="1"/>
                <w:u w:val="single"/>
              </w:rPr>
            </w:pPr>
            <w:r w:rsidRPr="67B73495" w:rsidR="68C92560">
              <w:rPr>
                <w:rFonts w:ascii="Century Gothic" w:hAnsi="Century Gothic"/>
                <w:b w:val="1"/>
                <w:bCs w:val="1"/>
                <w:u w:val="single"/>
              </w:rPr>
              <w:t>Measurement</w:t>
            </w:r>
          </w:p>
          <w:p w:rsidRPr="007C30C0" w:rsidR="00A73C12" w:rsidP="67B73495" w:rsidRDefault="00A73C12" w14:paraId="7A21DA43" w14:textId="1B4063AA">
            <w:pPr>
              <w:pStyle w:val="NoSpacing"/>
              <w:rPr>
                <w:rFonts w:ascii="Century Gothic" w:hAnsi="Century Gothic"/>
              </w:rPr>
            </w:pPr>
          </w:p>
          <w:p w:rsidRPr="007C30C0" w:rsidR="00A73C12" w:rsidP="67B73495" w:rsidRDefault="00A73C12" w14:paraId="216E39AA" w14:textId="44F54597">
            <w:pPr>
              <w:pStyle w:val="NoSpacing"/>
              <w:rPr>
                <w:rFonts w:ascii="Century Gothic" w:hAnsi="Century Gothic"/>
              </w:rPr>
            </w:pPr>
            <w:r w:rsidRPr="67B73495" w:rsidR="1AE197EB">
              <w:rPr>
                <w:rFonts w:ascii="Century Gothic" w:hAnsi="Century Gothic"/>
                <w:b w:val="1"/>
                <w:bCs w:val="1"/>
              </w:rPr>
              <w:t>In this topic:</w:t>
            </w:r>
            <w:r w:rsidRPr="67B73495" w:rsidR="1AE197EB">
              <w:rPr>
                <w:rFonts w:ascii="Century Gothic" w:hAnsi="Century Gothic"/>
              </w:rPr>
              <w:t xml:space="preserve"> Children will learn to take measurements using standard units of measure and using tools such as a rain gauge to </w:t>
            </w:r>
            <w:r w:rsidRPr="67B73495" w:rsidR="1AE197EB">
              <w:rPr>
                <w:rFonts w:ascii="Century Gothic" w:hAnsi="Century Gothic"/>
              </w:rPr>
              <w:t>monitor</w:t>
            </w:r>
            <w:r w:rsidRPr="67B73495" w:rsidR="1AE197EB">
              <w:rPr>
                <w:rFonts w:ascii="Century Gothic" w:hAnsi="Century Gothic"/>
              </w:rPr>
              <w:t xml:space="preserve"> weather</w:t>
            </w:r>
            <w:r w:rsidRPr="67B73495" w:rsidR="6DEB0FDD">
              <w:rPr>
                <w:rFonts w:ascii="Century Gothic" w:hAnsi="Century Gothic"/>
              </w:rPr>
              <w:t>.</w:t>
            </w:r>
          </w:p>
          <w:p w:rsidRPr="007C30C0" w:rsidR="00A73C12" w:rsidP="67B73495" w:rsidRDefault="00A73C12" w14:paraId="1A242A1A" w14:textId="16D08B93">
            <w:pPr>
              <w:pStyle w:val="NoSpacing"/>
              <w:rPr>
                <w:rFonts w:ascii="Century Gothic" w:hAnsi="Century Gothic"/>
              </w:rPr>
            </w:pPr>
          </w:p>
          <w:p w:rsidRPr="007C30C0" w:rsidR="00A73C12" w:rsidP="67B73495" w:rsidRDefault="00A73C12" w14:paraId="19ADB1DD" w14:textId="03F7A473">
            <w:pPr>
              <w:pStyle w:val="NoSpacing"/>
              <w:rPr>
                <w:rFonts w:ascii="Century Gothic" w:hAnsi="Century Gothic"/>
                <w:b w:val="1"/>
                <w:bCs w:val="1"/>
                <w:u w:val="single"/>
              </w:rPr>
            </w:pPr>
            <w:r w:rsidRPr="67B73495" w:rsidR="68C92560">
              <w:rPr>
                <w:rFonts w:ascii="Century Gothic" w:hAnsi="Century Gothic"/>
                <w:b w:val="1"/>
                <w:bCs w:val="1"/>
                <w:u w:val="single"/>
              </w:rPr>
              <w:t>Variation</w:t>
            </w:r>
          </w:p>
          <w:p w:rsidRPr="007C30C0" w:rsidR="00A73C12" w:rsidP="67B73495" w:rsidRDefault="00A73C12" w14:paraId="5FE35F67" w14:textId="5FDB7BA6">
            <w:pPr>
              <w:pStyle w:val="NoSpacing"/>
              <w:rPr>
                <w:rFonts w:ascii="Century Gothic" w:hAnsi="Century Gothic"/>
              </w:rPr>
            </w:pPr>
          </w:p>
          <w:p w:rsidRPr="007C30C0" w:rsidR="00A73C12" w:rsidP="67B73495" w:rsidRDefault="00A73C12" w14:paraId="52B6C254" w14:textId="09DFDD08">
            <w:pPr>
              <w:pStyle w:val="NoSpacing"/>
              <w:rPr>
                <w:rFonts w:ascii="Century Gothic" w:hAnsi="Century Gothic"/>
              </w:rPr>
            </w:pPr>
            <w:r w:rsidRPr="67B73495" w:rsidR="2F462AAC">
              <w:rPr>
                <w:rFonts w:ascii="Century Gothic" w:hAnsi="Century Gothic"/>
                <w:b w:val="1"/>
                <w:bCs w:val="1"/>
              </w:rPr>
              <w:t xml:space="preserve">In this topic: </w:t>
            </w:r>
            <w:r w:rsidRPr="67B73495" w:rsidR="2F462AAC">
              <w:rPr>
                <w:rFonts w:ascii="Century Gothic" w:hAnsi="Century Gothic"/>
              </w:rPr>
              <w:t>Children will look at change within the seasons.</w:t>
            </w:r>
          </w:p>
          <w:p w:rsidRPr="007C30C0" w:rsidR="00A73C12" w:rsidP="67B73495" w:rsidRDefault="00A73C12" w14:paraId="36184F46" w14:textId="19C738BA">
            <w:pPr>
              <w:pStyle w:val="NoSpacing"/>
              <w:rPr>
                <w:rFonts w:ascii="Century Gothic" w:hAnsi="Century Gothic"/>
              </w:rPr>
            </w:pPr>
          </w:p>
          <w:p w:rsidRPr="007C30C0" w:rsidR="00A73C12" w:rsidP="67B73495" w:rsidRDefault="00A73C12" w14:paraId="6D50A791" w14:textId="6B3C1A86">
            <w:pPr>
              <w:pStyle w:val="NoSpacing"/>
              <w:rPr>
                <w:rFonts w:ascii="Century Gothic" w:hAnsi="Century Gothic"/>
                <w:b w:val="1"/>
                <w:bCs w:val="1"/>
                <w:u w:val="single"/>
              </w:rPr>
            </w:pPr>
            <w:r w:rsidRPr="67B73495" w:rsidR="68C92560">
              <w:rPr>
                <w:rFonts w:ascii="Century Gothic" w:hAnsi="Century Gothic"/>
                <w:b w:val="1"/>
                <w:bCs w:val="1"/>
                <w:u w:val="single"/>
              </w:rPr>
              <w:t>Classification</w:t>
            </w:r>
          </w:p>
          <w:p w:rsidRPr="007C30C0" w:rsidR="00A73C12" w:rsidP="67B73495" w:rsidRDefault="00A73C12" w14:paraId="524421EF" w14:textId="632E55F9">
            <w:pPr>
              <w:pStyle w:val="NoSpacing"/>
              <w:rPr>
                <w:rFonts w:ascii="Century Gothic" w:hAnsi="Century Gothic"/>
              </w:rPr>
            </w:pPr>
          </w:p>
          <w:p w:rsidRPr="007C30C0" w:rsidR="00A73C12" w:rsidP="67B73495" w:rsidRDefault="00A73C12" w14:paraId="496DCF7D" w14:textId="3615016C">
            <w:pPr>
              <w:pStyle w:val="NoSpacing"/>
              <w:rPr>
                <w:rFonts w:ascii="Century Gothic" w:hAnsi="Century Gothic"/>
              </w:rPr>
            </w:pPr>
            <w:r w:rsidRPr="67B73495" w:rsidR="4D13FA90">
              <w:rPr>
                <w:rFonts w:ascii="Century Gothic" w:hAnsi="Century Gothic"/>
                <w:b w:val="1"/>
                <w:bCs w:val="1"/>
              </w:rPr>
              <w:t>In this topic:</w:t>
            </w:r>
            <w:r w:rsidRPr="67B73495" w:rsidR="4D13FA90">
              <w:rPr>
                <w:rFonts w:ascii="Century Gothic" w:hAnsi="Century Gothic"/>
              </w:rPr>
              <w:t xml:space="preserve"> </w:t>
            </w:r>
            <w:r w:rsidRPr="67B73495" w:rsidR="6885AD5F">
              <w:rPr>
                <w:rFonts w:ascii="Century Gothic" w:hAnsi="Century Gothic"/>
              </w:rPr>
              <w:t xml:space="preserve">Children will </w:t>
            </w:r>
            <w:r w:rsidRPr="67B73495" w:rsidR="6885AD5F">
              <w:rPr>
                <w:rFonts w:ascii="Century Gothic" w:hAnsi="Century Gothic"/>
              </w:rPr>
              <w:t>identify</w:t>
            </w:r>
            <w:r w:rsidRPr="67B73495" w:rsidR="6885AD5F">
              <w:rPr>
                <w:rFonts w:ascii="Century Gothic" w:hAnsi="Century Gothic"/>
              </w:rPr>
              <w:t xml:space="preserve"> key features of different seasons and be able to group these.</w:t>
            </w:r>
          </w:p>
          <w:p w:rsidRPr="007C30C0" w:rsidR="00A73C12" w:rsidP="67B73495" w:rsidRDefault="00A73C12" w14:paraId="7884C143" w14:textId="21891918">
            <w:pPr>
              <w:pStyle w:val="NoSpacing"/>
              <w:rPr>
                <w:rFonts w:ascii="Century Gothic" w:hAnsi="Century Gothic"/>
              </w:rPr>
            </w:pPr>
          </w:p>
          <w:p w:rsidRPr="007C30C0" w:rsidR="00A73C12" w:rsidP="67B73495" w:rsidRDefault="00A73C12" w14:paraId="0F991A1B" w14:textId="0F25C158">
            <w:pPr>
              <w:pStyle w:val="NoSpacing"/>
              <w:rPr>
                <w:rFonts w:ascii="Century Gothic" w:hAnsi="Century Gothic"/>
                <w:b w:val="1"/>
                <w:bCs w:val="1"/>
                <w:u w:val="single"/>
              </w:rPr>
            </w:pPr>
            <w:r w:rsidRPr="67B73495" w:rsidR="68C92560">
              <w:rPr>
                <w:rFonts w:ascii="Century Gothic" w:hAnsi="Century Gothic"/>
                <w:b w:val="1"/>
                <w:bCs w:val="1"/>
                <w:u w:val="single"/>
              </w:rPr>
              <w:t>Atmosphere</w:t>
            </w:r>
          </w:p>
          <w:p w:rsidRPr="007C30C0" w:rsidR="00A73C12" w:rsidP="67B73495" w:rsidRDefault="00A73C12" w14:paraId="3D167750" w14:textId="051F257A">
            <w:pPr>
              <w:pStyle w:val="NoSpacing"/>
              <w:rPr>
                <w:rFonts w:ascii="Century Gothic" w:hAnsi="Century Gothic"/>
              </w:rPr>
            </w:pPr>
          </w:p>
          <w:p w:rsidRPr="007C30C0" w:rsidR="00A73C12" w:rsidP="007E327A" w:rsidRDefault="00A73C12" w14:paraId="418ABEB5" w14:textId="279479D6">
            <w:pPr>
              <w:pStyle w:val="NoSpacing"/>
              <w:rPr>
                <w:rFonts w:ascii="Century Gothic" w:hAnsi="Century Gothic"/>
              </w:rPr>
            </w:pPr>
            <w:r w:rsidRPr="67B73495" w:rsidR="048ECFC7">
              <w:rPr>
                <w:rFonts w:ascii="Century Gothic" w:hAnsi="Century Gothic"/>
                <w:b w:val="1"/>
                <w:bCs w:val="1"/>
              </w:rPr>
              <w:t>In this topic:</w:t>
            </w:r>
            <w:r w:rsidRPr="67B73495" w:rsidR="048ECFC7">
              <w:rPr>
                <w:rFonts w:ascii="Century Gothic" w:hAnsi="Century Gothic"/>
              </w:rPr>
              <w:t xml:space="preserve"> Children will begin to learn about how the sun affects the atmosphere and </w:t>
            </w:r>
          </w:p>
        </w:tc>
      </w:tr>
      <w:tr w:rsidRPr="007C30C0" w:rsidR="008834BB" w:rsidTr="67B73495"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7C30C0" w:rsidR="008834BB" w:rsidP="008834BB" w:rsidRDefault="008834BB" w14:paraId="58134D5F" w14:textId="2AF6AE7E">
            <w:pPr>
              <w:pStyle w:val="NoSpacing"/>
              <w:rPr>
                <w:rFonts w:ascii="Century Gothic" w:hAnsi="Century Gothic"/>
                <w:b/>
                <w:u w:val="single"/>
                <w:lang w:eastAsia="en-GB"/>
              </w:rPr>
            </w:pPr>
            <w:r w:rsidRPr="007C30C0">
              <w:rPr>
                <w:rFonts w:ascii="Century Gothic" w:hAnsi="Century Gothic"/>
                <w:b/>
                <w:u w:val="single"/>
                <w:lang w:eastAsia="en-GB"/>
              </w:rPr>
              <w:t>Trust ten Vocabulary and Definition</w:t>
            </w:r>
          </w:p>
        </w:tc>
      </w:tr>
      <w:tr w:rsidRPr="007C30C0" w:rsidR="008834BB" w:rsidTr="67B73495" w14:paraId="1EB214FE" w14:textId="77777777">
        <w:tc>
          <w:tcPr>
            <w:tcW w:w="15388" w:type="dxa"/>
            <w:gridSpan w:val="4"/>
            <w:tcBorders>
              <w:top w:val="single" w:color="auto" w:sz="4" w:space="0"/>
              <w:bottom w:val="single" w:color="auto" w:sz="4" w:space="0"/>
            </w:tcBorders>
            <w:shd w:val="clear" w:color="auto" w:fill="FFFFFF" w:themeFill="background1"/>
            <w:tcMar/>
          </w:tcPr>
          <w:p w:rsidR="009948F8" w:rsidP="67B73495" w:rsidRDefault="009948F8" w14:paraId="10FD8D78" w14:textId="230E850C">
            <w:pPr>
              <w:pStyle w:val="paragraph"/>
              <w:shd w:val="clear" w:color="auto" w:fill="FFFFFF" w:themeFill="background1"/>
              <w:spacing w:before="0" w:beforeAutospacing="off" w:after="0" w:afterAutospacing="off"/>
              <w:textAlignment w:val="baseline"/>
              <w:rPr>
                <w:rStyle w:val="normaltextrun"/>
                <w:rFonts w:ascii="Century Gothic" w:hAnsi="Century Gothic" w:cs="Segoe UI"/>
                <w:color w:val="000000"/>
                <w:sz w:val="22"/>
                <w:szCs w:val="22"/>
              </w:rPr>
            </w:pPr>
            <w:r w:rsidRPr="67B73495" w:rsidR="009948F8">
              <w:rPr>
                <w:rStyle w:val="normaltextrun"/>
                <w:rFonts w:ascii="Century Gothic" w:hAnsi="Century Gothic" w:cs="Segoe UI"/>
                <w:color w:val="000000" w:themeColor="text1" w:themeTint="FF" w:themeShade="FF"/>
                <w:sz w:val="22"/>
                <w:szCs w:val="22"/>
              </w:rPr>
              <w:t>S</w:t>
            </w:r>
            <w:r w:rsidRPr="67B73495" w:rsidR="009948F8">
              <w:rPr>
                <w:rStyle w:val="normaltextrun"/>
                <w:rFonts w:ascii="Century Gothic" w:hAnsi="Century Gothic" w:cs="Segoe UI"/>
                <w:color w:val="000000" w:themeColor="text1" w:themeTint="FF" w:themeShade="FF"/>
                <w:sz w:val="22"/>
                <w:szCs w:val="22"/>
              </w:rPr>
              <w:t>unny</w:t>
            </w:r>
            <w:r w:rsidRPr="67B73495" w:rsidR="2C8FF50F">
              <w:rPr>
                <w:rStyle w:val="normaltextrun"/>
                <w:rFonts w:ascii="Century Gothic" w:hAnsi="Century Gothic" w:cs="Segoe UI"/>
                <w:color w:val="000000" w:themeColor="text1" w:themeTint="FF" w:themeShade="FF"/>
                <w:sz w:val="22"/>
                <w:szCs w:val="22"/>
              </w:rPr>
              <w:t xml:space="preserve"> – lots of sunshine</w:t>
            </w:r>
          </w:p>
          <w:p w:rsidR="009948F8" w:rsidP="67B73495" w:rsidRDefault="009948F8" w14:paraId="47062B29" w14:textId="096A9D10">
            <w:pPr>
              <w:pStyle w:val="paragraph"/>
              <w:shd w:val="clear" w:color="auto" w:fill="FFFFFF" w:themeFill="background1"/>
              <w:spacing w:before="0" w:beforeAutospacing="off" w:after="0" w:afterAutospacing="off"/>
              <w:textAlignment w:val="baseline"/>
              <w:rPr>
                <w:rStyle w:val="normaltextrun"/>
                <w:rFonts w:ascii="Century Gothic" w:hAnsi="Century Gothic" w:cs="Segoe UI"/>
                <w:color w:val="000000"/>
                <w:sz w:val="22"/>
                <w:szCs w:val="22"/>
              </w:rPr>
            </w:pPr>
            <w:r w:rsidRPr="67B73495" w:rsidR="009948F8">
              <w:rPr>
                <w:rStyle w:val="normaltextrun"/>
                <w:rFonts w:ascii="Century Gothic" w:hAnsi="Century Gothic" w:cs="Segoe UI"/>
                <w:color w:val="000000" w:themeColor="text1" w:themeTint="FF" w:themeShade="FF"/>
                <w:sz w:val="22"/>
                <w:szCs w:val="22"/>
              </w:rPr>
              <w:t>R</w:t>
            </w:r>
            <w:r w:rsidRPr="67B73495" w:rsidR="009948F8">
              <w:rPr>
                <w:rStyle w:val="normaltextrun"/>
                <w:rFonts w:ascii="Century Gothic" w:hAnsi="Century Gothic" w:cs="Segoe UI"/>
                <w:color w:val="000000" w:themeColor="text1" w:themeTint="FF" w:themeShade="FF"/>
                <w:sz w:val="22"/>
                <w:szCs w:val="22"/>
              </w:rPr>
              <w:t>ainy</w:t>
            </w:r>
            <w:r w:rsidRPr="67B73495" w:rsidR="7D5F29BB">
              <w:rPr>
                <w:rStyle w:val="normaltextrun"/>
                <w:rFonts w:ascii="Century Gothic" w:hAnsi="Century Gothic" w:cs="Segoe UI"/>
                <w:color w:val="000000" w:themeColor="text1" w:themeTint="FF" w:themeShade="FF"/>
                <w:sz w:val="22"/>
                <w:szCs w:val="22"/>
              </w:rPr>
              <w:t xml:space="preserve"> – lots of rain</w:t>
            </w:r>
          </w:p>
          <w:p w:rsidR="009948F8" w:rsidP="67B73495" w:rsidRDefault="009948F8" w14:paraId="791565F9" w14:textId="78E24974">
            <w:pPr>
              <w:pStyle w:val="paragraph"/>
              <w:shd w:val="clear" w:color="auto" w:fill="FFFFFF" w:themeFill="background1"/>
              <w:spacing w:before="0" w:beforeAutospacing="off" w:after="0" w:afterAutospacing="off"/>
              <w:textAlignment w:val="baseline"/>
              <w:rPr>
                <w:rStyle w:val="normaltextrun"/>
                <w:rFonts w:ascii="Century Gothic" w:hAnsi="Century Gothic" w:cs="Segoe UI"/>
                <w:color w:val="000000"/>
                <w:sz w:val="22"/>
                <w:szCs w:val="22"/>
              </w:rPr>
            </w:pPr>
            <w:r w:rsidRPr="67B73495" w:rsidR="009948F8">
              <w:rPr>
                <w:rStyle w:val="normaltextrun"/>
                <w:rFonts w:ascii="Century Gothic" w:hAnsi="Century Gothic" w:cs="Segoe UI"/>
                <w:color w:val="000000" w:themeColor="text1" w:themeTint="FF" w:themeShade="FF"/>
                <w:sz w:val="22"/>
                <w:szCs w:val="22"/>
              </w:rPr>
              <w:t>W</w:t>
            </w:r>
            <w:r w:rsidRPr="67B73495" w:rsidR="009948F8">
              <w:rPr>
                <w:rStyle w:val="normaltextrun"/>
                <w:rFonts w:ascii="Century Gothic" w:hAnsi="Century Gothic" w:cs="Segoe UI"/>
                <w:color w:val="000000" w:themeColor="text1" w:themeTint="FF" w:themeShade="FF"/>
                <w:sz w:val="22"/>
                <w:szCs w:val="22"/>
              </w:rPr>
              <w:t>indy</w:t>
            </w:r>
            <w:r w:rsidRPr="67B73495" w:rsidR="08C5E6B3">
              <w:rPr>
                <w:rStyle w:val="normaltextrun"/>
                <w:rFonts w:ascii="Century Gothic" w:hAnsi="Century Gothic" w:cs="Segoe UI"/>
                <w:color w:val="000000" w:themeColor="text1" w:themeTint="FF" w:themeShade="FF"/>
                <w:sz w:val="22"/>
                <w:szCs w:val="22"/>
              </w:rPr>
              <w:t xml:space="preserve"> – lots of wind</w:t>
            </w:r>
          </w:p>
          <w:p w:rsidR="009948F8" w:rsidP="67B73495" w:rsidRDefault="009948F8" w14:paraId="5D1571FB" w14:textId="460FF135">
            <w:pPr>
              <w:pStyle w:val="paragraph"/>
              <w:shd w:val="clear" w:color="auto" w:fill="FFFFFF" w:themeFill="background1"/>
              <w:spacing w:before="0" w:beforeAutospacing="off" w:after="0" w:afterAutospacing="off"/>
              <w:textAlignment w:val="baseline"/>
              <w:rPr>
                <w:rStyle w:val="normaltextrun"/>
                <w:rFonts w:ascii="Century Gothic" w:hAnsi="Century Gothic" w:cs="Segoe UI"/>
                <w:color w:val="000000"/>
                <w:sz w:val="22"/>
                <w:szCs w:val="22"/>
              </w:rPr>
            </w:pPr>
            <w:r w:rsidRPr="67B73495" w:rsidR="009948F8">
              <w:rPr>
                <w:rStyle w:val="normaltextrun"/>
                <w:rFonts w:ascii="Century Gothic" w:hAnsi="Century Gothic" w:cs="Segoe UI"/>
                <w:color w:val="000000" w:themeColor="text1" w:themeTint="FF" w:themeShade="FF"/>
                <w:sz w:val="22"/>
                <w:szCs w:val="22"/>
              </w:rPr>
              <w:t>S</w:t>
            </w:r>
            <w:r w:rsidRPr="67B73495" w:rsidR="009948F8">
              <w:rPr>
                <w:rStyle w:val="normaltextrun"/>
                <w:rFonts w:ascii="Century Gothic" w:hAnsi="Century Gothic" w:cs="Segoe UI"/>
                <w:color w:val="000000" w:themeColor="text1" w:themeTint="FF" w:themeShade="FF"/>
                <w:sz w:val="22"/>
                <w:szCs w:val="22"/>
              </w:rPr>
              <w:t>nowy</w:t>
            </w:r>
            <w:r w:rsidRPr="67B73495" w:rsidR="18C2FDBA">
              <w:rPr>
                <w:rStyle w:val="normaltextrun"/>
                <w:rFonts w:ascii="Century Gothic" w:hAnsi="Century Gothic" w:cs="Segoe UI"/>
                <w:color w:val="000000" w:themeColor="text1" w:themeTint="FF" w:themeShade="FF"/>
                <w:sz w:val="22"/>
                <w:szCs w:val="22"/>
              </w:rPr>
              <w:t xml:space="preserve"> – lots of snow</w:t>
            </w:r>
          </w:p>
          <w:p w:rsidR="009948F8" w:rsidP="67B73495" w:rsidRDefault="009948F8" w14:paraId="69BE9B32" w14:textId="6AD669C1">
            <w:pPr>
              <w:pStyle w:val="paragraph"/>
              <w:shd w:val="clear" w:color="auto" w:fill="FFFFFF" w:themeFill="background1"/>
              <w:spacing w:before="0" w:beforeAutospacing="off" w:after="0" w:afterAutospacing="off"/>
              <w:textAlignment w:val="baseline"/>
              <w:rPr>
                <w:rStyle w:val="normaltextrun"/>
                <w:rFonts w:ascii="Century Gothic" w:hAnsi="Century Gothic" w:cs="Segoe UI"/>
                <w:color w:val="000000"/>
                <w:sz w:val="22"/>
                <w:szCs w:val="22"/>
              </w:rPr>
            </w:pPr>
            <w:r w:rsidRPr="67B73495" w:rsidR="009948F8">
              <w:rPr>
                <w:rStyle w:val="normaltextrun"/>
                <w:rFonts w:ascii="Century Gothic" w:hAnsi="Century Gothic" w:cs="Segoe UI"/>
                <w:color w:val="000000" w:themeColor="text1" w:themeTint="FF" w:themeShade="FF"/>
                <w:sz w:val="22"/>
                <w:szCs w:val="22"/>
              </w:rPr>
              <w:t>O</w:t>
            </w:r>
            <w:r w:rsidRPr="67B73495" w:rsidR="009948F8">
              <w:rPr>
                <w:rStyle w:val="normaltextrun"/>
                <w:rFonts w:ascii="Century Gothic" w:hAnsi="Century Gothic" w:cs="Segoe UI"/>
                <w:color w:val="000000" w:themeColor="text1" w:themeTint="FF" w:themeShade="FF"/>
                <w:sz w:val="22"/>
                <w:szCs w:val="22"/>
              </w:rPr>
              <w:t>vercast</w:t>
            </w:r>
            <w:r w:rsidRPr="67B73495" w:rsidR="777DD4E6">
              <w:rPr>
                <w:rStyle w:val="normaltextrun"/>
                <w:rFonts w:ascii="Century Gothic" w:hAnsi="Century Gothic" w:cs="Segoe UI"/>
                <w:color w:val="000000" w:themeColor="text1" w:themeTint="FF" w:themeShade="FF"/>
                <w:sz w:val="22"/>
                <w:szCs w:val="22"/>
              </w:rPr>
              <w:t xml:space="preserve"> – when the sky is cloudy</w:t>
            </w:r>
          </w:p>
          <w:p w:rsidR="009948F8" w:rsidP="67B73495" w:rsidRDefault="009948F8" w14:paraId="1E00D283" w14:textId="4268F8B9">
            <w:pPr>
              <w:pStyle w:val="paragraph"/>
              <w:shd w:val="clear" w:color="auto" w:fill="FFFFFF" w:themeFill="background1"/>
              <w:spacing w:before="0" w:beforeAutospacing="off" w:after="0" w:afterAutospacing="off"/>
              <w:textAlignment w:val="baseline"/>
              <w:rPr>
                <w:rStyle w:val="eop"/>
                <w:rFonts w:ascii="Century Gothic" w:hAnsi="Century Gothic" w:cs="Segoe UI"/>
                <w:color w:val="000000"/>
                <w:sz w:val="22"/>
                <w:szCs w:val="22"/>
              </w:rPr>
            </w:pPr>
            <w:r w:rsidRPr="67B73495" w:rsidR="009948F8">
              <w:rPr>
                <w:rStyle w:val="eop"/>
                <w:rFonts w:ascii="Century Gothic" w:hAnsi="Century Gothic" w:cs="Segoe UI"/>
                <w:color w:val="000000" w:themeColor="text1" w:themeTint="FF" w:themeShade="FF"/>
                <w:sz w:val="22"/>
                <w:szCs w:val="22"/>
              </w:rPr>
              <w:t>Shower</w:t>
            </w:r>
            <w:r w:rsidRPr="67B73495" w:rsidR="057C7BC2">
              <w:rPr>
                <w:rStyle w:val="eop"/>
                <w:rFonts w:ascii="Century Gothic" w:hAnsi="Century Gothic" w:cs="Segoe UI"/>
                <w:color w:val="000000" w:themeColor="text1" w:themeTint="FF" w:themeShade="FF"/>
                <w:sz w:val="22"/>
                <w:szCs w:val="22"/>
              </w:rPr>
              <w:t xml:space="preserve"> – short bursts of rainfall</w:t>
            </w:r>
          </w:p>
          <w:p w:rsidRPr="009948F8" w:rsidR="009948F8" w:rsidP="67B73495" w:rsidRDefault="009948F8" w14:paraId="05CD54A0" w14:textId="485E5BCD">
            <w:pPr>
              <w:pStyle w:val="paragraph"/>
              <w:shd w:val="clear" w:color="auto" w:fill="FFFFFF" w:themeFill="background1"/>
              <w:spacing w:before="0" w:beforeAutospacing="off" w:after="0" w:afterAutospacing="off"/>
              <w:textAlignment w:val="baseline"/>
              <w:rPr>
                <w:rFonts w:ascii="Century Gothic" w:hAnsi="Century Gothic" w:cs="Segoe UI"/>
              </w:rPr>
            </w:pPr>
            <w:r w:rsidRPr="67B73495" w:rsidR="009948F8">
              <w:rPr>
                <w:rStyle w:val="eop"/>
                <w:rFonts w:ascii="Century Gothic" w:hAnsi="Century Gothic" w:cs="Segoe UI"/>
                <w:color w:val="000000" w:themeColor="text1" w:themeTint="FF" w:themeShade="FF"/>
                <w:sz w:val="22"/>
                <w:szCs w:val="22"/>
              </w:rPr>
              <w:t>Sleet</w:t>
            </w:r>
            <w:r w:rsidRPr="67B73495" w:rsidR="009948F8">
              <w:rPr>
                <w:rStyle w:val="eop"/>
                <w:rFonts w:ascii="Century Gothic" w:hAnsi="Century Gothic" w:cs="Segoe UI"/>
                <w:color w:val="000000" w:themeColor="text1" w:themeTint="FF" w:themeShade="FF"/>
                <w:sz w:val="22"/>
                <w:szCs w:val="22"/>
              </w:rPr>
              <w:t xml:space="preserve"> </w:t>
            </w:r>
            <w:r w:rsidRPr="67B73495" w:rsidR="2FA73531">
              <w:rPr>
                <w:rStyle w:val="eop"/>
                <w:rFonts w:ascii="Century Gothic" w:hAnsi="Century Gothic" w:cs="Segoe UI"/>
                <w:color w:val="000000" w:themeColor="text1" w:themeTint="FF" w:themeShade="FF"/>
                <w:sz w:val="22"/>
                <w:szCs w:val="22"/>
              </w:rPr>
              <w:t>- a mixture of rain and snow</w:t>
            </w:r>
          </w:p>
          <w:p w:rsidR="009948F8" w:rsidP="67B73495" w:rsidRDefault="009948F8" w14:paraId="1971D3EF" w14:textId="28ACE809">
            <w:pPr>
              <w:pStyle w:val="paragraph"/>
              <w:shd w:val="clear" w:color="auto" w:fill="FFFFFF" w:themeFill="background1"/>
              <w:spacing w:before="0" w:beforeAutospacing="off" w:after="0" w:afterAutospacing="off"/>
              <w:textAlignment w:val="baseline"/>
              <w:rPr>
                <w:rStyle w:val="normaltextrun"/>
                <w:rFonts w:ascii="Century Gothic" w:hAnsi="Century Gothic" w:cs="Segoe UI"/>
                <w:color w:val="000000"/>
                <w:sz w:val="22"/>
                <w:szCs w:val="22"/>
              </w:rPr>
            </w:pPr>
            <w:r w:rsidRPr="67B73495" w:rsidR="009948F8">
              <w:rPr>
                <w:rStyle w:val="normaltextrun"/>
                <w:rFonts w:ascii="Century Gothic" w:hAnsi="Century Gothic" w:cs="Segoe UI"/>
                <w:color w:val="000000" w:themeColor="text1" w:themeTint="FF" w:themeShade="FF"/>
                <w:sz w:val="22"/>
                <w:szCs w:val="22"/>
              </w:rPr>
              <w:t>Winter</w:t>
            </w:r>
            <w:r w:rsidRPr="67B73495" w:rsidR="7F2DCA98">
              <w:rPr>
                <w:rStyle w:val="normaltextrun"/>
                <w:rFonts w:ascii="Century Gothic" w:hAnsi="Century Gothic" w:cs="Segoe UI"/>
                <w:color w:val="000000" w:themeColor="text1" w:themeTint="FF" w:themeShade="FF"/>
                <w:sz w:val="22"/>
                <w:szCs w:val="22"/>
              </w:rPr>
              <w:t xml:space="preserve"> – the season that is typically the coldest and darkest</w:t>
            </w:r>
          </w:p>
          <w:p w:rsidR="009948F8" w:rsidP="67B73495" w:rsidRDefault="009948F8" w14:paraId="3A7DC9E0" w14:textId="65B2AE96">
            <w:pPr>
              <w:pStyle w:val="paragraph"/>
              <w:shd w:val="clear" w:color="auto" w:fill="FFFFFF" w:themeFill="background1"/>
              <w:spacing w:before="0" w:beforeAutospacing="off" w:after="0" w:afterAutospacing="off"/>
              <w:textAlignment w:val="baseline"/>
              <w:rPr>
                <w:rStyle w:val="normaltextrun"/>
                <w:rFonts w:ascii="Century Gothic" w:hAnsi="Century Gothic" w:cs="Segoe UI"/>
                <w:color w:val="000000"/>
                <w:sz w:val="22"/>
                <w:szCs w:val="22"/>
              </w:rPr>
            </w:pPr>
            <w:r w:rsidRPr="67B73495" w:rsidR="009948F8">
              <w:rPr>
                <w:rStyle w:val="normaltextrun"/>
                <w:rFonts w:ascii="Century Gothic" w:hAnsi="Century Gothic" w:cs="Segoe UI"/>
                <w:color w:val="000000" w:themeColor="text1" w:themeTint="FF" w:themeShade="FF"/>
                <w:sz w:val="22"/>
                <w:szCs w:val="22"/>
              </w:rPr>
              <w:t>Summer</w:t>
            </w:r>
            <w:r w:rsidRPr="67B73495" w:rsidR="4A874CD9">
              <w:rPr>
                <w:rStyle w:val="normaltextrun"/>
                <w:rFonts w:ascii="Century Gothic" w:hAnsi="Century Gothic" w:cs="Segoe UI"/>
                <w:color w:val="000000" w:themeColor="text1" w:themeTint="FF" w:themeShade="FF"/>
                <w:sz w:val="22"/>
                <w:szCs w:val="22"/>
              </w:rPr>
              <w:t xml:space="preserve"> – the season that is typically the warmest and lightest</w:t>
            </w:r>
          </w:p>
          <w:p w:rsidR="009948F8" w:rsidP="67B73495" w:rsidRDefault="009948F8" w14:paraId="31CD9BE1" w14:textId="5B8DFF73">
            <w:pPr>
              <w:pStyle w:val="paragraph"/>
              <w:shd w:val="clear" w:color="auto" w:fill="FFFFFF" w:themeFill="background1"/>
              <w:spacing w:before="0" w:beforeAutospacing="off" w:after="0" w:afterAutospacing="off"/>
              <w:rPr>
                <w:rStyle w:val="normaltextrun"/>
                <w:rFonts w:ascii="Century Gothic" w:hAnsi="Century Gothic" w:cs="Segoe UI"/>
                <w:color w:val="000000" w:themeColor="text1" w:themeTint="FF" w:themeShade="FF"/>
                <w:sz w:val="22"/>
                <w:szCs w:val="22"/>
              </w:rPr>
            </w:pPr>
            <w:r w:rsidRPr="67B73495" w:rsidR="009948F8">
              <w:rPr>
                <w:rStyle w:val="normaltextrun"/>
                <w:rFonts w:ascii="Century Gothic" w:hAnsi="Century Gothic" w:cs="Segoe UI"/>
                <w:color w:val="000000" w:themeColor="text1" w:themeTint="FF" w:themeShade="FF"/>
                <w:sz w:val="22"/>
                <w:szCs w:val="22"/>
              </w:rPr>
              <w:t>Spring</w:t>
            </w:r>
            <w:r w:rsidRPr="67B73495" w:rsidR="7269C502">
              <w:rPr>
                <w:rStyle w:val="normaltextrun"/>
                <w:rFonts w:ascii="Century Gothic" w:hAnsi="Century Gothic" w:cs="Segoe UI"/>
                <w:color w:val="000000" w:themeColor="text1" w:themeTint="FF" w:themeShade="FF"/>
                <w:sz w:val="22"/>
                <w:szCs w:val="22"/>
              </w:rPr>
              <w:t xml:space="preserve"> – the season between winter and summer</w:t>
            </w:r>
            <w:r w:rsidRPr="67B73495" w:rsidR="06F2FE32">
              <w:rPr>
                <w:rStyle w:val="normaltextrun"/>
                <w:rFonts w:ascii="Century Gothic" w:hAnsi="Century Gothic" w:cs="Segoe UI"/>
                <w:color w:val="000000" w:themeColor="text1" w:themeTint="FF" w:themeShade="FF"/>
                <w:sz w:val="22"/>
                <w:szCs w:val="22"/>
              </w:rPr>
              <w:t>. It usually starts to get warmer at this time of year.</w:t>
            </w:r>
          </w:p>
          <w:p w:rsidR="009948F8" w:rsidP="67B73495" w:rsidRDefault="009948F8" w14:paraId="572C7A03" w14:textId="7F45A5B7">
            <w:pPr>
              <w:pStyle w:val="paragraph"/>
              <w:shd w:val="clear" w:color="auto" w:fill="FFFFFF" w:themeFill="background1"/>
              <w:spacing w:before="0" w:beforeAutospacing="off" w:after="0" w:afterAutospacing="off"/>
              <w:textAlignment w:val="baseline"/>
              <w:rPr>
                <w:rStyle w:val="normaltextrun"/>
                <w:rFonts w:ascii="Century Gothic" w:hAnsi="Century Gothic" w:cs="Segoe UI"/>
                <w:color w:val="000000"/>
                <w:sz w:val="22"/>
                <w:szCs w:val="22"/>
              </w:rPr>
            </w:pPr>
            <w:r w:rsidRPr="67B73495" w:rsidR="009948F8">
              <w:rPr>
                <w:rStyle w:val="normaltextrun"/>
                <w:rFonts w:ascii="Century Gothic" w:hAnsi="Century Gothic" w:cs="Segoe UI"/>
                <w:color w:val="000000" w:themeColor="text1" w:themeTint="FF" w:themeShade="FF"/>
                <w:sz w:val="22"/>
                <w:szCs w:val="22"/>
              </w:rPr>
              <w:t>Autumn</w:t>
            </w:r>
            <w:r w:rsidRPr="67B73495" w:rsidR="0F0E964D">
              <w:rPr>
                <w:rStyle w:val="normaltextrun"/>
                <w:rFonts w:ascii="Century Gothic" w:hAnsi="Century Gothic" w:cs="Segoe UI"/>
                <w:color w:val="000000" w:themeColor="text1" w:themeTint="FF" w:themeShade="FF"/>
                <w:sz w:val="22"/>
                <w:szCs w:val="22"/>
              </w:rPr>
              <w:t xml:space="preserve"> – the season between summer and winter. It usually starts to get colder </w:t>
            </w:r>
            <w:r w:rsidRPr="67B73495" w:rsidR="0F0E964D">
              <w:rPr>
                <w:rStyle w:val="normaltextrun"/>
                <w:rFonts w:ascii="Century Gothic" w:hAnsi="Century Gothic" w:cs="Segoe UI"/>
                <w:color w:val="000000" w:themeColor="text1" w:themeTint="FF" w:themeShade="FF"/>
                <w:sz w:val="22"/>
                <w:szCs w:val="22"/>
              </w:rPr>
              <w:t>at this time</w:t>
            </w:r>
            <w:r w:rsidRPr="67B73495" w:rsidR="0F0E964D">
              <w:rPr>
                <w:rStyle w:val="normaltextrun"/>
                <w:rFonts w:ascii="Century Gothic" w:hAnsi="Century Gothic" w:cs="Segoe UI"/>
                <w:color w:val="000000" w:themeColor="text1" w:themeTint="FF" w:themeShade="FF"/>
                <w:sz w:val="22"/>
                <w:szCs w:val="22"/>
              </w:rPr>
              <w:t xml:space="preserve"> of year.</w:t>
            </w:r>
          </w:p>
          <w:p w:rsidRPr="009948F8" w:rsidR="009948F8" w:rsidP="67B73495" w:rsidRDefault="009948F8" w14:paraId="313431FA" w14:textId="58A9A59B">
            <w:pPr>
              <w:pStyle w:val="paragraph"/>
              <w:shd w:val="clear" w:color="auto" w:fill="FFFFFF" w:themeFill="background1"/>
              <w:spacing w:before="0" w:beforeAutospacing="off" w:after="0" w:afterAutospacing="off"/>
              <w:textAlignment w:val="baseline"/>
              <w:rPr>
                <w:rFonts w:ascii="Century Gothic" w:hAnsi="Century Gothic" w:cs="Segoe UI"/>
              </w:rPr>
            </w:pPr>
            <w:r w:rsidRPr="67B73495" w:rsidR="0FB75211">
              <w:rPr>
                <w:rStyle w:val="normaltextrun"/>
                <w:rFonts w:ascii="Century Gothic" w:hAnsi="Century Gothic" w:cs="Segoe UI"/>
                <w:color w:val="000000" w:themeColor="text1" w:themeTint="FF" w:themeShade="FF"/>
                <w:sz w:val="22"/>
                <w:szCs w:val="22"/>
              </w:rPr>
              <w:t>S</w:t>
            </w:r>
            <w:r w:rsidRPr="67B73495" w:rsidR="009948F8">
              <w:rPr>
                <w:rStyle w:val="normaltextrun"/>
                <w:rFonts w:ascii="Century Gothic" w:hAnsi="Century Gothic" w:cs="Segoe UI"/>
                <w:color w:val="000000" w:themeColor="text1" w:themeTint="FF" w:themeShade="FF"/>
                <w:sz w:val="22"/>
                <w:szCs w:val="22"/>
              </w:rPr>
              <w:t>unrise</w:t>
            </w:r>
            <w:r w:rsidRPr="67B73495" w:rsidR="1614C759">
              <w:rPr>
                <w:rStyle w:val="normaltextrun"/>
                <w:rFonts w:ascii="Century Gothic" w:hAnsi="Century Gothic" w:cs="Segoe UI"/>
                <w:color w:val="000000" w:themeColor="text1" w:themeTint="FF" w:themeShade="FF"/>
                <w:sz w:val="22"/>
                <w:szCs w:val="22"/>
              </w:rPr>
              <w:t xml:space="preserve"> – when the sun comes up.</w:t>
            </w:r>
          </w:p>
          <w:p w:rsidR="1614C759" w:rsidP="67B73495" w:rsidRDefault="1614C759" w14:paraId="65C92EB9" w14:textId="0FD04FC7">
            <w:pPr>
              <w:pStyle w:val="paragraph"/>
              <w:shd w:val="clear" w:color="auto" w:fill="FFFFFF" w:themeFill="background1"/>
              <w:spacing w:before="0" w:beforeAutospacing="off" w:after="0" w:afterAutospacing="off"/>
              <w:rPr>
                <w:rStyle w:val="normaltextrun"/>
                <w:rFonts w:ascii="Century Gothic" w:hAnsi="Century Gothic" w:cs="Segoe UI"/>
                <w:color w:val="000000" w:themeColor="text1" w:themeTint="FF" w:themeShade="FF"/>
                <w:sz w:val="22"/>
                <w:szCs w:val="22"/>
              </w:rPr>
            </w:pPr>
            <w:r w:rsidRPr="67B73495" w:rsidR="1614C759">
              <w:rPr>
                <w:rStyle w:val="normaltextrun"/>
                <w:rFonts w:ascii="Century Gothic" w:hAnsi="Century Gothic" w:cs="Segoe UI"/>
                <w:color w:val="000000" w:themeColor="text1" w:themeTint="FF" w:themeShade="FF"/>
                <w:sz w:val="22"/>
                <w:szCs w:val="22"/>
              </w:rPr>
              <w:t>Sunset – when the sun goes down.</w:t>
            </w:r>
          </w:p>
          <w:p w:rsidRPr="007C30C0" w:rsidR="009948F8" w:rsidP="0050205C" w:rsidRDefault="009948F8" w14:paraId="3B113885" w14:textId="03572844">
            <w:pPr>
              <w:pStyle w:val="NoSpacing"/>
              <w:rPr>
                <w:rFonts w:ascii="Century Gothic" w:hAnsi="Century Gothic"/>
              </w:rPr>
            </w:pPr>
          </w:p>
        </w:tc>
      </w:tr>
      <w:tr w:rsidRPr="007C30C0" w:rsidR="008834BB" w:rsidTr="67B73495" w14:paraId="664A794E" w14:textId="77777777">
        <w:tc>
          <w:tcPr>
            <w:tcW w:w="1980" w:type="dxa"/>
            <w:tcBorders>
              <w:top w:val="single" w:color="auto" w:sz="4" w:space="0"/>
              <w:bottom w:val="single" w:color="auto" w:sz="4" w:space="0"/>
            </w:tcBorders>
            <w:shd w:val="clear" w:color="auto" w:fill="CCC0D9" w:themeFill="accent4" w:themeFillTint="66"/>
            <w:tcMar/>
          </w:tcPr>
          <w:p w:rsidRPr="007C30C0"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lastRenderedPageBreak/>
              <w:t>Trust Value links</w:t>
            </w:r>
          </w:p>
        </w:tc>
        <w:tc>
          <w:tcPr>
            <w:tcW w:w="13408" w:type="dxa"/>
            <w:gridSpan w:val="3"/>
            <w:tcBorders>
              <w:top w:val="single" w:color="auto" w:sz="4" w:space="0"/>
              <w:bottom w:val="single" w:color="auto" w:sz="4" w:space="0"/>
            </w:tcBorders>
            <w:shd w:val="clear" w:color="auto" w:fill="FFFFFF" w:themeFill="background1"/>
            <w:tcMar/>
          </w:tcPr>
          <w:p w:rsidRPr="00E64CD0" w:rsidR="009948F8" w:rsidP="67B73495" w:rsidRDefault="009948F8" w14:paraId="4A0E4C4D" w14:textId="66F792BB">
            <w:pPr>
              <w:pStyle w:val="NoSpacing"/>
              <w:rPr>
                <w:rFonts w:ascii="Century Gothic" w:hAnsi="Century Gothic"/>
                <w:lang w:eastAsia="en-GB"/>
              </w:rPr>
            </w:pPr>
            <w:r w:rsidRPr="67B73495" w:rsidR="20BCF371">
              <w:rPr>
                <w:rFonts w:ascii="Century Gothic" w:hAnsi="Century Gothic"/>
                <w:lang w:eastAsia="en-GB"/>
              </w:rPr>
              <w:t>Kindness</w:t>
            </w:r>
          </w:p>
          <w:p w:rsidRPr="00E64CD0" w:rsidR="009948F8" w:rsidP="67B73495" w:rsidRDefault="009948F8" w14:paraId="2EEEAF4C" w14:textId="1B823019">
            <w:pPr>
              <w:pStyle w:val="NoSpacing"/>
              <w:rPr>
                <w:rFonts w:ascii="Century Gothic" w:hAnsi="Century Gothic"/>
                <w:lang w:eastAsia="en-GB"/>
              </w:rPr>
            </w:pPr>
            <w:r w:rsidRPr="67B73495" w:rsidR="20BCF371">
              <w:rPr>
                <w:rFonts w:ascii="Century Gothic" w:hAnsi="Century Gothic"/>
                <w:lang w:eastAsia="en-GB"/>
              </w:rPr>
              <w:t xml:space="preserve">Integrity </w:t>
            </w:r>
          </w:p>
          <w:p w:rsidRPr="00E64CD0" w:rsidR="009948F8" w:rsidP="007E327A" w:rsidRDefault="009948F8" w14:paraId="51DB54A1" w14:textId="2BB7E179">
            <w:pPr>
              <w:pStyle w:val="NoSpacing"/>
              <w:rPr>
                <w:rFonts w:ascii="Century Gothic" w:hAnsi="Century Gothic"/>
                <w:lang w:eastAsia="en-GB"/>
              </w:rPr>
            </w:pPr>
            <w:r w:rsidRPr="67B73495" w:rsidR="20BCF371">
              <w:rPr>
                <w:rFonts w:ascii="Century Gothic" w:hAnsi="Century Gothic"/>
                <w:lang w:eastAsia="en-GB"/>
              </w:rPr>
              <w:t>Tenacity</w:t>
            </w:r>
          </w:p>
        </w:tc>
      </w:tr>
      <w:tr w:rsidRPr="007C30C0" w:rsidR="00793882" w:rsidTr="67B73495" w14:paraId="48594EF0" w14:textId="77777777">
        <w:tc>
          <w:tcPr>
            <w:tcW w:w="1980" w:type="dxa"/>
            <w:tcBorders>
              <w:top w:val="single" w:color="auto" w:sz="4" w:space="0"/>
              <w:bottom w:val="single" w:color="auto" w:sz="4" w:space="0"/>
            </w:tcBorders>
            <w:shd w:val="clear" w:color="auto" w:fill="CCC0D9" w:themeFill="accent4" w:themeFillTint="66"/>
            <w:tcMar/>
          </w:tcPr>
          <w:p w:rsidRPr="007C30C0"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Pr="009948F8" w:rsidR="009948F8" w:rsidP="00942296" w:rsidRDefault="00655844" w14:paraId="22015A84" w14:textId="425850A9">
            <w:pPr>
              <w:pStyle w:val="NoSpacing"/>
              <w:rPr>
                <w:rFonts w:ascii="Century Gothic" w:hAnsi="Century Gothic"/>
                <w:b/>
                <w:bCs/>
                <w:lang w:eastAsia="en-GB"/>
              </w:rPr>
            </w:pPr>
            <w:r w:rsidRPr="009948F8">
              <w:rPr>
                <w:rFonts w:ascii="Century Gothic" w:hAnsi="Century Gothic"/>
                <w:b/>
                <w:bCs/>
                <w:lang w:eastAsia="en-GB"/>
              </w:rPr>
              <w:t xml:space="preserve">Maths </w:t>
            </w:r>
            <w:r w:rsidRPr="009948F8" w:rsidR="009948F8">
              <w:rPr>
                <w:rFonts w:ascii="Century Gothic" w:hAnsi="Century Gothic"/>
                <w:b/>
                <w:bCs/>
                <w:lang w:eastAsia="en-GB"/>
              </w:rPr>
              <w:t>–</w:t>
            </w:r>
            <w:r w:rsidRPr="009948F8">
              <w:rPr>
                <w:rFonts w:ascii="Century Gothic" w:hAnsi="Century Gothic"/>
                <w:b/>
                <w:bCs/>
                <w:lang w:eastAsia="en-GB"/>
              </w:rPr>
              <w:t xml:space="preserve"> </w:t>
            </w:r>
            <w:r w:rsidRPr="009948F8" w:rsidR="009948F8">
              <w:rPr>
                <w:rFonts w:ascii="Century Gothic" w:hAnsi="Century Gothic"/>
                <w:b/>
                <w:bCs/>
                <w:lang w:eastAsia="en-GB"/>
              </w:rPr>
              <w:t>Time</w:t>
            </w:r>
          </w:p>
          <w:p w:rsidRPr="009948F8" w:rsidR="009948F8" w:rsidP="00942296" w:rsidRDefault="009948F8" w14:paraId="1B232E54" w14:textId="4799BFEC">
            <w:pPr>
              <w:pStyle w:val="NoSpacing"/>
              <w:rPr>
                <w:rFonts w:ascii="Century Gothic" w:hAnsi="Century Gothic"/>
              </w:rPr>
            </w:pPr>
            <w:r w:rsidRPr="009948F8">
              <w:rPr>
                <w:rFonts w:ascii="Century Gothic" w:hAnsi="Century Gothic"/>
              </w:rPr>
              <w:t xml:space="preserve">Can </w:t>
            </w:r>
            <w:r>
              <w:rPr>
                <w:rFonts w:ascii="Century Gothic" w:hAnsi="Century Gothic"/>
              </w:rPr>
              <w:t>children</w:t>
            </w:r>
            <w:r w:rsidRPr="009948F8">
              <w:rPr>
                <w:rFonts w:ascii="Century Gothic" w:hAnsi="Century Gothic"/>
              </w:rPr>
              <w:t xml:space="preserve"> name the seasons of the year? </w:t>
            </w:r>
          </w:p>
          <w:p w:rsidRPr="009948F8" w:rsidR="009948F8" w:rsidP="00942296" w:rsidRDefault="009948F8" w14:paraId="4E9F5B81" w14:textId="4771CB2A">
            <w:pPr>
              <w:pStyle w:val="NoSpacing"/>
              <w:rPr>
                <w:rFonts w:ascii="Century Gothic" w:hAnsi="Century Gothic"/>
              </w:rPr>
            </w:pPr>
            <w:r w:rsidRPr="009948F8">
              <w:rPr>
                <w:rFonts w:ascii="Century Gothic" w:hAnsi="Century Gothic"/>
              </w:rPr>
              <w:t xml:space="preserve">Can </w:t>
            </w:r>
            <w:r>
              <w:rPr>
                <w:rFonts w:ascii="Century Gothic" w:hAnsi="Century Gothic"/>
              </w:rPr>
              <w:t>children</w:t>
            </w:r>
            <w:r w:rsidRPr="009948F8">
              <w:rPr>
                <w:rFonts w:ascii="Century Gothic" w:hAnsi="Century Gothic"/>
              </w:rPr>
              <w:t xml:space="preserve"> divide the year into quarters by seasons? </w:t>
            </w:r>
          </w:p>
          <w:p w:rsidRPr="009948F8" w:rsidR="009948F8" w:rsidP="00942296" w:rsidRDefault="009948F8" w14:paraId="03D18A5E" w14:textId="7428ADD6">
            <w:pPr>
              <w:pStyle w:val="NoSpacing"/>
              <w:rPr>
                <w:rFonts w:ascii="Century Gothic" w:hAnsi="Century Gothic"/>
              </w:rPr>
            </w:pPr>
            <w:r w:rsidRPr="009948F8">
              <w:rPr>
                <w:rFonts w:ascii="Century Gothic" w:hAnsi="Century Gothic"/>
              </w:rPr>
              <w:t xml:space="preserve">Can </w:t>
            </w:r>
            <w:r>
              <w:rPr>
                <w:rFonts w:ascii="Century Gothic" w:hAnsi="Century Gothic"/>
              </w:rPr>
              <w:t>children</w:t>
            </w:r>
            <w:r w:rsidRPr="009948F8">
              <w:rPr>
                <w:rFonts w:ascii="Century Gothic" w:hAnsi="Century Gothic"/>
              </w:rPr>
              <w:t xml:space="preserve"> name the months of the year and link these with the seasons? </w:t>
            </w:r>
          </w:p>
          <w:p w:rsidRPr="009948F8" w:rsidR="009948F8" w:rsidP="00942296" w:rsidRDefault="009948F8" w14:paraId="15B88F53" w14:textId="7C6BF122">
            <w:pPr>
              <w:pStyle w:val="NoSpacing"/>
              <w:rPr>
                <w:rFonts w:ascii="Century Gothic" w:hAnsi="Century Gothic"/>
              </w:rPr>
            </w:pPr>
            <w:r w:rsidRPr="009948F8">
              <w:rPr>
                <w:rFonts w:ascii="Century Gothic" w:hAnsi="Century Gothic"/>
              </w:rPr>
              <w:t xml:space="preserve">Can </w:t>
            </w:r>
            <w:r>
              <w:rPr>
                <w:rFonts w:ascii="Century Gothic" w:hAnsi="Century Gothic"/>
              </w:rPr>
              <w:t>children</w:t>
            </w:r>
            <w:r w:rsidRPr="009948F8">
              <w:rPr>
                <w:rFonts w:ascii="Century Gothic" w:hAnsi="Century Gothic"/>
              </w:rPr>
              <w:t xml:space="preserve"> describe your day using before, after and next? </w:t>
            </w:r>
          </w:p>
          <w:p w:rsidRPr="009948F8" w:rsidR="009948F8" w:rsidP="00942296" w:rsidRDefault="009948F8" w14:paraId="3340DEA1" w14:textId="77777777">
            <w:pPr>
              <w:pStyle w:val="NoSpacing"/>
              <w:rPr>
                <w:rFonts w:ascii="Century Gothic" w:hAnsi="Century Gothic"/>
              </w:rPr>
            </w:pPr>
          </w:p>
          <w:p w:rsidRPr="009948F8" w:rsidR="009948F8" w:rsidP="00942296" w:rsidRDefault="009948F8" w14:paraId="33E043EB" w14:textId="64D6B13B">
            <w:pPr>
              <w:pStyle w:val="NoSpacing"/>
              <w:rPr>
                <w:rFonts w:ascii="Century Gothic" w:hAnsi="Century Gothic"/>
                <w:b/>
                <w:bCs/>
              </w:rPr>
            </w:pPr>
            <w:r w:rsidRPr="009948F8">
              <w:rPr>
                <w:rFonts w:ascii="Century Gothic" w:hAnsi="Century Gothic"/>
                <w:b/>
                <w:bCs/>
              </w:rPr>
              <w:t>Maths – Measurement</w:t>
            </w:r>
          </w:p>
          <w:p w:rsidRPr="009948F8" w:rsidR="009948F8" w:rsidP="00942296" w:rsidRDefault="009948F8" w14:paraId="697C1292" w14:textId="43814BBF">
            <w:pPr>
              <w:pStyle w:val="NoSpacing"/>
              <w:rPr>
                <w:rFonts w:ascii="Century Gothic" w:hAnsi="Century Gothic"/>
              </w:rPr>
            </w:pPr>
            <w:r w:rsidRPr="009948F8">
              <w:rPr>
                <w:rFonts w:ascii="Century Gothic" w:hAnsi="Century Gothic"/>
              </w:rPr>
              <w:t xml:space="preserve">Can </w:t>
            </w:r>
            <w:r>
              <w:rPr>
                <w:rFonts w:ascii="Century Gothic" w:hAnsi="Century Gothic"/>
              </w:rPr>
              <w:t>children</w:t>
            </w:r>
            <w:r w:rsidRPr="009948F8">
              <w:rPr>
                <w:rFonts w:ascii="Century Gothic" w:hAnsi="Century Gothic"/>
              </w:rPr>
              <w:t xml:space="preserve"> measure your shadow in m and cm? </w:t>
            </w:r>
          </w:p>
          <w:p w:rsidRPr="009948F8" w:rsidR="009948F8" w:rsidP="00942296" w:rsidRDefault="009948F8" w14:paraId="225055A2" w14:textId="0A2A8C28">
            <w:pPr>
              <w:pStyle w:val="NoSpacing"/>
              <w:rPr>
                <w:rFonts w:ascii="Century Gothic" w:hAnsi="Century Gothic"/>
              </w:rPr>
            </w:pPr>
            <w:r w:rsidRPr="009948F8">
              <w:rPr>
                <w:rFonts w:ascii="Century Gothic" w:hAnsi="Century Gothic"/>
              </w:rPr>
              <w:t xml:space="preserve">Can </w:t>
            </w:r>
            <w:r>
              <w:rPr>
                <w:rFonts w:ascii="Century Gothic" w:hAnsi="Century Gothic"/>
              </w:rPr>
              <w:t>children</w:t>
            </w:r>
            <w:r w:rsidRPr="009948F8">
              <w:rPr>
                <w:rFonts w:ascii="Century Gothic" w:hAnsi="Century Gothic"/>
              </w:rPr>
              <w:t xml:space="preserve"> find out which month has the most rain in cm? </w:t>
            </w:r>
          </w:p>
          <w:p w:rsidRPr="009948F8" w:rsidR="009948F8" w:rsidP="00942296" w:rsidRDefault="009948F8" w14:paraId="0F09150D" w14:textId="77777777">
            <w:pPr>
              <w:pStyle w:val="NoSpacing"/>
              <w:rPr>
                <w:rFonts w:ascii="Century Gothic" w:hAnsi="Century Gothic"/>
              </w:rPr>
            </w:pPr>
          </w:p>
          <w:p w:rsidRPr="009948F8" w:rsidR="009948F8" w:rsidP="00942296" w:rsidRDefault="009948F8" w14:paraId="16455D58" w14:textId="5F1191B3">
            <w:pPr>
              <w:pStyle w:val="NoSpacing"/>
              <w:rPr>
                <w:rFonts w:ascii="Century Gothic" w:hAnsi="Century Gothic"/>
                <w:b/>
                <w:bCs/>
              </w:rPr>
            </w:pPr>
            <w:r w:rsidRPr="009948F8">
              <w:rPr>
                <w:rFonts w:ascii="Century Gothic" w:hAnsi="Century Gothic"/>
                <w:b/>
                <w:bCs/>
              </w:rPr>
              <w:t>Maths – Investigation</w:t>
            </w:r>
          </w:p>
          <w:p w:rsidRPr="009948F8" w:rsidR="009948F8" w:rsidP="00942296" w:rsidRDefault="009948F8" w14:paraId="26C81D63" w14:textId="04C51DE1">
            <w:pPr>
              <w:pStyle w:val="NoSpacing"/>
              <w:rPr>
                <w:rFonts w:ascii="Century Gothic" w:hAnsi="Century Gothic"/>
              </w:rPr>
            </w:pPr>
            <w:r w:rsidRPr="009948F8">
              <w:rPr>
                <w:rFonts w:ascii="Century Gothic" w:hAnsi="Century Gothic"/>
              </w:rPr>
              <w:t xml:space="preserve">Can </w:t>
            </w:r>
            <w:r>
              <w:rPr>
                <w:rFonts w:ascii="Century Gothic" w:hAnsi="Century Gothic"/>
              </w:rPr>
              <w:t>children</w:t>
            </w:r>
            <w:r w:rsidRPr="009948F8">
              <w:rPr>
                <w:rFonts w:ascii="Century Gothic" w:hAnsi="Century Gothic"/>
              </w:rPr>
              <w:t xml:space="preserve"> find out if a 1kg snowball could be hidden in a lunchbox? </w:t>
            </w:r>
          </w:p>
          <w:p w:rsidRPr="009948F8" w:rsidR="009948F8" w:rsidP="00942296" w:rsidRDefault="009948F8" w14:paraId="48044EF6" w14:textId="257471C6">
            <w:pPr>
              <w:pStyle w:val="NoSpacing"/>
              <w:rPr>
                <w:rFonts w:ascii="Century Gothic" w:hAnsi="Century Gothic"/>
                <w:b/>
                <w:bCs/>
                <w:lang w:eastAsia="en-GB"/>
              </w:rPr>
            </w:pPr>
            <w:r w:rsidRPr="6B3F9C97" w:rsidR="009948F8">
              <w:rPr>
                <w:rFonts w:ascii="Century Gothic" w:hAnsi="Century Gothic"/>
                <w:lang w:eastAsia="en-GB"/>
              </w:rPr>
              <w:t xml:space="preserve">Can </w:t>
            </w:r>
            <w:r w:rsidRPr="6B3F9C97" w:rsidR="009948F8">
              <w:rPr>
                <w:rFonts w:ascii="Century Gothic" w:hAnsi="Century Gothic"/>
                <w:lang w:eastAsia="en-GB"/>
              </w:rPr>
              <w:t>children</w:t>
            </w:r>
            <w:r w:rsidRPr="6B3F9C97" w:rsidR="009948F8">
              <w:rPr>
                <w:rFonts w:ascii="Century Gothic" w:hAnsi="Century Gothic"/>
                <w:lang w:eastAsia="en-GB"/>
              </w:rPr>
              <w:t xml:space="preserve"> investigate the rainfall in school in different outdoor areas using a measuring vessel?</w:t>
            </w:r>
          </w:p>
          <w:p w:rsidR="6B3F9C97" w:rsidP="6B3F9C97" w:rsidRDefault="6B3F9C97" w14:paraId="36DCE3CB" w14:textId="082055B6">
            <w:pPr>
              <w:pStyle w:val="NoSpacing"/>
              <w:rPr>
                <w:rFonts w:ascii="Century Gothic" w:hAnsi="Century Gothic"/>
                <w:lang w:eastAsia="en-GB"/>
              </w:rPr>
            </w:pPr>
          </w:p>
          <w:p w:rsidR="2DF5E54F" w:rsidP="6B3F9C97" w:rsidRDefault="2DF5E54F" w14:paraId="73A8E54A" w14:textId="5C0EDD70">
            <w:pPr>
              <w:pStyle w:val="NoSpacing"/>
              <w:rPr>
                <w:rFonts w:ascii="Century Gothic" w:hAnsi="Century Gothic"/>
                <w:lang w:eastAsia="en-GB"/>
              </w:rPr>
            </w:pPr>
            <w:r w:rsidRPr="6B3F9C97" w:rsidR="2DF5E54F">
              <w:rPr>
                <w:rFonts w:ascii="Century Gothic" w:hAnsi="Century Gothic"/>
                <w:b w:val="1"/>
                <w:bCs w:val="1"/>
                <w:u w:val="single"/>
                <w:lang w:eastAsia="en-GB"/>
              </w:rPr>
              <w:t>Geography</w:t>
            </w:r>
            <w:r w:rsidRPr="6B3F9C97" w:rsidR="2DF5E54F">
              <w:rPr>
                <w:rFonts w:ascii="Century Gothic" w:hAnsi="Century Gothic"/>
                <w:lang w:eastAsia="en-GB"/>
              </w:rPr>
              <w:t xml:space="preserve"> </w:t>
            </w:r>
          </w:p>
          <w:p w:rsidR="2DF5E54F" w:rsidP="6B3F9C97" w:rsidRDefault="2DF5E54F" w14:paraId="22A81790" w14:textId="17BA6BE6">
            <w:pPr>
              <w:pStyle w:val="NoSpacing"/>
              <w:rPr>
                <w:rFonts w:ascii="Century Gothic" w:hAnsi="Century Gothic"/>
                <w:lang w:eastAsia="en-GB"/>
              </w:rPr>
            </w:pPr>
            <w:r w:rsidRPr="6B3F9C97" w:rsidR="2DF5E54F">
              <w:rPr>
                <w:rFonts w:ascii="Century Gothic" w:hAnsi="Century Gothic"/>
                <w:lang w:eastAsia="en-GB"/>
              </w:rPr>
              <w:t xml:space="preserve">Year 3  – Hot and Cold </w:t>
            </w:r>
          </w:p>
          <w:p w:rsidR="3AC31217" w:rsidP="6B3F9C97" w:rsidRDefault="3AC31217" w14:paraId="1071A702" w14:textId="7A0F535C">
            <w:pPr>
              <w:pStyle w:val="NoSpacing"/>
              <w:rPr>
                <w:rFonts w:ascii="Century Gothic" w:hAnsi="Century Gothic"/>
                <w:lang w:eastAsia="en-GB"/>
              </w:rPr>
            </w:pPr>
            <w:r w:rsidRPr="6B3F9C97" w:rsidR="3AC31217">
              <w:rPr>
                <w:rFonts w:ascii="Century Gothic" w:hAnsi="Century Gothic"/>
                <w:lang w:eastAsia="en-GB"/>
              </w:rPr>
              <w:t>Year 4 - Rainforests</w:t>
            </w:r>
          </w:p>
          <w:p w:rsidRPr="00655844" w:rsidR="00655844" w:rsidP="00942296" w:rsidRDefault="00655844" w14:paraId="6EF8581D" w14:textId="27A9182A">
            <w:pPr>
              <w:pStyle w:val="NoSpacing"/>
              <w:rPr>
                <w:rFonts w:ascii="Century Gothic" w:hAnsi="Century Gothic"/>
                <w:b/>
                <w:bCs/>
                <w:lang w:eastAsia="en-GB"/>
              </w:rPr>
            </w:pPr>
          </w:p>
        </w:tc>
      </w:tr>
      <w:tr w:rsidRPr="007C30C0" w:rsidR="00CA55AE" w:rsidTr="67B73495" w14:paraId="535DF417" w14:textId="77777777">
        <w:tc>
          <w:tcPr>
            <w:tcW w:w="1980" w:type="dxa"/>
            <w:tcBorders>
              <w:top w:val="single" w:color="auto" w:sz="4" w:space="0"/>
              <w:bottom w:val="single" w:color="auto" w:sz="4" w:space="0"/>
            </w:tcBorders>
            <w:shd w:val="clear" w:color="auto" w:fill="CCC0D9" w:themeFill="accent4" w:themeFillTint="66"/>
            <w:tcMar/>
          </w:tcPr>
          <w:p w:rsidRPr="007C30C0"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7C30C0" w:rsidR="00A62BEB" w:rsidP="00A73C12" w:rsidRDefault="00A62BEB" w14:paraId="458D5F22" w14:textId="4809AF0A">
            <w:pPr>
              <w:shd w:val="clear" w:color="auto" w:fill="FFFFFF" w:themeFill="background1"/>
              <w:rPr>
                <w:rFonts w:ascii="Century Gothic" w:hAnsi="Century Gothic" w:eastAsia="Times New Roman" w:cs="Calibri"/>
                <w:color w:val="000000" w:themeColor="text1"/>
                <w:lang w:eastAsia="en-GB"/>
              </w:rPr>
            </w:pPr>
          </w:p>
          <w:p w:rsidRPr="007C30C0" w:rsidR="00CA55AE" w:rsidP="00A73C12" w:rsidRDefault="00CA55AE" w14:paraId="1578B900" w14:textId="2C192095">
            <w:pPr>
              <w:rPr>
                <w:rFonts w:ascii="Century Gothic" w:hAnsi="Century Gothic"/>
                <w:u w:val="single"/>
              </w:rPr>
            </w:pPr>
          </w:p>
        </w:tc>
      </w:tr>
    </w:tbl>
    <w:p w:rsidRPr="007C30C0" w:rsidR="00AA2A22" w:rsidRDefault="00AA2A22" w14:paraId="1DA52019" w14:textId="623002B1">
      <w:pPr>
        <w:rPr>
          <w:rFonts w:ascii="Century Gothic" w:hAnsi="Century Gothic"/>
        </w:rPr>
      </w:pPr>
    </w:p>
    <w:p w:rsidRPr="007C30C0"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C30C0"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C30C0" w:rsidR="00BA3AEA" w:rsidP="007F1170" w:rsidRDefault="00BA3AEA" w14:paraId="77ECF39F" w14:textId="78370365">
            <w:pPr>
              <w:pStyle w:val="NoSpacing"/>
              <w:rPr>
                <w:rFonts w:ascii="Century Gothic" w:hAnsi="Century Gothic"/>
                <w:u w:val="single"/>
              </w:rPr>
            </w:pPr>
          </w:p>
        </w:tc>
      </w:tr>
    </w:tbl>
    <w:p w:rsidRPr="007C30C0" w:rsidR="004510DA" w:rsidRDefault="004510DA" w14:paraId="378630E9" w14:textId="0A111ED2">
      <w:pPr>
        <w:rPr>
          <w:rFonts w:ascii="Century Gothic" w:hAnsi="Century Gothic"/>
        </w:rPr>
      </w:pPr>
    </w:p>
    <w:p w:rsidRPr="007C30C0" w:rsidR="00F037A5" w:rsidRDefault="00F037A5" w14:paraId="4DD80FF7" w14:textId="74E960FA">
      <w:pPr>
        <w:rPr>
          <w:rFonts w:ascii="Century Gothic" w:hAnsi="Century Gothic"/>
        </w:rPr>
      </w:pPr>
    </w:p>
    <w:p w:rsidRPr="007C30C0"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7C30C0" w:rsidR="00793882" w:rsidTr="6B3F9C97" w14:paraId="0A830010" w14:textId="77777777">
        <w:tc>
          <w:tcPr>
            <w:tcW w:w="15694" w:type="dxa"/>
            <w:gridSpan w:val="3"/>
            <w:shd w:val="clear" w:color="auto" w:fill="CCC0D9" w:themeFill="accent4" w:themeFillTint="66"/>
            <w:tcMar/>
          </w:tcPr>
          <w:p w:rsidRPr="007C30C0" w:rsidR="00793882" w:rsidP="007F1170" w:rsidRDefault="00793882" w14:paraId="320F281F" w14:textId="4CE763C0">
            <w:pPr>
              <w:rPr>
                <w:rFonts w:ascii="Century Gothic" w:hAnsi="Century Gothic"/>
              </w:rPr>
            </w:pPr>
            <w:r w:rsidRPr="007C30C0">
              <w:rPr>
                <w:rFonts w:ascii="Century Gothic" w:hAnsi="Century Gothic"/>
                <w:b/>
                <w:u w:val="single"/>
              </w:rPr>
              <w:t>Misconceptions</w:t>
            </w:r>
          </w:p>
        </w:tc>
      </w:tr>
      <w:tr w:rsidRPr="007C30C0" w:rsidR="00793882" w:rsidTr="6B3F9C97" w14:paraId="5F474B44" w14:textId="77777777">
        <w:tc>
          <w:tcPr>
            <w:tcW w:w="15694" w:type="dxa"/>
            <w:gridSpan w:val="3"/>
            <w:tcMar/>
          </w:tcPr>
          <w:p w:rsidRPr="009948F8" w:rsidR="000C5606" w:rsidP="007C30C0" w:rsidRDefault="000C5606" w14:paraId="3ED1334B" w14:textId="53622BA3">
            <w:pPr>
              <w:pStyle w:val="NoSpacing"/>
              <w:rPr>
                <w:rFonts w:ascii="Century Gothic" w:hAnsi="Century Gothic"/>
              </w:rPr>
            </w:pPr>
            <w:r w:rsidRPr="009948F8">
              <w:rPr>
                <w:rFonts w:ascii="Century Gothic" w:hAnsi="Century Gothic"/>
                <w:b/>
                <w:bCs/>
              </w:rPr>
              <w:t>Some children may think</w:t>
            </w:r>
            <w:r w:rsidRPr="009948F8">
              <w:rPr>
                <w:rFonts w:ascii="Century Gothic" w:hAnsi="Century Gothic"/>
              </w:rPr>
              <w:t xml:space="preserve">: </w:t>
            </w:r>
          </w:p>
          <w:p w:rsidRPr="009948F8" w:rsidR="009948F8" w:rsidP="007C30C0" w:rsidRDefault="009948F8" w14:paraId="735A6DA7" w14:textId="77777777">
            <w:pPr>
              <w:pStyle w:val="NoSpacing"/>
              <w:rPr>
                <w:rFonts w:ascii="Century Gothic" w:hAnsi="Century Gothic"/>
              </w:rPr>
            </w:pPr>
            <w:r w:rsidRPr="009948F8">
              <w:rPr>
                <w:rFonts w:ascii="Century Gothic" w:hAnsi="Century Gothic"/>
              </w:rPr>
              <w:t xml:space="preserve">Children may think </w:t>
            </w:r>
            <w:r w:rsidRPr="009948F8">
              <w:rPr>
                <w:rFonts w:ascii="Century Gothic" w:hAnsi="Century Gothic"/>
              </w:rPr>
              <w:t xml:space="preserve">it always snows in </w:t>
            </w:r>
            <w:proofErr w:type="gramStart"/>
            <w:r w:rsidRPr="009948F8">
              <w:rPr>
                <w:rFonts w:ascii="Century Gothic" w:hAnsi="Century Gothic"/>
              </w:rPr>
              <w:t>winter</w:t>
            </w:r>
            <w:proofErr w:type="gramEnd"/>
            <w:r w:rsidRPr="009948F8">
              <w:rPr>
                <w:rFonts w:ascii="Century Gothic" w:hAnsi="Century Gothic"/>
              </w:rPr>
              <w:t xml:space="preserve"> </w:t>
            </w:r>
          </w:p>
          <w:p w:rsidRPr="009948F8" w:rsidR="009948F8" w:rsidP="007C30C0" w:rsidRDefault="009948F8" w14:paraId="7DA3BD92" w14:textId="77777777">
            <w:pPr>
              <w:pStyle w:val="NoSpacing"/>
              <w:rPr>
                <w:rFonts w:ascii="Century Gothic" w:hAnsi="Century Gothic"/>
              </w:rPr>
            </w:pPr>
            <w:r w:rsidRPr="009948F8">
              <w:rPr>
                <w:rFonts w:ascii="Century Gothic" w:hAnsi="Century Gothic"/>
              </w:rPr>
              <w:t>Children may think i</w:t>
            </w:r>
            <w:r w:rsidRPr="009948F8">
              <w:rPr>
                <w:rFonts w:ascii="Century Gothic" w:hAnsi="Century Gothic"/>
              </w:rPr>
              <w:t xml:space="preserve">t is always sunny in the </w:t>
            </w:r>
            <w:proofErr w:type="gramStart"/>
            <w:r w:rsidRPr="009948F8">
              <w:rPr>
                <w:rFonts w:ascii="Century Gothic" w:hAnsi="Century Gothic"/>
              </w:rPr>
              <w:t>summer</w:t>
            </w:r>
            <w:proofErr w:type="gramEnd"/>
            <w:r w:rsidRPr="009948F8">
              <w:rPr>
                <w:rFonts w:ascii="Century Gothic" w:hAnsi="Century Gothic"/>
              </w:rPr>
              <w:t xml:space="preserve"> </w:t>
            </w:r>
          </w:p>
          <w:p w:rsidRPr="009948F8" w:rsidR="009948F8" w:rsidP="007C30C0" w:rsidRDefault="009948F8" w14:paraId="65D1C99B" w14:textId="77777777">
            <w:pPr>
              <w:pStyle w:val="NoSpacing"/>
              <w:rPr>
                <w:rFonts w:ascii="Century Gothic" w:hAnsi="Century Gothic"/>
              </w:rPr>
            </w:pPr>
            <w:r w:rsidRPr="009948F8">
              <w:rPr>
                <w:rFonts w:ascii="Century Gothic" w:hAnsi="Century Gothic"/>
              </w:rPr>
              <w:lastRenderedPageBreak/>
              <w:t xml:space="preserve">Children may think </w:t>
            </w:r>
            <w:r w:rsidRPr="009948F8">
              <w:rPr>
                <w:rFonts w:ascii="Century Gothic" w:hAnsi="Century Gothic"/>
              </w:rPr>
              <w:t xml:space="preserve">there are only flowers in spring and </w:t>
            </w:r>
            <w:proofErr w:type="gramStart"/>
            <w:r w:rsidRPr="009948F8">
              <w:rPr>
                <w:rFonts w:ascii="Century Gothic" w:hAnsi="Century Gothic"/>
              </w:rPr>
              <w:t>summer</w:t>
            </w:r>
            <w:proofErr w:type="gramEnd"/>
            <w:r w:rsidRPr="009948F8">
              <w:rPr>
                <w:rFonts w:ascii="Century Gothic" w:hAnsi="Century Gothic"/>
              </w:rPr>
              <w:t xml:space="preserve"> </w:t>
            </w:r>
          </w:p>
          <w:p w:rsidRPr="009948F8" w:rsidR="009948F8" w:rsidP="007C30C0" w:rsidRDefault="009948F8" w14:paraId="7830E2AE" w14:textId="0F4BA052">
            <w:pPr>
              <w:pStyle w:val="NoSpacing"/>
              <w:rPr>
                <w:rFonts w:ascii="Century Gothic" w:hAnsi="Century Gothic"/>
              </w:rPr>
            </w:pPr>
            <w:r w:rsidRPr="009948F8">
              <w:rPr>
                <w:rFonts w:ascii="Century Gothic" w:hAnsi="Century Gothic"/>
              </w:rPr>
              <w:t xml:space="preserve">Children may think </w:t>
            </w:r>
            <w:r w:rsidRPr="009948F8">
              <w:rPr>
                <w:rFonts w:ascii="Century Gothic" w:hAnsi="Century Gothic"/>
              </w:rPr>
              <w:t>it rains most in the winter.</w:t>
            </w:r>
          </w:p>
          <w:p w:rsidRPr="00655844" w:rsidR="00793882" w:rsidP="007C30C0" w:rsidRDefault="00793882" w14:paraId="2A000EDF" w14:textId="1D10D622">
            <w:pPr>
              <w:pStyle w:val="NoSpacing"/>
              <w:rPr>
                <w:rFonts w:ascii="Century Gothic" w:hAnsi="Century Gothic"/>
              </w:rPr>
            </w:pPr>
          </w:p>
        </w:tc>
      </w:tr>
      <w:tr w:rsidRPr="007C30C0" w:rsidR="004510DA" w:rsidTr="6B3F9C97" w14:paraId="74B433EC" w14:textId="77777777">
        <w:tc>
          <w:tcPr>
            <w:tcW w:w="5098" w:type="dxa"/>
            <w:shd w:val="clear" w:color="auto" w:fill="CCC0D9" w:themeFill="accent4" w:themeFillTint="66"/>
            <w:tcMar/>
          </w:tcPr>
          <w:p w:rsidRPr="00655844" w:rsidR="004510DA" w:rsidP="007F1170" w:rsidRDefault="004510DA" w14:paraId="4D1F49C4" w14:textId="77777777">
            <w:pPr>
              <w:rPr>
                <w:rFonts w:ascii="Century Gothic" w:hAnsi="Century Gothic"/>
                <w:b/>
                <w:u w:val="single"/>
              </w:rPr>
            </w:pPr>
            <w:r w:rsidRPr="00655844">
              <w:rPr>
                <w:rFonts w:ascii="Century Gothic" w:hAnsi="Century Gothic"/>
                <w:b/>
                <w:u w:val="single"/>
              </w:rPr>
              <w:lastRenderedPageBreak/>
              <w:t>Pre-requisite Knowledge</w:t>
            </w:r>
          </w:p>
        </w:tc>
        <w:tc>
          <w:tcPr>
            <w:tcW w:w="5103" w:type="dxa"/>
            <w:shd w:val="clear" w:color="auto" w:fill="CCC0D9" w:themeFill="accent4" w:themeFillTint="66"/>
            <w:tcMar/>
          </w:tcPr>
          <w:p w:rsidRPr="00655844" w:rsidR="004510DA" w:rsidP="007F1170" w:rsidRDefault="004510DA" w14:paraId="445DCAC8" w14:textId="77777777">
            <w:pPr>
              <w:rPr>
                <w:rFonts w:ascii="Century Gothic" w:hAnsi="Century Gothic"/>
                <w:b/>
                <w:u w:val="single"/>
              </w:rPr>
            </w:pPr>
            <w:r w:rsidRPr="00655844">
              <w:rPr>
                <w:rFonts w:ascii="Century Gothic" w:hAnsi="Century Gothic"/>
                <w:b/>
                <w:u w:val="single"/>
              </w:rPr>
              <w:t>Key Questions</w:t>
            </w:r>
          </w:p>
        </w:tc>
        <w:tc>
          <w:tcPr>
            <w:tcW w:w="5493" w:type="dxa"/>
            <w:shd w:val="clear" w:color="auto" w:fill="CCC0D9" w:themeFill="accent4" w:themeFillTint="66"/>
            <w:tcMar/>
          </w:tcPr>
          <w:p w:rsidRPr="00655844" w:rsidR="004510DA" w:rsidP="007F1170" w:rsidRDefault="004510DA" w14:paraId="5D3927AE" w14:textId="77777777">
            <w:pPr>
              <w:rPr>
                <w:rFonts w:ascii="Century Gothic" w:hAnsi="Century Gothic"/>
                <w:b/>
                <w:u w:val="single"/>
              </w:rPr>
            </w:pPr>
            <w:r w:rsidRPr="00655844">
              <w:rPr>
                <w:rFonts w:ascii="Century Gothic" w:hAnsi="Century Gothic"/>
                <w:b/>
                <w:u w:val="single"/>
              </w:rPr>
              <w:t>Future Learning</w:t>
            </w:r>
          </w:p>
        </w:tc>
      </w:tr>
      <w:tr w:rsidRPr="007C30C0" w:rsidR="00A73C12" w:rsidTr="6B3F9C97" w14:paraId="3480FAC6" w14:textId="77777777">
        <w:tc>
          <w:tcPr>
            <w:tcW w:w="5098" w:type="dxa"/>
            <w:shd w:val="clear" w:color="auto" w:fill="FFFFFF" w:themeFill="background1"/>
            <w:tcMar/>
          </w:tcPr>
          <w:p w:rsidRPr="00D735B8" w:rsidR="00A73C12" w:rsidP="005701C0" w:rsidRDefault="005701C0" w14:paraId="3779D34F" w14:textId="553481F0">
            <w:pPr>
              <w:rPr>
                <w:rFonts w:ascii="Century Gothic" w:hAnsi="Century Gothic"/>
              </w:rPr>
            </w:pPr>
            <w:r w:rsidRPr="00D735B8">
              <w:rPr>
                <w:rFonts w:ascii="Century Gothic" w:hAnsi="Century Gothic"/>
              </w:rPr>
              <w:t>In EYFS children will:</w:t>
            </w:r>
          </w:p>
          <w:p w:rsidRPr="00D735B8" w:rsidR="005701C0" w:rsidP="005701C0" w:rsidRDefault="005701C0" w14:paraId="44F8AED3" w14:textId="77777777">
            <w:pPr>
              <w:pStyle w:val="ListParagraph"/>
              <w:numPr>
                <w:ilvl w:val="0"/>
                <w:numId w:val="21"/>
              </w:numPr>
              <w:rPr>
                <w:rFonts w:ascii="Century Gothic" w:hAnsi="Century Gothic"/>
              </w:rPr>
            </w:pPr>
            <w:r w:rsidRPr="00D735B8">
              <w:rPr>
                <w:rFonts w:ascii="Century Gothic" w:hAnsi="Century Gothic"/>
              </w:rPr>
              <w:t xml:space="preserve">Understand the key features of the life cycle of a plant and an animal. (Nursery – Plants &amp; Animals, excluding humans) </w:t>
            </w:r>
          </w:p>
          <w:p w:rsidRPr="00D735B8" w:rsidR="005701C0" w:rsidP="005701C0" w:rsidRDefault="005701C0" w14:paraId="022DDCFD" w14:textId="77777777">
            <w:pPr>
              <w:pStyle w:val="ListParagraph"/>
              <w:numPr>
                <w:ilvl w:val="0"/>
                <w:numId w:val="21"/>
              </w:numPr>
              <w:rPr>
                <w:rFonts w:ascii="Century Gothic" w:hAnsi="Century Gothic"/>
              </w:rPr>
            </w:pPr>
            <w:r w:rsidRPr="00D735B8">
              <w:rPr>
                <w:rFonts w:ascii="Century Gothic" w:hAnsi="Century Gothic"/>
              </w:rPr>
              <w:t xml:space="preserve">Explore the natural world around them. (Reception – Seasonal changes) </w:t>
            </w:r>
          </w:p>
          <w:p w:rsidRPr="00D735B8" w:rsidR="005701C0" w:rsidP="005701C0" w:rsidRDefault="005701C0" w14:paraId="561E90A7" w14:textId="77777777">
            <w:pPr>
              <w:pStyle w:val="ListParagraph"/>
              <w:numPr>
                <w:ilvl w:val="0"/>
                <w:numId w:val="21"/>
              </w:numPr>
              <w:rPr>
                <w:rFonts w:ascii="Century Gothic" w:hAnsi="Century Gothic"/>
              </w:rPr>
            </w:pPr>
            <w:r w:rsidRPr="00D735B8">
              <w:rPr>
                <w:rFonts w:ascii="Century Gothic" w:hAnsi="Century Gothic"/>
              </w:rPr>
              <w:t xml:space="preserve">Describe what they see, </w:t>
            </w:r>
            <w:proofErr w:type="gramStart"/>
            <w:r w:rsidRPr="00D735B8">
              <w:rPr>
                <w:rFonts w:ascii="Century Gothic" w:hAnsi="Century Gothic"/>
              </w:rPr>
              <w:t>hear</w:t>
            </w:r>
            <w:proofErr w:type="gramEnd"/>
            <w:r w:rsidRPr="00D735B8">
              <w:rPr>
                <w:rFonts w:ascii="Century Gothic" w:hAnsi="Century Gothic"/>
              </w:rPr>
              <w:t xml:space="preserve"> and feel whilst outside. (Reception – Seasonal changes) </w:t>
            </w:r>
          </w:p>
          <w:p w:rsidRPr="005701C0" w:rsidR="005701C0" w:rsidP="005701C0" w:rsidRDefault="005701C0" w14:paraId="1B6EF55D" w14:textId="0430905A">
            <w:pPr>
              <w:pStyle w:val="ListParagraph"/>
              <w:numPr>
                <w:ilvl w:val="0"/>
                <w:numId w:val="21"/>
              </w:numPr>
              <w:rPr>
                <w:rFonts w:ascii="Century Gothic" w:hAnsi="Century Gothic"/>
              </w:rPr>
            </w:pPr>
            <w:r w:rsidRPr="00D735B8">
              <w:rPr>
                <w:rFonts w:ascii="Century Gothic" w:hAnsi="Century Gothic"/>
              </w:rPr>
              <w:t>Understand the effect of changing seasons on the natural world around them. (Reception – Seasonal changes)</w:t>
            </w:r>
          </w:p>
        </w:tc>
        <w:tc>
          <w:tcPr>
            <w:tcW w:w="5103" w:type="dxa"/>
            <w:shd w:val="clear" w:color="auto" w:fill="FFFFFF" w:themeFill="background1"/>
            <w:tcMar/>
          </w:tcPr>
          <w:p w:rsidRPr="009948F8" w:rsidR="009948F8" w:rsidP="009948F8" w:rsidRDefault="009948F8" w14:paraId="13CA3092" w14:textId="77777777">
            <w:pPr>
              <w:pStyle w:val="paragraph"/>
              <w:numPr>
                <w:ilvl w:val="0"/>
                <w:numId w:val="21"/>
              </w:numPr>
              <w:shd w:val="clear" w:color="auto" w:fill="FFFFFF"/>
              <w:spacing w:before="0" w:beforeAutospacing="0" w:after="0" w:afterAutospacing="0"/>
              <w:textAlignment w:val="baseline"/>
              <w:rPr>
                <w:rFonts w:ascii="Century Gothic" w:hAnsi="Century Gothic"/>
                <w:sz w:val="22"/>
                <w:szCs w:val="22"/>
              </w:rPr>
            </w:pPr>
            <w:r w:rsidRPr="009948F8">
              <w:rPr>
                <w:rStyle w:val="normaltextrun"/>
                <w:rFonts w:ascii="Century Gothic" w:hAnsi="Century Gothic"/>
                <w:color w:val="000000"/>
                <w:sz w:val="22"/>
                <w:szCs w:val="22"/>
              </w:rPr>
              <w:t>What are the different seasons?</w:t>
            </w:r>
            <w:r w:rsidRPr="009948F8">
              <w:rPr>
                <w:rStyle w:val="eop"/>
                <w:rFonts w:ascii="Century Gothic" w:hAnsi="Century Gothic"/>
                <w:color w:val="000000"/>
                <w:sz w:val="22"/>
                <w:szCs w:val="22"/>
              </w:rPr>
              <w:t> </w:t>
            </w:r>
          </w:p>
          <w:p w:rsidRPr="009948F8" w:rsidR="009948F8" w:rsidP="009948F8" w:rsidRDefault="009948F8" w14:paraId="4EB5FBE6" w14:textId="77777777">
            <w:pPr>
              <w:pStyle w:val="paragraph"/>
              <w:numPr>
                <w:ilvl w:val="0"/>
                <w:numId w:val="21"/>
              </w:numPr>
              <w:shd w:val="clear" w:color="auto" w:fill="FFFFFF"/>
              <w:spacing w:before="0" w:beforeAutospacing="0" w:after="0" w:afterAutospacing="0"/>
              <w:textAlignment w:val="baseline"/>
              <w:rPr>
                <w:rFonts w:ascii="Century Gothic" w:hAnsi="Century Gothic"/>
                <w:sz w:val="22"/>
                <w:szCs w:val="22"/>
              </w:rPr>
            </w:pPr>
            <w:r w:rsidRPr="009948F8">
              <w:rPr>
                <w:rStyle w:val="normaltextrun"/>
                <w:rFonts w:ascii="Century Gothic" w:hAnsi="Century Gothic"/>
                <w:color w:val="000000"/>
                <w:sz w:val="22"/>
                <w:szCs w:val="22"/>
              </w:rPr>
              <w:t>What changes from season to season?</w:t>
            </w:r>
            <w:r w:rsidRPr="009948F8">
              <w:rPr>
                <w:rStyle w:val="eop"/>
                <w:rFonts w:ascii="Century Gothic" w:hAnsi="Century Gothic"/>
                <w:color w:val="000000"/>
                <w:sz w:val="22"/>
                <w:szCs w:val="22"/>
              </w:rPr>
              <w:t> </w:t>
            </w:r>
          </w:p>
          <w:p w:rsidRPr="009948F8" w:rsidR="009948F8" w:rsidP="009948F8" w:rsidRDefault="009948F8" w14:paraId="368D7C80" w14:textId="77777777">
            <w:pPr>
              <w:pStyle w:val="paragraph"/>
              <w:numPr>
                <w:ilvl w:val="0"/>
                <w:numId w:val="21"/>
              </w:numPr>
              <w:shd w:val="clear" w:color="auto" w:fill="FFFFFF"/>
              <w:spacing w:before="0" w:beforeAutospacing="0" w:after="0" w:afterAutospacing="0"/>
              <w:textAlignment w:val="baseline"/>
              <w:rPr>
                <w:rFonts w:ascii="Century Gothic" w:hAnsi="Century Gothic"/>
                <w:sz w:val="22"/>
                <w:szCs w:val="22"/>
              </w:rPr>
            </w:pPr>
            <w:r w:rsidRPr="009948F8">
              <w:rPr>
                <w:rStyle w:val="normaltextrun"/>
                <w:rFonts w:ascii="Century Gothic" w:hAnsi="Century Gothic"/>
                <w:color w:val="000000"/>
                <w:sz w:val="22"/>
                <w:szCs w:val="22"/>
              </w:rPr>
              <w:t>Why do we wear different clothes during the year?</w:t>
            </w:r>
            <w:r w:rsidRPr="009948F8">
              <w:rPr>
                <w:rStyle w:val="eop"/>
                <w:rFonts w:ascii="Century Gothic" w:hAnsi="Century Gothic"/>
                <w:color w:val="000000"/>
                <w:sz w:val="22"/>
                <w:szCs w:val="22"/>
              </w:rPr>
              <w:t> </w:t>
            </w:r>
          </w:p>
          <w:p w:rsidRPr="009948F8" w:rsidR="009948F8" w:rsidP="009948F8" w:rsidRDefault="009948F8" w14:paraId="6CEDFB16" w14:textId="77777777">
            <w:pPr>
              <w:pStyle w:val="paragraph"/>
              <w:numPr>
                <w:ilvl w:val="0"/>
                <w:numId w:val="21"/>
              </w:numPr>
              <w:shd w:val="clear" w:color="auto" w:fill="FFFFFF"/>
              <w:spacing w:before="0" w:beforeAutospacing="0" w:after="0" w:afterAutospacing="0"/>
              <w:textAlignment w:val="baseline"/>
              <w:rPr>
                <w:rFonts w:ascii="Century Gothic" w:hAnsi="Century Gothic"/>
                <w:sz w:val="22"/>
                <w:szCs w:val="22"/>
              </w:rPr>
            </w:pPr>
            <w:r w:rsidRPr="009948F8">
              <w:rPr>
                <w:rStyle w:val="normaltextrun"/>
                <w:rFonts w:ascii="Century Gothic" w:hAnsi="Century Gothic"/>
                <w:color w:val="000000"/>
                <w:sz w:val="22"/>
                <w:szCs w:val="22"/>
              </w:rPr>
              <w:t>How does the weather change?</w:t>
            </w:r>
            <w:r w:rsidRPr="009948F8">
              <w:rPr>
                <w:rStyle w:val="eop"/>
                <w:rFonts w:ascii="Century Gothic" w:hAnsi="Century Gothic"/>
                <w:color w:val="000000"/>
                <w:sz w:val="22"/>
                <w:szCs w:val="22"/>
              </w:rPr>
              <w:t> </w:t>
            </w:r>
          </w:p>
          <w:p w:rsidRPr="009948F8" w:rsidR="009948F8" w:rsidP="009948F8" w:rsidRDefault="009948F8" w14:paraId="00C66ADD" w14:textId="77777777">
            <w:pPr>
              <w:pStyle w:val="paragraph"/>
              <w:numPr>
                <w:ilvl w:val="0"/>
                <w:numId w:val="21"/>
              </w:numPr>
              <w:shd w:val="clear" w:color="auto" w:fill="FFFFFF"/>
              <w:spacing w:before="0" w:beforeAutospacing="0" w:after="0" w:afterAutospacing="0"/>
              <w:textAlignment w:val="baseline"/>
              <w:rPr>
                <w:rFonts w:ascii="Century Gothic" w:hAnsi="Century Gothic"/>
                <w:sz w:val="22"/>
                <w:szCs w:val="22"/>
              </w:rPr>
            </w:pPr>
            <w:r w:rsidRPr="009948F8">
              <w:rPr>
                <w:rStyle w:val="normaltextrun"/>
                <w:rFonts w:ascii="Century Gothic" w:hAnsi="Century Gothic"/>
                <w:color w:val="000000"/>
                <w:sz w:val="22"/>
                <w:szCs w:val="22"/>
              </w:rPr>
              <w:t>When does it stay light longer?</w:t>
            </w:r>
            <w:r w:rsidRPr="009948F8">
              <w:rPr>
                <w:rStyle w:val="eop"/>
                <w:rFonts w:ascii="Century Gothic" w:hAnsi="Century Gothic"/>
                <w:color w:val="000000"/>
                <w:sz w:val="22"/>
                <w:szCs w:val="22"/>
              </w:rPr>
              <w:t> </w:t>
            </w:r>
          </w:p>
          <w:p w:rsidRPr="009948F8" w:rsidR="009948F8" w:rsidP="009948F8" w:rsidRDefault="009948F8" w14:paraId="56FE5B1A" w14:textId="77777777">
            <w:pPr>
              <w:pStyle w:val="paragraph"/>
              <w:numPr>
                <w:ilvl w:val="0"/>
                <w:numId w:val="21"/>
              </w:numPr>
              <w:shd w:val="clear" w:color="auto" w:fill="FFFFFF"/>
              <w:spacing w:before="0" w:beforeAutospacing="0" w:after="0" w:afterAutospacing="0"/>
              <w:textAlignment w:val="baseline"/>
              <w:rPr>
                <w:rFonts w:ascii="Century Gothic" w:hAnsi="Century Gothic"/>
                <w:sz w:val="22"/>
                <w:szCs w:val="22"/>
              </w:rPr>
            </w:pPr>
            <w:r w:rsidRPr="009948F8">
              <w:rPr>
                <w:rStyle w:val="normaltextrun"/>
                <w:rFonts w:ascii="Century Gothic" w:hAnsi="Century Gothic"/>
                <w:color w:val="000000"/>
                <w:sz w:val="22"/>
                <w:szCs w:val="22"/>
              </w:rPr>
              <w:t>Is the weather typical for this time of year?</w:t>
            </w:r>
            <w:r w:rsidRPr="009948F8">
              <w:rPr>
                <w:rStyle w:val="eop"/>
                <w:rFonts w:ascii="Century Gothic" w:hAnsi="Century Gothic"/>
                <w:color w:val="000000"/>
                <w:sz w:val="22"/>
                <w:szCs w:val="22"/>
              </w:rPr>
              <w:t> </w:t>
            </w:r>
          </w:p>
          <w:p w:rsidRPr="00655844" w:rsidR="00942296" w:rsidP="00A73C12" w:rsidRDefault="00942296" w14:paraId="3A2E2FDB" w14:textId="5AF1987E">
            <w:pPr>
              <w:rPr>
                <w:rFonts w:ascii="Century Gothic" w:hAnsi="Century Gothic"/>
              </w:rPr>
            </w:pPr>
          </w:p>
        </w:tc>
        <w:tc>
          <w:tcPr>
            <w:tcW w:w="5493" w:type="dxa"/>
            <w:shd w:val="clear" w:color="auto" w:fill="FFFFFF" w:themeFill="background1"/>
            <w:tcMar/>
          </w:tcPr>
          <w:p w:rsidRPr="009948F8" w:rsidR="005701C0" w:rsidP="005701C0" w:rsidRDefault="005701C0" w14:paraId="70D5A87E" w14:textId="77777777">
            <w:pPr>
              <w:shd w:val="clear" w:color="auto" w:fill="FFFFFF" w:themeFill="background1"/>
              <w:rPr>
                <w:rFonts w:ascii="Century Gothic" w:hAnsi="Century Gothic"/>
              </w:rPr>
            </w:pPr>
            <w:r w:rsidRPr="009948F8">
              <w:rPr>
                <w:rFonts w:ascii="Century Gothic" w:hAnsi="Century Gothic"/>
              </w:rPr>
              <w:t>In Year 3 children will:</w:t>
            </w:r>
          </w:p>
          <w:p w:rsidRPr="009948F8" w:rsidR="005701C0" w:rsidP="005701C0" w:rsidRDefault="005701C0" w14:paraId="7C36FB5A" w14:textId="77777777">
            <w:pPr>
              <w:shd w:val="clear" w:color="auto" w:fill="FFFFFF" w:themeFill="background1"/>
              <w:rPr>
                <w:rFonts w:ascii="Century Gothic" w:hAnsi="Century Gothic"/>
              </w:rPr>
            </w:pPr>
            <w:r w:rsidRPr="6B3F9C97" w:rsidR="005701C0">
              <w:rPr>
                <w:rFonts w:ascii="Century Gothic" w:hAnsi="Century Gothic"/>
              </w:rPr>
              <w:t>r</w:t>
            </w:r>
            <w:r w:rsidRPr="6B3F9C97" w:rsidR="005701C0">
              <w:rPr>
                <w:rFonts w:ascii="Century Gothic" w:hAnsi="Century Gothic"/>
              </w:rPr>
              <w:t xml:space="preserve">ecognise that light from the sun can be dangerous and that there are ways to protect their eyes. (Y3 - Light) </w:t>
            </w:r>
          </w:p>
          <w:p w:rsidRPr="009948F8" w:rsidR="005701C0" w:rsidP="005701C0" w:rsidRDefault="005701C0" w14:paraId="483F43D0" w14:textId="77777777">
            <w:pPr>
              <w:shd w:val="clear" w:color="auto" w:fill="FFFFFF" w:themeFill="background1"/>
              <w:rPr>
                <w:rFonts w:ascii="Century Gothic" w:hAnsi="Century Gothic"/>
              </w:rPr>
            </w:pPr>
            <w:r w:rsidRPr="009948F8">
              <w:rPr>
                <w:rFonts w:ascii="Century Gothic" w:hAnsi="Century Gothic"/>
              </w:rPr>
              <w:t>In Year 5 children will:</w:t>
            </w:r>
          </w:p>
          <w:p w:rsidRPr="009948F8" w:rsidR="005701C0" w:rsidP="005701C0" w:rsidRDefault="005701C0" w14:paraId="6B9F083F" w14:textId="078E69F0">
            <w:pPr>
              <w:shd w:val="clear" w:color="auto" w:fill="FFFFFF" w:themeFill="background1"/>
              <w:rPr>
                <w:rFonts w:ascii="Century Gothic" w:hAnsi="Century Gothic"/>
              </w:rPr>
            </w:pPr>
            <w:r w:rsidRPr="6B3F9C97" w:rsidR="005701C0">
              <w:rPr>
                <w:rFonts w:ascii="Century Gothic" w:hAnsi="Century Gothic"/>
              </w:rPr>
              <w:t>Use the idea of the Earth’s rotation to explain day and night and the apparent movement of the Sun across the sky. (Y5 - Earth and space)</w:t>
            </w:r>
          </w:p>
          <w:p w:rsidRPr="009948F8" w:rsidR="005701C0" w:rsidP="005701C0" w:rsidRDefault="005701C0" w14:paraId="54F12E07" w14:textId="77777777">
            <w:pPr>
              <w:shd w:val="clear" w:color="auto" w:fill="FFFFFF" w:themeFill="background1"/>
              <w:rPr>
                <w:rFonts w:ascii="Century Gothic" w:hAnsi="Century Gothic"/>
              </w:rPr>
            </w:pPr>
            <w:r w:rsidRPr="009948F8">
              <w:rPr>
                <w:rFonts w:ascii="Century Gothic" w:hAnsi="Century Gothic"/>
              </w:rPr>
              <w:t>In KS3 children will:</w:t>
            </w:r>
          </w:p>
          <w:p w:rsidRPr="005701C0" w:rsidR="00A73C12" w:rsidP="005701C0" w:rsidRDefault="005701C0" w14:paraId="04651270" w14:textId="31BEE66A">
            <w:pPr>
              <w:shd w:val="clear" w:color="auto" w:fill="FFFFFF" w:themeFill="background1"/>
              <w:rPr>
                <w:rFonts w:ascii="Century Gothic" w:hAnsi="Century Gothic" w:eastAsia="Century Gothic" w:cs="Century Gothic"/>
                <w:color w:val="000000"/>
                <w:lang w:eastAsia="en-GB"/>
              </w:rPr>
            </w:pPr>
            <w:r w:rsidRPr="009948F8">
              <w:rPr>
                <w:rFonts w:ascii="Century Gothic" w:hAnsi="Century Gothic"/>
              </w:rPr>
              <w:t>Understand t</w:t>
            </w:r>
            <w:r w:rsidRPr="009948F8">
              <w:rPr>
                <w:rFonts w:ascii="Century Gothic" w:hAnsi="Century Gothic"/>
              </w:rPr>
              <w:t>he seasons and the Earth’s tilt, day length at different times of year, in different hemispheres.</w:t>
            </w:r>
          </w:p>
        </w:tc>
      </w:tr>
    </w:tbl>
    <w:p w:rsidRPr="007C30C0" w:rsidR="004510DA" w:rsidRDefault="004510DA" w14:paraId="04BE6E71" w14:textId="2BF029F4">
      <w:pPr>
        <w:rPr>
          <w:rFonts w:ascii="Century Gothic" w:hAnsi="Century Gothic"/>
        </w:rPr>
      </w:pPr>
    </w:p>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0C5606"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0C5606">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0C5606"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0C5606">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0C5606"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0C5606">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0C5606"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0C5606">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0C5606"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0C5606">
              <w:rPr>
                <w:rFonts w:ascii="Century Gothic" w:hAnsi="Century Gothic" w:eastAsia="Times New Roman" w:cs="Arial"/>
                <w:b/>
                <w:bCs/>
                <w:u w:val="single"/>
                <w:lang w:eastAsia="en-GB"/>
              </w:rPr>
              <w:t>Week 5</w:t>
            </w:r>
          </w:p>
        </w:tc>
      </w:tr>
      <w:tr w:rsidRPr="00793882" w:rsidR="009948F8" w:rsidTr="004879E6"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009948F8" w:rsidP="009948F8" w:rsidRDefault="009948F8" w14:paraId="3E93E975" w14:textId="77777777">
            <w:pPr>
              <w:pStyle w:val="paragraph"/>
              <w:spacing w:before="0" w:beforeAutospacing="0" w:after="0" w:afterAutospacing="0"/>
              <w:textAlignment w:val="baseline"/>
              <w:divId w:val="919607292"/>
              <w:rPr>
                <w:rFonts w:ascii="Segoe UI" w:hAnsi="Segoe UI" w:cs="Segoe UI"/>
                <w:b/>
                <w:bCs/>
                <w:sz w:val="18"/>
                <w:szCs w:val="18"/>
              </w:rPr>
            </w:pPr>
            <w:r>
              <w:rPr>
                <w:rStyle w:val="normaltextrun"/>
                <w:rFonts w:ascii="Century Gothic" w:hAnsi="Century Gothic" w:cs="Segoe UI"/>
                <w:b/>
                <w:bCs/>
                <w:color w:val="000000"/>
                <w:sz w:val="20"/>
                <w:szCs w:val="20"/>
              </w:rPr>
              <w:t>Sticky knowledge:</w:t>
            </w:r>
            <w:r>
              <w:rPr>
                <w:rStyle w:val="eop"/>
                <w:rFonts w:ascii="Century Gothic" w:hAnsi="Century Gothic" w:cs="Segoe UI"/>
                <w:b/>
                <w:bCs/>
                <w:color w:val="000000"/>
                <w:sz w:val="20"/>
                <w:szCs w:val="20"/>
              </w:rPr>
              <w:t> </w:t>
            </w:r>
          </w:p>
          <w:p w:rsidR="009948F8" w:rsidP="009948F8" w:rsidRDefault="009948F8" w14:paraId="4B6FF476" w14:textId="77777777">
            <w:pPr>
              <w:pStyle w:val="paragraph"/>
              <w:spacing w:before="0" w:beforeAutospacing="0" w:after="0" w:afterAutospacing="0"/>
              <w:textAlignment w:val="baseline"/>
              <w:divId w:val="513885070"/>
              <w:rPr>
                <w:rFonts w:ascii="Segoe UI" w:hAnsi="Segoe UI" w:cs="Segoe UI"/>
                <w:b w:val="0"/>
                <w:bCs w:val="0"/>
                <w:sz w:val="18"/>
                <w:szCs w:val="18"/>
              </w:rPr>
            </w:pPr>
            <w:r>
              <w:rPr>
                <w:rStyle w:val="normaltextrun"/>
                <w:rFonts w:ascii="Century Gothic" w:hAnsi="Century Gothic" w:cs="Segoe UI"/>
                <w:b w:val="0"/>
                <w:bCs w:val="0"/>
                <w:color w:val="000000"/>
                <w:sz w:val="20"/>
                <w:szCs w:val="20"/>
              </w:rPr>
              <w:t>The weather changes with the seasons. In the UK, it is usually colder and rainier in winter, and hotter and dryer in the summer. </w:t>
            </w:r>
            <w:r>
              <w:rPr>
                <w:rStyle w:val="eop"/>
                <w:rFonts w:ascii="Century Gothic" w:hAnsi="Century Gothic" w:cs="Segoe UI"/>
                <w:b w:val="0"/>
                <w:bCs w:val="0"/>
                <w:color w:val="000000"/>
                <w:sz w:val="20"/>
                <w:szCs w:val="20"/>
              </w:rPr>
              <w:t> </w:t>
            </w:r>
          </w:p>
          <w:p w:rsidR="009948F8" w:rsidP="009948F8" w:rsidRDefault="009948F8" w14:paraId="21022D3C" w14:textId="77777777">
            <w:pPr>
              <w:pStyle w:val="paragraph"/>
              <w:spacing w:before="0" w:beforeAutospacing="0" w:after="0" w:afterAutospacing="0"/>
              <w:textAlignment w:val="baseline"/>
              <w:divId w:val="1033962701"/>
              <w:rPr>
                <w:rFonts w:ascii="Segoe UI" w:hAnsi="Segoe UI" w:cs="Segoe UI"/>
                <w:b w:val="0"/>
                <w:bCs w:val="0"/>
                <w:sz w:val="18"/>
                <w:szCs w:val="18"/>
              </w:rPr>
            </w:pPr>
            <w:r>
              <w:rPr>
                <w:rStyle w:val="normaltextrun"/>
                <w:rFonts w:ascii="Century Gothic" w:hAnsi="Century Gothic" w:cs="Segoe UI"/>
                <w:b w:val="0"/>
                <w:bCs w:val="0"/>
                <w:color w:val="000000"/>
                <w:sz w:val="20"/>
                <w:szCs w:val="20"/>
              </w:rPr>
              <w:t xml:space="preserve">Weather causes many other changes. Some examples </w:t>
            </w:r>
            <w:proofErr w:type="gramStart"/>
            <w:r>
              <w:rPr>
                <w:rStyle w:val="normaltextrun"/>
                <w:rFonts w:ascii="Century Gothic" w:hAnsi="Century Gothic" w:cs="Segoe UI"/>
                <w:b w:val="0"/>
                <w:bCs w:val="0"/>
                <w:color w:val="000000"/>
                <w:sz w:val="20"/>
                <w:szCs w:val="20"/>
              </w:rPr>
              <w:t>are:</w:t>
            </w:r>
            <w:proofErr w:type="gramEnd"/>
            <w:r>
              <w:rPr>
                <w:rStyle w:val="normaltextrun"/>
                <w:rFonts w:ascii="Century Gothic" w:hAnsi="Century Gothic" w:cs="Segoe UI"/>
                <w:b w:val="0"/>
                <w:bCs w:val="0"/>
                <w:color w:val="000000"/>
                <w:sz w:val="20"/>
                <w:szCs w:val="20"/>
              </w:rPr>
              <w:t xml:space="preserve"> numbers of minibeasts found outside; seed and plant growth; leaves on trees; and type of clothes worn by people.</w:t>
            </w:r>
            <w:r>
              <w:rPr>
                <w:rStyle w:val="eop"/>
                <w:rFonts w:ascii="Century Gothic" w:hAnsi="Century Gothic" w:cs="Segoe UI"/>
                <w:b w:val="0"/>
                <w:bCs w:val="0"/>
                <w:color w:val="000000"/>
                <w:sz w:val="20"/>
                <w:szCs w:val="20"/>
              </w:rPr>
              <w:t> </w:t>
            </w:r>
          </w:p>
          <w:p w:rsidR="009948F8" w:rsidP="009948F8" w:rsidRDefault="009948F8" w14:paraId="6B8E0C85" w14:textId="77777777">
            <w:pPr>
              <w:pStyle w:val="paragraph"/>
              <w:spacing w:before="0" w:beforeAutospacing="0" w:after="0" w:afterAutospacing="0"/>
              <w:textAlignment w:val="baseline"/>
              <w:divId w:val="1003094059"/>
              <w:rPr>
                <w:rFonts w:ascii="Segoe UI" w:hAnsi="Segoe UI" w:cs="Segoe UI"/>
                <w:b w:val="0"/>
                <w:bCs w:val="0"/>
                <w:sz w:val="18"/>
                <w:szCs w:val="18"/>
              </w:rPr>
            </w:pPr>
            <w:r>
              <w:rPr>
                <w:rStyle w:val="normaltextrun"/>
                <w:rFonts w:ascii="Century Gothic" w:hAnsi="Century Gothic" w:cs="Segoe UI"/>
                <w:color w:val="000000"/>
                <w:sz w:val="20"/>
                <w:szCs w:val="20"/>
              </w:rPr>
              <w:t xml:space="preserve">Can you sort the objects and pictures into the different seasons? </w:t>
            </w:r>
            <w:r>
              <w:rPr>
                <w:rStyle w:val="normaltextrun"/>
                <w:rFonts w:ascii="Century Gothic" w:hAnsi="Century Gothic" w:cs="Segoe UI"/>
                <w:b w:val="0"/>
                <w:bCs w:val="0"/>
                <w:color w:val="000000"/>
                <w:sz w:val="20"/>
                <w:szCs w:val="20"/>
              </w:rPr>
              <w:t>(Identify and classify)</w:t>
            </w:r>
            <w:r>
              <w:rPr>
                <w:rStyle w:val="eop"/>
                <w:rFonts w:ascii="Century Gothic" w:hAnsi="Century Gothic" w:cs="Segoe UI"/>
                <w:b w:val="0"/>
                <w:bCs w:val="0"/>
                <w:color w:val="000000"/>
                <w:sz w:val="20"/>
                <w:szCs w:val="20"/>
              </w:rPr>
              <w:t> </w:t>
            </w:r>
          </w:p>
          <w:p w:rsidR="009948F8" w:rsidP="009948F8" w:rsidRDefault="009948F8" w14:paraId="43832D39" w14:textId="77777777">
            <w:pPr>
              <w:pStyle w:val="paragraph"/>
              <w:spacing w:before="0" w:beforeAutospacing="0" w:after="0" w:afterAutospacing="0"/>
              <w:textAlignment w:val="baseline"/>
              <w:divId w:val="2076974720"/>
              <w:rPr>
                <w:rFonts w:ascii="Segoe UI" w:hAnsi="Segoe UI" w:cs="Segoe UI"/>
                <w:b w:val="0"/>
                <w:bCs w:val="0"/>
                <w:sz w:val="18"/>
                <w:szCs w:val="18"/>
              </w:rPr>
            </w:pPr>
            <w:r>
              <w:rPr>
                <w:rStyle w:val="normaltextrun"/>
                <w:rFonts w:ascii="Century Gothic" w:hAnsi="Century Gothic" w:cs="Segoe UI"/>
                <w:color w:val="000000"/>
                <w:sz w:val="20"/>
                <w:szCs w:val="20"/>
              </w:rPr>
              <w:t xml:space="preserve">Give pupils a selection of objects (clothing, food types, pictures of activities </w:t>
            </w:r>
            <w:proofErr w:type="gramStart"/>
            <w:r>
              <w:rPr>
                <w:rStyle w:val="normaltextrun"/>
                <w:rFonts w:ascii="Century Gothic" w:hAnsi="Century Gothic" w:cs="Segoe UI"/>
                <w:color w:val="000000"/>
                <w:sz w:val="20"/>
                <w:szCs w:val="20"/>
              </w:rPr>
              <w:t>e.g.</w:t>
            </w:r>
            <w:proofErr w:type="gramEnd"/>
            <w:r>
              <w:rPr>
                <w:rStyle w:val="normaltextrun"/>
                <w:rFonts w:ascii="Century Gothic" w:hAnsi="Century Gothic" w:cs="Segoe UI"/>
                <w:color w:val="000000"/>
                <w:sz w:val="20"/>
                <w:szCs w:val="20"/>
              </w:rPr>
              <w:t xml:space="preserve"> sledging, beach ball) and ask them to sort into what we would typically find in each season.</w:t>
            </w:r>
            <w:r>
              <w:rPr>
                <w:rStyle w:val="eop"/>
                <w:rFonts w:ascii="Century Gothic" w:hAnsi="Century Gothic" w:cs="Segoe UI"/>
                <w:b w:val="0"/>
                <w:bCs w:val="0"/>
                <w:color w:val="000000"/>
                <w:sz w:val="20"/>
                <w:szCs w:val="20"/>
              </w:rPr>
              <w:t> </w:t>
            </w:r>
          </w:p>
          <w:p w:rsidR="009948F8" w:rsidP="009948F8" w:rsidRDefault="009948F8" w14:paraId="1A6AB48F" w14:textId="77777777">
            <w:pPr>
              <w:pStyle w:val="paragraph"/>
              <w:spacing w:before="0" w:beforeAutospacing="0" w:after="0" w:afterAutospacing="0"/>
              <w:textAlignment w:val="baseline"/>
              <w:divId w:val="751392331"/>
              <w:rPr>
                <w:rFonts w:ascii="Segoe UI" w:hAnsi="Segoe UI" w:cs="Segoe UI"/>
                <w:b w:val="0"/>
                <w:bCs w:val="0"/>
                <w:sz w:val="18"/>
                <w:szCs w:val="18"/>
              </w:rPr>
            </w:pPr>
            <w:r>
              <w:rPr>
                <w:rStyle w:val="normaltextrun"/>
                <w:rFonts w:ascii="Century Gothic" w:hAnsi="Century Gothic" w:cs="Segoe UI"/>
                <w:b w:val="0"/>
                <w:bCs w:val="0"/>
                <w:color w:val="000000"/>
                <w:sz w:val="20"/>
                <w:szCs w:val="20"/>
              </w:rPr>
              <w:t>Key vocabulary – define and use in context:</w:t>
            </w:r>
            <w:r>
              <w:rPr>
                <w:rStyle w:val="scxw76725845"/>
                <w:rFonts w:ascii="Century Gothic" w:hAnsi="Century Gothic" w:cs="Segoe UI"/>
                <w:b w:val="0"/>
                <w:bCs w:val="0"/>
                <w:color w:val="000000"/>
                <w:sz w:val="20"/>
                <w:szCs w:val="20"/>
              </w:rPr>
              <w:t> </w:t>
            </w:r>
            <w:r>
              <w:rPr>
                <w:rFonts w:ascii="Century Gothic" w:hAnsi="Century Gothic" w:cs="Segoe UI"/>
                <w:b w:val="0"/>
                <w:bCs w:val="0"/>
                <w:color w:val="000000"/>
                <w:sz w:val="20"/>
                <w:szCs w:val="20"/>
              </w:rPr>
              <w:br/>
            </w:r>
            <w:r>
              <w:rPr>
                <w:rStyle w:val="normaltextrun"/>
                <w:rFonts w:ascii="Century Gothic" w:hAnsi="Century Gothic" w:cs="Segoe UI"/>
                <w:b w:val="0"/>
                <w:bCs w:val="0"/>
                <w:color w:val="000000"/>
                <w:sz w:val="20"/>
                <w:szCs w:val="20"/>
              </w:rPr>
              <w:t>winter</w:t>
            </w:r>
            <w:r>
              <w:rPr>
                <w:rStyle w:val="scxw76725845"/>
                <w:rFonts w:ascii="Century Gothic" w:hAnsi="Century Gothic" w:cs="Segoe UI"/>
                <w:b w:val="0"/>
                <w:bCs w:val="0"/>
                <w:color w:val="000000"/>
                <w:sz w:val="20"/>
                <w:szCs w:val="20"/>
              </w:rPr>
              <w:t> </w:t>
            </w:r>
            <w:r>
              <w:rPr>
                <w:rFonts w:ascii="Century Gothic" w:hAnsi="Century Gothic" w:cs="Segoe UI"/>
                <w:b w:val="0"/>
                <w:bCs w:val="0"/>
                <w:color w:val="000000"/>
                <w:sz w:val="20"/>
                <w:szCs w:val="20"/>
              </w:rPr>
              <w:br/>
            </w:r>
            <w:r>
              <w:rPr>
                <w:rStyle w:val="normaltextrun"/>
                <w:rFonts w:ascii="Century Gothic" w:hAnsi="Century Gothic" w:cs="Segoe UI"/>
                <w:b w:val="0"/>
                <w:bCs w:val="0"/>
                <w:color w:val="000000"/>
                <w:sz w:val="20"/>
                <w:szCs w:val="20"/>
              </w:rPr>
              <w:t>summer</w:t>
            </w:r>
            <w:r>
              <w:rPr>
                <w:rStyle w:val="scxw76725845"/>
                <w:rFonts w:ascii="Century Gothic" w:hAnsi="Century Gothic" w:cs="Segoe UI"/>
                <w:b w:val="0"/>
                <w:bCs w:val="0"/>
                <w:color w:val="000000"/>
                <w:sz w:val="20"/>
                <w:szCs w:val="20"/>
              </w:rPr>
              <w:t> </w:t>
            </w:r>
            <w:r>
              <w:rPr>
                <w:rFonts w:ascii="Century Gothic" w:hAnsi="Century Gothic" w:cs="Segoe UI"/>
                <w:b w:val="0"/>
                <w:bCs w:val="0"/>
                <w:color w:val="000000"/>
                <w:sz w:val="20"/>
                <w:szCs w:val="20"/>
              </w:rPr>
              <w:br/>
            </w:r>
            <w:r>
              <w:rPr>
                <w:rStyle w:val="normaltextrun"/>
                <w:rFonts w:ascii="Century Gothic" w:hAnsi="Century Gothic" w:cs="Segoe UI"/>
                <w:b w:val="0"/>
                <w:bCs w:val="0"/>
                <w:color w:val="000000"/>
                <w:sz w:val="20"/>
                <w:szCs w:val="20"/>
              </w:rPr>
              <w:t>spring</w:t>
            </w:r>
            <w:r>
              <w:rPr>
                <w:rStyle w:val="scxw76725845"/>
                <w:rFonts w:ascii="Century Gothic" w:hAnsi="Century Gothic" w:cs="Segoe UI"/>
                <w:b w:val="0"/>
                <w:bCs w:val="0"/>
                <w:color w:val="000000"/>
                <w:sz w:val="20"/>
                <w:szCs w:val="20"/>
              </w:rPr>
              <w:t> </w:t>
            </w:r>
            <w:r>
              <w:rPr>
                <w:rFonts w:ascii="Century Gothic" w:hAnsi="Century Gothic" w:cs="Segoe UI"/>
                <w:b w:val="0"/>
                <w:bCs w:val="0"/>
                <w:color w:val="000000"/>
                <w:sz w:val="20"/>
                <w:szCs w:val="20"/>
              </w:rPr>
              <w:br/>
            </w:r>
            <w:r>
              <w:rPr>
                <w:rStyle w:val="normaltextrun"/>
                <w:rFonts w:ascii="Century Gothic" w:hAnsi="Century Gothic" w:cs="Segoe UI"/>
                <w:b w:val="0"/>
                <w:bCs w:val="0"/>
                <w:color w:val="000000"/>
                <w:sz w:val="20"/>
                <w:szCs w:val="20"/>
              </w:rPr>
              <w:lastRenderedPageBreak/>
              <w:t>autumn</w:t>
            </w:r>
            <w:r>
              <w:rPr>
                <w:rStyle w:val="scxw76725845"/>
                <w:rFonts w:ascii="Century Gothic" w:hAnsi="Century Gothic" w:cs="Segoe UI"/>
                <w:b w:val="0"/>
                <w:bCs w:val="0"/>
                <w:color w:val="000000"/>
                <w:sz w:val="20"/>
                <w:szCs w:val="20"/>
              </w:rPr>
              <w:t> </w:t>
            </w:r>
            <w:r>
              <w:rPr>
                <w:rFonts w:ascii="Century Gothic" w:hAnsi="Century Gothic" w:cs="Segoe UI"/>
                <w:b w:val="0"/>
                <w:bCs w:val="0"/>
                <w:color w:val="000000"/>
                <w:sz w:val="20"/>
                <w:szCs w:val="20"/>
              </w:rPr>
              <w:br/>
            </w:r>
            <w:r>
              <w:rPr>
                <w:rStyle w:val="eop"/>
                <w:rFonts w:ascii="Segoe UI" w:hAnsi="Segoe UI" w:cs="Segoe UI"/>
                <w:b w:val="0"/>
                <w:bCs w:val="0"/>
                <w:color w:val="000000"/>
                <w:sz w:val="20"/>
                <w:szCs w:val="20"/>
              </w:rPr>
              <w:t> </w:t>
            </w:r>
          </w:p>
          <w:p w:rsidR="009948F8" w:rsidP="009948F8" w:rsidRDefault="009948F8" w14:paraId="0A9D850E" w14:textId="77777777">
            <w:pPr>
              <w:pStyle w:val="paragraph"/>
              <w:shd w:val="clear" w:color="auto" w:fill="FFFFFF"/>
              <w:spacing w:before="0" w:beforeAutospacing="0" w:after="0" w:afterAutospacing="0"/>
              <w:textAlignment w:val="baseline"/>
              <w:divId w:val="321199263"/>
              <w:rPr>
                <w:rFonts w:ascii="Segoe UI" w:hAnsi="Segoe UI" w:cs="Segoe UI"/>
                <w:b w:val="0"/>
                <w:bCs w:val="0"/>
                <w:sz w:val="18"/>
                <w:szCs w:val="18"/>
              </w:rPr>
            </w:pPr>
            <w:r>
              <w:rPr>
                <w:rStyle w:val="eop"/>
                <w:rFonts w:ascii="Century Gothic" w:hAnsi="Century Gothic" w:cs="Segoe UI"/>
                <w:b w:val="0"/>
                <w:bCs w:val="0"/>
                <w:color w:val="000000"/>
                <w:sz w:val="16"/>
                <w:szCs w:val="16"/>
              </w:rPr>
              <w:t> </w:t>
            </w:r>
          </w:p>
          <w:p w:rsidR="009948F8" w:rsidP="009948F8" w:rsidRDefault="009948F8" w14:paraId="580618EA" w14:textId="77777777">
            <w:pPr>
              <w:pStyle w:val="paragraph"/>
              <w:shd w:val="clear" w:color="auto" w:fill="FFFFFF"/>
              <w:spacing w:before="0" w:beforeAutospacing="0" w:after="0" w:afterAutospacing="0"/>
              <w:textAlignment w:val="baseline"/>
              <w:divId w:val="6099076"/>
              <w:rPr>
                <w:rFonts w:ascii="Segoe UI" w:hAnsi="Segoe UI" w:cs="Segoe UI"/>
                <w:b w:val="0"/>
                <w:bCs w:val="0"/>
                <w:sz w:val="18"/>
                <w:szCs w:val="18"/>
              </w:rPr>
            </w:pPr>
            <w:r>
              <w:rPr>
                <w:rStyle w:val="eop"/>
                <w:rFonts w:ascii="Century Gothic" w:hAnsi="Century Gothic" w:cs="Segoe UI"/>
                <w:b w:val="0"/>
                <w:bCs w:val="0"/>
                <w:color w:val="000000"/>
                <w:sz w:val="16"/>
                <w:szCs w:val="16"/>
              </w:rPr>
              <w:t> </w:t>
            </w:r>
          </w:p>
          <w:p w:rsidR="009948F8" w:rsidP="009948F8" w:rsidRDefault="009948F8" w14:paraId="7CF6B700" w14:textId="77777777">
            <w:pPr>
              <w:pStyle w:val="paragraph"/>
              <w:shd w:val="clear" w:color="auto" w:fill="FFFFFF"/>
              <w:spacing w:before="0" w:beforeAutospacing="0" w:after="0" w:afterAutospacing="0"/>
              <w:textAlignment w:val="baseline"/>
              <w:divId w:val="419109108"/>
              <w:rPr>
                <w:rFonts w:ascii="Segoe UI" w:hAnsi="Segoe UI" w:cs="Segoe UI"/>
                <w:b w:val="0"/>
                <w:bCs w:val="0"/>
                <w:sz w:val="18"/>
                <w:szCs w:val="18"/>
              </w:rPr>
            </w:pPr>
            <w:r>
              <w:rPr>
                <w:rStyle w:val="eop"/>
                <w:rFonts w:ascii="Century Gothic" w:hAnsi="Century Gothic" w:cs="Segoe UI"/>
                <w:b w:val="0"/>
                <w:bCs w:val="0"/>
                <w:color w:val="000000"/>
                <w:sz w:val="16"/>
                <w:szCs w:val="16"/>
              </w:rPr>
              <w:t> </w:t>
            </w:r>
          </w:p>
          <w:p w:rsidR="009948F8" w:rsidP="009948F8" w:rsidRDefault="009948F8" w14:paraId="1FD76DB8" w14:textId="77777777">
            <w:pPr>
              <w:pStyle w:val="paragraph"/>
              <w:shd w:val="clear" w:color="auto" w:fill="FFFFFF"/>
              <w:spacing w:before="0" w:beforeAutospacing="0" w:after="0" w:afterAutospacing="0"/>
              <w:textAlignment w:val="baseline"/>
              <w:divId w:val="1297906224"/>
              <w:rPr>
                <w:rFonts w:ascii="Segoe UI" w:hAnsi="Segoe UI" w:cs="Segoe UI"/>
                <w:b w:val="0"/>
                <w:bCs w:val="0"/>
                <w:sz w:val="18"/>
                <w:szCs w:val="18"/>
              </w:rPr>
            </w:pPr>
            <w:r>
              <w:rPr>
                <w:rStyle w:val="eop"/>
                <w:rFonts w:ascii="Century Gothic" w:hAnsi="Century Gothic" w:cs="Segoe UI"/>
                <w:b w:val="0"/>
                <w:bCs w:val="0"/>
                <w:color w:val="000000"/>
                <w:sz w:val="16"/>
                <w:szCs w:val="16"/>
              </w:rPr>
              <w:t> </w:t>
            </w:r>
          </w:p>
          <w:p w:rsidRPr="00942296" w:rsidR="009948F8" w:rsidP="009948F8" w:rsidRDefault="009948F8" w14:paraId="70C78412" w14:textId="2698E2EB">
            <w:pPr>
              <w:jc w:val="center"/>
              <w:rPr>
                <w:rFonts w:ascii="Century Gothic" w:hAnsi="Century Gothic" w:eastAsia="Times New Roman" w:cs="Arial"/>
                <w:b w:val="0"/>
                <w:bCs w:val="0"/>
                <w:color w:val="000000"/>
                <w:lang w:eastAsia="en-GB"/>
              </w:rPr>
            </w:pPr>
            <w:r>
              <w:rPr>
                <w:rStyle w:val="eop"/>
                <w:rFonts w:ascii="Century Gothic" w:hAnsi="Century Gothic" w:cs="Segoe UI"/>
                <w:b w:val="0"/>
                <w:bCs w:val="0"/>
                <w:color w:val="000000"/>
                <w:sz w:val="16"/>
                <w:szCs w:val="16"/>
              </w:rPr>
              <w:t> </w:t>
            </w:r>
          </w:p>
        </w:tc>
        <w:tc>
          <w:tcPr>
            <w:tcW w:w="3532" w:type="dxa"/>
            <w:shd w:val="clear" w:color="auto" w:fill="FFFFFF" w:themeFill="background1"/>
          </w:tcPr>
          <w:p w:rsidR="009948F8" w:rsidP="009948F8" w:rsidRDefault="009948F8" w14:paraId="661D4902" w14:textId="77777777">
            <w:pPr>
              <w:pStyle w:val="paragraph"/>
              <w:spacing w:before="0" w:beforeAutospacing="0" w:after="0" w:afterAutospacing="0"/>
              <w:textAlignment w:val="baseline"/>
              <w:divId w:val="143643577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lastRenderedPageBreak/>
              <w:t>Sticky knowledge:</w:t>
            </w:r>
            <w:r>
              <w:rPr>
                <w:rStyle w:val="eop"/>
                <w:rFonts w:ascii="Century Gothic" w:hAnsi="Century Gothic" w:cs="Segoe UI"/>
                <w:color w:val="000000"/>
                <w:sz w:val="20"/>
                <w:szCs w:val="20"/>
              </w:rPr>
              <w:t> </w:t>
            </w:r>
          </w:p>
          <w:p w:rsidR="009948F8" w:rsidP="009948F8" w:rsidRDefault="009948F8" w14:paraId="0C86B1F0" w14:textId="77777777">
            <w:pPr>
              <w:pStyle w:val="paragraph"/>
              <w:spacing w:before="0" w:beforeAutospacing="0" w:after="0" w:afterAutospacing="0"/>
              <w:textAlignment w:val="baseline"/>
              <w:divId w:val="50051226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The weather changes with the seasons. In the UK, it is usually colder and rainier in winter, and hotter and dryer in the summer.</w:t>
            </w:r>
            <w:r>
              <w:rPr>
                <w:rStyle w:val="eop"/>
                <w:rFonts w:ascii="Century Gothic" w:hAnsi="Century Gothic" w:cs="Segoe UI"/>
                <w:color w:val="000000"/>
                <w:sz w:val="20"/>
                <w:szCs w:val="20"/>
              </w:rPr>
              <w:t> </w:t>
            </w:r>
          </w:p>
          <w:p w:rsidR="009948F8" w:rsidP="009948F8" w:rsidRDefault="009948F8" w14:paraId="2665005B" w14:textId="77777777">
            <w:pPr>
              <w:pStyle w:val="paragraph"/>
              <w:spacing w:before="0" w:beforeAutospacing="0" w:after="0" w:afterAutospacing="0"/>
              <w:textAlignment w:val="baseline"/>
              <w:divId w:val="33673246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Does it rain more in September than in October? Make a prediction. How can we test this out. Set up an experiment. Think about location, how to collect rainwater. How to measure it over time. Can we record monthly rainfall and make a chart. Complete over time. Should the receptacle always be placed in the same spot. Should it be the same vessel? Does it need a lid? Why?</w:t>
            </w:r>
            <w:r>
              <w:rPr>
                <w:rStyle w:val="eop"/>
                <w:rFonts w:ascii="Century Gothic" w:hAnsi="Century Gothic" w:cs="Segoe UI"/>
                <w:color w:val="000000"/>
                <w:sz w:val="20"/>
                <w:szCs w:val="20"/>
              </w:rPr>
              <w:t> </w:t>
            </w:r>
          </w:p>
          <w:p w:rsidR="009948F8" w:rsidP="009948F8" w:rsidRDefault="009948F8" w14:paraId="0BCB776E" w14:textId="77777777">
            <w:pPr>
              <w:pStyle w:val="paragraph"/>
              <w:spacing w:before="0" w:beforeAutospacing="0" w:after="0" w:afterAutospacing="0"/>
              <w:textAlignment w:val="baseline"/>
              <w:divId w:val="101850577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xml:space="preserve">Record rainfall and temperature over time.  </w:t>
            </w:r>
            <w:r>
              <w:rPr>
                <w:rStyle w:val="normaltextrun"/>
                <w:rFonts w:ascii="Century Gothic" w:hAnsi="Century Gothic" w:cs="Segoe UI"/>
                <w:b/>
                <w:bCs/>
                <w:color w:val="000000"/>
                <w:sz w:val="20"/>
                <w:szCs w:val="20"/>
              </w:rPr>
              <w:t>(</w:t>
            </w:r>
            <w:proofErr w:type="gramStart"/>
            <w:r>
              <w:rPr>
                <w:rStyle w:val="normaltextrun"/>
                <w:rFonts w:ascii="Century Gothic" w:hAnsi="Century Gothic" w:cs="Segoe UI"/>
                <w:b/>
                <w:bCs/>
                <w:color w:val="000000"/>
                <w:sz w:val="20"/>
                <w:szCs w:val="20"/>
              </w:rPr>
              <w:t>observation</w:t>
            </w:r>
            <w:proofErr w:type="gramEnd"/>
            <w:r>
              <w:rPr>
                <w:rStyle w:val="normaltextrun"/>
                <w:rFonts w:ascii="Century Gothic" w:hAnsi="Century Gothic" w:cs="Segoe UI"/>
                <w:b/>
                <w:bCs/>
                <w:color w:val="000000"/>
                <w:sz w:val="20"/>
                <w:szCs w:val="20"/>
              </w:rPr>
              <w:t xml:space="preserve"> over time)</w:t>
            </w:r>
            <w:r>
              <w:rPr>
                <w:rStyle w:val="eop"/>
                <w:rFonts w:ascii="Century Gothic" w:hAnsi="Century Gothic" w:cs="Segoe UI"/>
                <w:color w:val="000000"/>
                <w:sz w:val="20"/>
                <w:szCs w:val="20"/>
              </w:rPr>
              <w:t> </w:t>
            </w:r>
          </w:p>
          <w:p w:rsidR="009948F8" w:rsidP="009948F8" w:rsidRDefault="009948F8" w14:paraId="17B17EAC" w14:textId="77777777">
            <w:pPr>
              <w:pStyle w:val="paragraph"/>
              <w:spacing w:before="0" w:beforeAutospacing="0" w:after="0" w:afterAutospacing="0"/>
              <w:textAlignment w:val="baseline"/>
              <w:divId w:val="17368870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Present findings.</w:t>
            </w:r>
            <w:r>
              <w:rPr>
                <w:rStyle w:val="eop"/>
                <w:rFonts w:ascii="Century Gothic" w:hAnsi="Century Gothic" w:cs="Segoe UI"/>
                <w:color w:val="000000"/>
                <w:sz w:val="20"/>
                <w:szCs w:val="20"/>
              </w:rPr>
              <w:t> </w:t>
            </w:r>
          </w:p>
          <w:p w:rsidR="009948F8" w:rsidP="009948F8" w:rsidRDefault="009948F8" w14:paraId="0F553972" w14:textId="77777777">
            <w:pPr>
              <w:pStyle w:val="paragraph"/>
              <w:spacing w:before="0" w:beforeAutospacing="0" w:after="0" w:afterAutospacing="0"/>
              <w:textAlignment w:val="baseline"/>
              <w:divId w:val="157400391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9"/>
                <w:szCs w:val="19"/>
              </w:rPr>
              <w:t>Key vocabulary – define and use in context:</w:t>
            </w:r>
            <w:r>
              <w:rPr>
                <w:rStyle w:val="normaltextrun"/>
                <w:rFonts w:ascii="Century Gothic" w:hAnsi="Century Gothic" w:cs="Segoe UI"/>
                <w:b/>
                <w:bCs/>
                <w:color w:val="000000"/>
                <w:sz w:val="20"/>
                <w:szCs w:val="20"/>
              </w:rPr>
              <w:t xml:space="preserve"> </w:t>
            </w:r>
            <w:r>
              <w:rPr>
                <w:rStyle w:val="scxw76725845"/>
                <w:rFonts w:ascii="Century Gothic" w:hAnsi="Century Gothic" w:cs="Segoe UI"/>
                <w:color w:val="000000"/>
                <w:sz w:val="20"/>
                <w:szCs w:val="20"/>
              </w:rPr>
              <w:t> </w:t>
            </w:r>
            <w:r>
              <w:rPr>
                <w:rFonts w:ascii="Century Gothic" w:hAnsi="Century Gothic" w:cs="Segoe UI"/>
                <w:color w:val="000000"/>
                <w:sz w:val="20"/>
                <w:szCs w:val="20"/>
              </w:rPr>
              <w:br/>
            </w:r>
            <w:r>
              <w:rPr>
                <w:rStyle w:val="normaltextrun"/>
                <w:rFonts w:ascii="Century Gothic" w:hAnsi="Century Gothic" w:cs="Segoe UI"/>
                <w:b/>
                <w:bCs/>
                <w:color w:val="000000"/>
                <w:sz w:val="20"/>
                <w:szCs w:val="20"/>
              </w:rPr>
              <w:t>rain/ rainy</w:t>
            </w:r>
            <w:r>
              <w:rPr>
                <w:rStyle w:val="scxw76725845"/>
                <w:rFonts w:ascii="Century Gothic" w:hAnsi="Century Gothic" w:cs="Segoe UI"/>
                <w:color w:val="000000"/>
                <w:sz w:val="20"/>
                <w:szCs w:val="20"/>
              </w:rPr>
              <w:t> </w:t>
            </w:r>
            <w:r>
              <w:rPr>
                <w:rFonts w:ascii="Century Gothic" w:hAnsi="Century Gothic" w:cs="Segoe UI"/>
                <w:color w:val="000000"/>
                <w:sz w:val="20"/>
                <w:szCs w:val="20"/>
              </w:rPr>
              <w:br/>
            </w:r>
            <w:r>
              <w:rPr>
                <w:rStyle w:val="normaltextrun"/>
                <w:rFonts w:ascii="Century Gothic" w:hAnsi="Century Gothic" w:cs="Segoe UI"/>
                <w:b/>
                <w:bCs/>
                <w:color w:val="000000"/>
                <w:sz w:val="20"/>
                <w:szCs w:val="20"/>
              </w:rPr>
              <w:t>sun/ sunny</w:t>
            </w:r>
            <w:r>
              <w:rPr>
                <w:rStyle w:val="scxw76725845"/>
                <w:rFonts w:ascii="Century Gothic" w:hAnsi="Century Gothic" w:cs="Segoe UI"/>
                <w:color w:val="000000"/>
                <w:sz w:val="20"/>
                <w:szCs w:val="20"/>
              </w:rPr>
              <w:t> </w:t>
            </w:r>
            <w:r>
              <w:rPr>
                <w:rFonts w:ascii="Century Gothic" w:hAnsi="Century Gothic" w:cs="Segoe UI"/>
                <w:color w:val="000000"/>
                <w:sz w:val="20"/>
                <w:szCs w:val="20"/>
              </w:rPr>
              <w:br/>
            </w:r>
            <w:r>
              <w:rPr>
                <w:rStyle w:val="normaltextrun"/>
                <w:rFonts w:ascii="Century Gothic" w:hAnsi="Century Gothic" w:cs="Segoe UI"/>
                <w:b/>
                <w:bCs/>
                <w:color w:val="000000"/>
                <w:sz w:val="20"/>
                <w:szCs w:val="20"/>
              </w:rPr>
              <w:t>Overcast</w:t>
            </w:r>
            <w:r>
              <w:rPr>
                <w:rStyle w:val="scxw76725845"/>
                <w:rFonts w:ascii="Century Gothic" w:hAnsi="Century Gothic" w:cs="Segoe UI"/>
                <w:color w:val="000000"/>
                <w:sz w:val="20"/>
                <w:szCs w:val="20"/>
              </w:rPr>
              <w:t> </w:t>
            </w:r>
            <w:r>
              <w:rPr>
                <w:rFonts w:ascii="Century Gothic" w:hAnsi="Century Gothic" w:cs="Segoe UI"/>
                <w:color w:val="000000"/>
                <w:sz w:val="20"/>
                <w:szCs w:val="20"/>
              </w:rPr>
              <w:br/>
            </w:r>
            <w:r>
              <w:rPr>
                <w:rStyle w:val="normaltextrun"/>
                <w:rFonts w:ascii="Century Gothic" w:hAnsi="Century Gothic" w:cs="Segoe UI"/>
                <w:b/>
                <w:bCs/>
                <w:color w:val="000000"/>
                <w:sz w:val="20"/>
                <w:szCs w:val="20"/>
              </w:rPr>
              <w:t>wind/ windy</w:t>
            </w:r>
            <w:r>
              <w:rPr>
                <w:rStyle w:val="scxw76725845"/>
                <w:rFonts w:ascii="Century Gothic" w:hAnsi="Century Gothic" w:cs="Segoe UI"/>
                <w:color w:val="000000"/>
                <w:sz w:val="20"/>
                <w:szCs w:val="20"/>
              </w:rPr>
              <w:t> </w:t>
            </w:r>
            <w:r>
              <w:rPr>
                <w:rFonts w:ascii="Century Gothic" w:hAnsi="Century Gothic" w:cs="Segoe UI"/>
                <w:color w:val="000000"/>
                <w:sz w:val="20"/>
                <w:szCs w:val="20"/>
              </w:rPr>
              <w:br/>
            </w:r>
            <w:r>
              <w:rPr>
                <w:rStyle w:val="normaltextrun"/>
                <w:rFonts w:ascii="Century Gothic" w:hAnsi="Century Gothic" w:cs="Segoe UI"/>
                <w:b/>
                <w:bCs/>
                <w:color w:val="000000"/>
                <w:sz w:val="20"/>
                <w:szCs w:val="20"/>
              </w:rPr>
              <w:t xml:space="preserve">snow/ </w:t>
            </w:r>
            <w:proofErr w:type="gramStart"/>
            <w:r>
              <w:rPr>
                <w:rStyle w:val="normaltextrun"/>
                <w:rFonts w:ascii="Century Gothic" w:hAnsi="Century Gothic" w:cs="Segoe UI"/>
                <w:b/>
                <w:bCs/>
                <w:color w:val="000000"/>
                <w:sz w:val="20"/>
                <w:szCs w:val="20"/>
              </w:rPr>
              <w:t>snowy</w:t>
            </w:r>
            <w:proofErr w:type="gramEnd"/>
            <w:r>
              <w:rPr>
                <w:rStyle w:val="eop"/>
                <w:rFonts w:ascii="Century Gothic" w:hAnsi="Century Gothic" w:cs="Segoe UI"/>
                <w:color w:val="000000"/>
                <w:sz w:val="20"/>
                <w:szCs w:val="20"/>
              </w:rPr>
              <w:t> </w:t>
            </w:r>
          </w:p>
          <w:p w:rsidRPr="00942296" w:rsidR="009948F8" w:rsidP="009948F8" w:rsidRDefault="009948F8" w14:paraId="5C0BCC2A" w14:textId="53897D4A">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Pr>
                <w:rStyle w:val="normaltextrun"/>
                <w:rFonts w:ascii="Century Gothic" w:hAnsi="Century Gothic" w:cs="Segoe UI"/>
                <w:color w:val="000000"/>
                <w:sz w:val="16"/>
                <w:szCs w:val="16"/>
              </w:rPr>
              <w:t> </w:t>
            </w:r>
            <w:r>
              <w:rPr>
                <w:rStyle w:val="eop"/>
                <w:rFonts w:ascii="Century Gothic" w:hAnsi="Century Gothic" w:cs="Segoe UI"/>
                <w:color w:val="000000"/>
                <w:sz w:val="16"/>
                <w:szCs w:val="16"/>
              </w:rPr>
              <w:t> </w:t>
            </w:r>
          </w:p>
        </w:tc>
        <w:tc>
          <w:tcPr>
            <w:tcW w:w="3685" w:type="dxa"/>
            <w:shd w:val="clear" w:color="auto" w:fill="FFFFFF" w:themeFill="background1"/>
          </w:tcPr>
          <w:p w:rsidR="009948F8" w:rsidP="009948F8" w:rsidRDefault="009948F8" w14:paraId="5DA269C3" w14:textId="77777777">
            <w:pPr>
              <w:pStyle w:val="paragraph"/>
              <w:shd w:val="clear" w:color="auto" w:fill="FFFFFF"/>
              <w:spacing w:before="0" w:beforeAutospacing="0" w:after="0" w:afterAutospacing="0"/>
              <w:textAlignment w:val="baseline"/>
              <w:divId w:val="3338774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 </w:t>
            </w:r>
            <w:r>
              <w:rPr>
                <w:rStyle w:val="normaltextrun"/>
                <w:rFonts w:ascii="Century Gothic" w:hAnsi="Century Gothic" w:cs="Segoe UI"/>
                <w:b/>
                <w:bCs/>
                <w:color w:val="000000"/>
                <w:sz w:val="20"/>
                <w:szCs w:val="20"/>
              </w:rPr>
              <w:t>Sticky knowledge:</w:t>
            </w:r>
            <w:r>
              <w:rPr>
                <w:rStyle w:val="eop"/>
                <w:rFonts w:ascii="Century Gothic" w:hAnsi="Century Gothic" w:cs="Segoe UI"/>
                <w:color w:val="000000"/>
                <w:sz w:val="20"/>
                <w:szCs w:val="20"/>
              </w:rPr>
              <w:t> </w:t>
            </w:r>
          </w:p>
          <w:p w:rsidR="009948F8" w:rsidP="009948F8" w:rsidRDefault="009948F8" w14:paraId="3AC04F6F" w14:textId="77777777">
            <w:pPr>
              <w:pStyle w:val="paragraph"/>
              <w:spacing w:before="0" w:beforeAutospacing="0" w:after="0" w:afterAutospacing="0"/>
              <w:ind w:left="720"/>
              <w:textAlignment w:val="baseline"/>
              <w:divId w:val="174209294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 xml:space="preserve">Days are longer and hotter in the </w:t>
            </w:r>
            <w:proofErr w:type="gramStart"/>
            <w:r>
              <w:rPr>
                <w:rStyle w:val="normaltextrun"/>
                <w:rFonts w:ascii="Century Gothic" w:hAnsi="Century Gothic" w:cs="Segoe UI"/>
                <w:b/>
                <w:bCs/>
                <w:color w:val="000000"/>
                <w:sz w:val="20"/>
                <w:szCs w:val="20"/>
              </w:rPr>
              <w:t>summer</w:t>
            </w:r>
            <w:proofErr w:type="gramEnd"/>
            <w:r>
              <w:rPr>
                <w:rStyle w:val="eop"/>
                <w:rFonts w:ascii="Century Gothic" w:hAnsi="Century Gothic" w:cs="Segoe UI"/>
                <w:color w:val="000000"/>
                <w:sz w:val="20"/>
                <w:szCs w:val="20"/>
              </w:rPr>
              <w:t> </w:t>
            </w:r>
          </w:p>
          <w:p w:rsidR="009948F8" w:rsidP="009948F8" w:rsidRDefault="009948F8" w14:paraId="7EB416E2" w14:textId="77777777">
            <w:pPr>
              <w:pStyle w:val="paragraph"/>
              <w:spacing w:before="0" w:beforeAutospacing="0" w:after="0" w:afterAutospacing="0"/>
              <w:ind w:left="720"/>
              <w:textAlignment w:val="baseline"/>
              <w:divId w:val="131151564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 xml:space="preserve">Days are shorter and colder in </w:t>
            </w:r>
            <w:proofErr w:type="gramStart"/>
            <w:r>
              <w:rPr>
                <w:rStyle w:val="normaltextrun"/>
                <w:rFonts w:ascii="Century Gothic" w:hAnsi="Century Gothic" w:cs="Segoe UI"/>
                <w:b/>
                <w:bCs/>
                <w:color w:val="000000"/>
                <w:sz w:val="20"/>
                <w:szCs w:val="20"/>
              </w:rPr>
              <w:t>winter</w:t>
            </w:r>
            <w:proofErr w:type="gramEnd"/>
            <w:r>
              <w:rPr>
                <w:rStyle w:val="eop"/>
                <w:rFonts w:ascii="Century Gothic" w:hAnsi="Century Gothic" w:cs="Segoe UI"/>
                <w:color w:val="000000"/>
                <w:sz w:val="20"/>
                <w:szCs w:val="20"/>
              </w:rPr>
              <w:t> </w:t>
            </w:r>
          </w:p>
          <w:p w:rsidR="009948F8" w:rsidP="009948F8" w:rsidRDefault="009948F8" w14:paraId="5DDED9D4" w14:textId="77777777">
            <w:pPr>
              <w:pStyle w:val="paragraph"/>
              <w:spacing w:before="0" w:beforeAutospacing="0" w:after="0" w:afterAutospacing="0"/>
              <w:textAlignment w:val="baseline"/>
              <w:divId w:val="73158756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In the UK, the day length is longest at mid-summer and gets shorter each day until mid-winter before getting longer again.</w:t>
            </w:r>
            <w:r>
              <w:rPr>
                <w:rStyle w:val="eop"/>
                <w:rFonts w:ascii="Century Gothic" w:hAnsi="Century Gothic" w:cs="Segoe UI"/>
                <w:color w:val="000000"/>
                <w:sz w:val="20"/>
                <w:szCs w:val="20"/>
              </w:rPr>
              <w:t> </w:t>
            </w:r>
          </w:p>
          <w:p w:rsidR="009948F8" w:rsidP="009948F8" w:rsidRDefault="009948F8" w14:paraId="4957926D" w14:textId="77777777">
            <w:pPr>
              <w:pStyle w:val="paragraph"/>
              <w:spacing w:before="0" w:beforeAutospacing="0" w:after="0" w:afterAutospacing="0"/>
              <w:textAlignment w:val="baseline"/>
              <w:divId w:val="47176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xml:space="preserve">What do children already know about the length of the day – in summer? In winter? In winter sunrise is later and sunset is earlier than in the summer. What does this tell us about the length of days and daylight? </w:t>
            </w:r>
            <w:r>
              <w:rPr>
                <w:rStyle w:val="normaltextrun"/>
                <w:rFonts w:ascii="Century Gothic" w:hAnsi="Century Gothic" w:cs="Segoe UI"/>
                <w:b/>
                <w:bCs/>
                <w:color w:val="000000"/>
                <w:sz w:val="20"/>
                <w:szCs w:val="20"/>
              </w:rPr>
              <w:t>Make some comparisons.</w:t>
            </w:r>
            <w:r>
              <w:rPr>
                <w:rStyle w:val="normaltextrun"/>
                <w:rFonts w:ascii="Century Gothic" w:hAnsi="Century Gothic" w:cs="Segoe UI"/>
                <w:color w:val="000000"/>
                <w:sz w:val="20"/>
                <w:szCs w:val="20"/>
              </w:rPr>
              <w:t xml:space="preserve"> How can we test this out over time? Set up a class chart to monitor sunrise/ sunset over time? Monthly om the first of the month for example.</w:t>
            </w:r>
            <w:r>
              <w:rPr>
                <w:rStyle w:val="eop"/>
                <w:rFonts w:ascii="Century Gothic" w:hAnsi="Century Gothic" w:cs="Segoe UI"/>
                <w:color w:val="000000"/>
                <w:sz w:val="20"/>
                <w:szCs w:val="20"/>
              </w:rPr>
              <w:t> </w:t>
            </w:r>
          </w:p>
          <w:p w:rsidR="009948F8" w:rsidP="009948F8" w:rsidRDefault="009948F8" w14:paraId="3F993577" w14:textId="77777777">
            <w:pPr>
              <w:pStyle w:val="paragraph"/>
              <w:spacing w:before="0" w:beforeAutospacing="0" w:after="0" w:afterAutospacing="0"/>
              <w:textAlignment w:val="baseline"/>
              <w:divId w:val="38653679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9"/>
                <w:szCs w:val="19"/>
              </w:rPr>
              <w:t>Key vocabulary – define and use in context:</w:t>
            </w:r>
            <w:r>
              <w:rPr>
                <w:rStyle w:val="normaltextrun"/>
                <w:rFonts w:ascii="Century Gothic" w:hAnsi="Century Gothic" w:cs="Segoe UI"/>
                <w:b/>
                <w:bCs/>
                <w:color w:val="000000"/>
                <w:sz w:val="20"/>
                <w:szCs w:val="20"/>
              </w:rPr>
              <w:t xml:space="preserve"> </w:t>
            </w:r>
            <w:r>
              <w:rPr>
                <w:rStyle w:val="scxw76725845"/>
                <w:rFonts w:ascii="Century Gothic" w:hAnsi="Century Gothic" w:cs="Segoe UI"/>
                <w:color w:val="000000"/>
                <w:sz w:val="20"/>
                <w:szCs w:val="20"/>
              </w:rPr>
              <w:t> </w:t>
            </w:r>
            <w:r>
              <w:rPr>
                <w:rFonts w:ascii="Century Gothic" w:hAnsi="Century Gothic" w:cs="Segoe UI"/>
                <w:color w:val="000000"/>
                <w:sz w:val="20"/>
                <w:szCs w:val="20"/>
              </w:rPr>
              <w:br/>
            </w:r>
            <w:r>
              <w:rPr>
                <w:rStyle w:val="normaltextrun"/>
                <w:rFonts w:ascii="Century Gothic" w:hAnsi="Century Gothic" w:cs="Segoe UI"/>
                <w:b/>
                <w:bCs/>
                <w:color w:val="000000"/>
                <w:sz w:val="20"/>
                <w:szCs w:val="20"/>
              </w:rPr>
              <w:t xml:space="preserve">sunrise/ </w:t>
            </w:r>
            <w:proofErr w:type="gramStart"/>
            <w:r>
              <w:rPr>
                <w:rStyle w:val="normaltextrun"/>
                <w:rFonts w:ascii="Century Gothic" w:hAnsi="Century Gothic" w:cs="Segoe UI"/>
                <w:b/>
                <w:bCs/>
                <w:color w:val="000000"/>
                <w:sz w:val="20"/>
                <w:szCs w:val="20"/>
              </w:rPr>
              <w:t>sunset</w:t>
            </w:r>
            <w:proofErr w:type="gramEnd"/>
            <w:r>
              <w:rPr>
                <w:rStyle w:val="eop"/>
                <w:rFonts w:ascii="Century Gothic" w:hAnsi="Century Gothic" w:cs="Segoe UI"/>
                <w:color w:val="000000"/>
                <w:sz w:val="20"/>
                <w:szCs w:val="20"/>
              </w:rPr>
              <w:t> </w:t>
            </w:r>
          </w:p>
          <w:p w:rsidR="009948F8" w:rsidP="009948F8" w:rsidRDefault="009948F8" w14:paraId="73A4F636" w14:textId="77777777">
            <w:pPr>
              <w:pStyle w:val="paragraph"/>
              <w:shd w:val="clear" w:color="auto" w:fill="FFFFFF"/>
              <w:spacing w:before="0" w:beforeAutospacing="0" w:after="0" w:afterAutospacing="0"/>
              <w:textAlignment w:val="baseline"/>
              <w:divId w:val="46970745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9948F8" w:rsidP="009948F8" w:rsidRDefault="009948F8" w14:paraId="1A86699C" w14:textId="77777777">
            <w:pPr>
              <w:pStyle w:val="paragraph"/>
              <w:shd w:val="clear" w:color="auto" w:fill="FFFFFF"/>
              <w:spacing w:before="0" w:beforeAutospacing="0" w:after="0" w:afterAutospacing="0"/>
              <w:textAlignment w:val="baseline"/>
              <w:divId w:val="65503711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w:t>
            </w:r>
            <w:r>
              <w:rPr>
                <w:rStyle w:val="eop"/>
                <w:rFonts w:ascii="Century Gothic" w:hAnsi="Century Gothic" w:cs="Segoe UI"/>
                <w:color w:val="000000"/>
                <w:sz w:val="16"/>
                <w:szCs w:val="16"/>
              </w:rPr>
              <w:t> </w:t>
            </w:r>
          </w:p>
          <w:p w:rsidR="009948F8" w:rsidP="009948F8" w:rsidRDefault="009948F8" w14:paraId="318E400B" w14:textId="77777777">
            <w:pPr>
              <w:pStyle w:val="paragraph"/>
              <w:shd w:val="clear" w:color="auto" w:fill="FFFFFF"/>
              <w:spacing w:before="0" w:beforeAutospacing="0" w:after="0" w:afterAutospacing="0"/>
              <w:textAlignment w:val="baseline"/>
              <w:divId w:val="17650741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9948F8" w:rsidP="009948F8" w:rsidRDefault="009948F8" w14:paraId="393BAC94" w14:textId="77777777">
            <w:pPr>
              <w:pStyle w:val="paragraph"/>
              <w:shd w:val="clear" w:color="auto" w:fill="FFFFFF"/>
              <w:spacing w:before="0" w:beforeAutospacing="0" w:after="0" w:afterAutospacing="0"/>
              <w:textAlignment w:val="baseline"/>
              <w:divId w:val="27139708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9948F8" w:rsidP="009948F8" w:rsidRDefault="009948F8" w14:paraId="415887A7" w14:textId="77777777">
            <w:pPr>
              <w:pStyle w:val="paragraph"/>
              <w:shd w:val="clear" w:color="auto" w:fill="FFFFFF"/>
              <w:spacing w:before="0" w:beforeAutospacing="0" w:after="0" w:afterAutospacing="0"/>
              <w:textAlignment w:val="baseline"/>
              <w:divId w:val="39035026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Pr="00942296" w:rsidR="009948F8" w:rsidP="009948F8" w:rsidRDefault="009948F8" w14:paraId="505242D5" w14:textId="7C58DBFE">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Pr>
                <w:rStyle w:val="eop"/>
                <w:rFonts w:ascii="Century Gothic" w:hAnsi="Century Gothic" w:cs="Segoe UI"/>
                <w:color w:val="000000"/>
                <w:sz w:val="16"/>
                <w:szCs w:val="16"/>
              </w:rPr>
              <w:t> </w:t>
            </w:r>
          </w:p>
        </w:tc>
        <w:tc>
          <w:tcPr>
            <w:tcW w:w="2977" w:type="dxa"/>
            <w:shd w:val="clear" w:color="auto" w:fill="FFFFFF" w:themeFill="background1"/>
          </w:tcPr>
          <w:p w:rsidR="009948F8" w:rsidP="009948F8" w:rsidRDefault="009948F8" w14:paraId="3292D0A7" w14:textId="77777777">
            <w:pPr>
              <w:pStyle w:val="paragraph"/>
              <w:shd w:val="clear" w:color="auto" w:fill="FFFFFF"/>
              <w:spacing w:before="0" w:beforeAutospacing="0" w:after="0" w:afterAutospacing="0"/>
              <w:textAlignment w:val="baseline"/>
              <w:divId w:val="181563445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 </w:t>
            </w:r>
            <w:r>
              <w:rPr>
                <w:rStyle w:val="normaltextrun"/>
                <w:rFonts w:ascii="Century Gothic" w:hAnsi="Century Gothic" w:cs="Segoe UI"/>
                <w:b/>
                <w:bCs/>
                <w:color w:val="000000"/>
                <w:sz w:val="20"/>
                <w:szCs w:val="20"/>
              </w:rPr>
              <w:t>Sticky knowledge:</w:t>
            </w:r>
            <w:r>
              <w:rPr>
                <w:rStyle w:val="eop"/>
                <w:rFonts w:ascii="Century Gothic" w:hAnsi="Century Gothic" w:cs="Segoe UI"/>
                <w:color w:val="000000"/>
                <w:sz w:val="20"/>
                <w:szCs w:val="20"/>
              </w:rPr>
              <w:t> </w:t>
            </w:r>
          </w:p>
          <w:p w:rsidR="009948F8" w:rsidP="009948F8" w:rsidRDefault="009948F8" w14:paraId="455B6B1D" w14:textId="77777777">
            <w:pPr>
              <w:pStyle w:val="paragraph"/>
              <w:spacing w:before="0" w:beforeAutospacing="0" w:after="0" w:afterAutospacing="0"/>
              <w:ind w:left="720"/>
              <w:textAlignment w:val="baseline"/>
              <w:divId w:val="22880937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 xml:space="preserve">Days are longer and hotter in the </w:t>
            </w:r>
            <w:proofErr w:type="gramStart"/>
            <w:r>
              <w:rPr>
                <w:rStyle w:val="normaltextrun"/>
                <w:rFonts w:ascii="Century Gothic" w:hAnsi="Century Gothic" w:cs="Segoe UI"/>
                <w:b/>
                <w:bCs/>
                <w:color w:val="000000"/>
                <w:sz w:val="20"/>
                <w:szCs w:val="20"/>
              </w:rPr>
              <w:t>summer</w:t>
            </w:r>
            <w:proofErr w:type="gramEnd"/>
            <w:r>
              <w:rPr>
                <w:rStyle w:val="eop"/>
                <w:rFonts w:ascii="Century Gothic" w:hAnsi="Century Gothic" w:cs="Segoe UI"/>
                <w:color w:val="000000"/>
                <w:sz w:val="20"/>
                <w:szCs w:val="20"/>
              </w:rPr>
              <w:t> </w:t>
            </w:r>
          </w:p>
          <w:p w:rsidR="009948F8" w:rsidP="009948F8" w:rsidRDefault="009948F8" w14:paraId="5F290635" w14:textId="77777777">
            <w:pPr>
              <w:pStyle w:val="paragraph"/>
              <w:spacing w:before="0" w:beforeAutospacing="0" w:after="0" w:afterAutospacing="0"/>
              <w:ind w:left="720"/>
              <w:textAlignment w:val="baseline"/>
              <w:divId w:val="51223306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 xml:space="preserve">Days are shorter and colder in </w:t>
            </w:r>
            <w:proofErr w:type="gramStart"/>
            <w:r>
              <w:rPr>
                <w:rStyle w:val="normaltextrun"/>
                <w:rFonts w:ascii="Century Gothic" w:hAnsi="Century Gothic" w:cs="Segoe UI"/>
                <w:b/>
                <w:bCs/>
                <w:color w:val="000000"/>
                <w:sz w:val="20"/>
                <w:szCs w:val="20"/>
              </w:rPr>
              <w:t>winter</w:t>
            </w:r>
            <w:proofErr w:type="gramEnd"/>
            <w:r>
              <w:rPr>
                <w:rStyle w:val="eop"/>
                <w:rFonts w:ascii="Century Gothic" w:hAnsi="Century Gothic" w:cs="Segoe UI"/>
                <w:color w:val="000000"/>
                <w:sz w:val="20"/>
                <w:szCs w:val="20"/>
              </w:rPr>
              <w:t> </w:t>
            </w:r>
          </w:p>
          <w:p w:rsidR="009948F8" w:rsidP="009948F8" w:rsidRDefault="009948F8" w14:paraId="43E014D1" w14:textId="77777777">
            <w:pPr>
              <w:pStyle w:val="paragraph"/>
              <w:spacing w:before="0" w:beforeAutospacing="0" w:after="0" w:afterAutospacing="0"/>
              <w:textAlignment w:val="baseline"/>
              <w:divId w:val="94072043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In the UK, the day length is longest at mid-summer and gets shorter each day until mid-winter before getting longer again.</w:t>
            </w:r>
            <w:r>
              <w:rPr>
                <w:rStyle w:val="eop"/>
                <w:rFonts w:ascii="Century Gothic" w:hAnsi="Century Gothic" w:cs="Segoe UI"/>
                <w:color w:val="000000"/>
                <w:sz w:val="20"/>
                <w:szCs w:val="20"/>
              </w:rPr>
              <w:t> </w:t>
            </w:r>
          </w:p>
          <w:p w:rsidR="009948F8" w:rsidP="009948F8" w:rsidRDefault="009948F8" w14:paraId="068B6F8B" w14:textId="77777777">
            <w:pPr>
              <w:pStyle w:val="paragraph"/>
              <w:spacing w:before="0" w:beforeAutospacing="0" w:after="0" w:afterAutospacing="0"/>
              <w:textAlignment w:val="baseline"/>
              <w:divId w:val="4437848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xml:space="preserve">How do shadows change throughout the day? Observe over the course of a week? Month? and </w:t>
            </w:r>
            <w:r>
              <w:rPr>
                <w:rStyle w:val="normaltextrun"/>
                <w:rFonts w:ascii="Century Gothic" w:hAnsi="Century Gothic" w:cs="Segoe UI"/>
                <w:b/>
                <w:bCs/>
                <w:color w:val="000000"/>
                <w:sz w:val="20"/>
                <w:szCs w:val="20"/>
              </w:rPr>
              <w:t>look for patterns.</w:t>
            </w:r>
            <w:r>
              <w:rPr>
                <w:rStyle w:val="normaltextrun"/>
                <w:rFonts w:ascii="Century Gothic" w:hAnsi="Century Gothic" w:cs="Segoe UI"/>
                <w:color w:val="000000"/>
                <w:sz w:val="20"/>
                <w:szCs w:val="20"/>
              </w:rPr>
              <w:t xml:space="preserve"> What do we notice? What does this tell us about the sun and the earth? Link back to long and short days. Can we guess or do we know why days are longer and shorter over the course of the year?</w:t>
            </w:r>
            <w:r>
              <w:rPr>
                <w:rStyle w:val="eop"/>
                <w:rFonts w:ascii="Century Gothic" w:hAnsi="Century Gothic" w:cs="Segoe UI"/>
                <w:color w:val="000000"/>
                <w:sz w:val="20"/>
                <w:szCs w:val="20"/>
              </w:rPr>
              <w:t> </w:t>
            </w:r>
          </w:p>
          <w:p w:rsidR="009948F8" w:rsidP="009948F8" w:rsidRDefault="009948F8" w14:paraId="2E42E444" w14:textId="77777777">
            <w:pPr>
              <w:pStyle w:val="paragraph"/>
              <w:spacing w:before="0" w:beforeAutospacing="0" w:after="0" w:afterAutospacing="0"/>
              <w:textAlignment w:val="baseline"/>
              <w:divId w:val="47221025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9"/>
                <w:szCs w:val="19"/>
              </w:rPr>
              <w:t>Key vocabulary – define and use in context:</w:t>
            </w:r>
            <w:r>
              <w:rPr>
                <w:rStyle w:val="scxw76725845"/>
                <w:rFonts w:ascii="Century Gothic" w:hAnsi="Century Gothic" w:cs="Segoe UI"/>
                <w:color w:val="000000"/>
                <w:sz w:val="19"/>
                <w:szCs w:val="19"/>
              </w:rPr>
              <w:t> </w:t>
            </w:r>
            <w:r>
              <w:rPr>
                <w:rFonts w:ascii="Century Gothic" w:hAnsi="Century Gothic" w:cs="Segoe UI"/>
                <w:color w:val="000000"/>
                <w:sz w:val="19"/>
                <w:szCs w:val="19"/>
              </w:rPr>
              <w:br/>
            </w:r>
            <w:r>
              <w:rPr>
                <w:rStyle w:val="normaltextrun"/>
                <w:rFonts w:ascii="Century Gothic" w:hAnsi="Century Gothic" w:cs="Segoe UI"/>
                <w:b/>
                <w:bCs/>
                <w:color w:val="000000"/>
                <w:sz w:val="19"/>
                <w:szCs w:val="19"/>
              </w:rPr>
              <w:t>winter</w:t>
            </w:r>
            <w:r>
              <w:rPr>
                <w:rStyle w:val="scxw76725845"/>
                <w:rFonts w:ascii="Century Gothic" w:hAnsi="Century Gothic" w:cs="Segoe UI"/>
                <w:color w:val="000000"/>
                <w:sz w:val="19"/>
                <w:szCs w:val="19"/>
              </w:rPr>
              <w:t> </w:t>
            </w:r>
            <w:r>
              <w:rPr>
                <w:rFonts w:ascii="Century Gothic" w:hAnsi="Century Gothic" w:cs="Segoe UI"/>
                <w:color w:val="000000"/>
                <w:sz w:val="19"/>
                <w:szCs w:val="19"/>
              </w:rPr>
              <w:br/>
            </w:r>
            <w:r>
              <w:rPr>
                <w:rStyle w:val="normaltextrun"/>
                <w:rFonts w:ascii="Century Gothic" w:hAnsi="Century Gothic" w:cs="Segoe UI"/>
                <w:b/>
                <w:bCs/>
                <w:color w:val="000000"/>
                <w:sz w:val="19"/>
                <w:szCs w:val="19"/>
              </w:rPr>
              <w:t>summer</w:t>
            </w:r>
            <w:r>
              <w:rPr>
                <w:rStyle w:val="scxw76725845"/>
                <w:rFonts w:ascii="Century Gothic" w:hAnsi="Century Gothic" w:cs="Segoe UI"/>
                <w:color w:val="000000"/>
                <w:sz w:val="19"/>
                <w:szCs w:val="19"/>
              </w:rPr>
              <w:t> </w:t>
            </w:r>
            <w:r>
              <w:rPr>
                <w:rFonts w:ascii="Century Gothic" w:hAnsi="Century Gothic" w:cs="Segoe UI"/>
                <w:color w:val="000000"/>
                <w:sz w:val="19"/>
                <w:szCs w:val="19"/>
              </w:rPr>
              <w:br/>
            </w:r>
            <w:r>
              <w:rPr>
                <w:rStyle w:val="normaltextrun"/>
                <w:rFonts w:ascii="Century Gothic" w:hAnsi="Century Gothic" w:cs="Segoe UI"/>
                <w:b/>
                <w:bCs/>
                <w:color w:val="000000"/>
                <w:sz w:val="19"/>
                <w:szCs w:val="19"/>
              </w:rPr>
              <w:t>spring</w:t>
            </w:r>
            <w:r>
              <w:rPr>
                <w:rStyle w:val="scxw76725845"/>
                <w:rFonts w:ascii="Century Gothic" w:hAnsi="Century Gothic" w:cs="Segoe UI"/>
                <w:color w:val="000000"/>
                <w:sz w:val="19"/>
                <w:szCs w:val="19"/>
              </w:rPr>
              <w:t> </w:t>
            </w:r>
            <w:r>
              <w:rPr>
                <w:rFonts w:ascii="Century Gothic" w:hAnsi="Century Gothic" w:cs="Segoe UI"/>
                <w:color w:val="000000"/>
                <w:sz w:val="19"/>
                <w:szCs w:val="19"/>
              </w:rPr>
              <w:br/>
            </w:r>
            <w:r>
              <w:rPr>
                <w:rStyle w:val="normaltextrun"/>
                <w:rFonts w:ascii="Century Gothic" w:hAnsi="Century Gothic" w:cs="Segoe UI"/>
                <w:b/>
                <w:bCs/>
                <w:color w:val="000000"/>
                <w:sz w:val="19"/>
                <w:szCs w:val="19"/>
              </w:rPr>
              <w:t>autumn</w:t>
            </w:r>
            <w:r>
              <w:rPr>
                <w:rStyle w:val="scxw76725845"/>
                <w:rFonts w:ascii="Century Gothic" w:hAnsi="Century Gothic" w:cs="Segoe UI"/>
                <w:color w:val="000000"/>
                <w:sz w:val="19"/>
                <w:szCs w:val="19"/>
              </w:rPr>
              <w:t> </w:t>
            </w:r>
            <w:r>
              <w:rPr>
                <w:rFonts w:ascii="Century Gothic" w:hAnsi="Century Gothic" w:cs="Segoe UI"/>
                <w:color w:val="000000"/>
                <w:sz w:val="19"/>
                <w:szCs w:val="19"/>
              </w:rPr>
              <w:br/>
            </w:r>
            <w:r>
              <w:rPr>
                <w:rStyle w:val="normaltextrun"/>
                <w:rFonts w:ascii="Century Gothic" w:hAnsi="Century Gothic" w:cs="Segoe UI"/>
                <w:b/>
                <w:bCs/>
                <w:color w:val="000000"/>
                <w:sz w:val="19"/>
                <w:szCs w:val="19"/>
              </w:rPr>
              <w:t xml:space="preserve">sunrise/ </w:t>
            </w:r>
            <w:proofErr w:type="gramStart"/>
            <w:r>
              <w:rPr>
                <w:rStyle w:val="normaltextrun"/>
                <w:rFonts w:ascii="Century Gothic" w:hAnsi="Century Gothic" w:cs="Segoe UI"/>
                <w:b/>
                <w:bCs/>
                <w:color w:val="000000"/>
                <w:sz w:val="19"/>
                <w:szCs w:val="19"/>
              </w:rPr>
              <w:t>sunset</w:t>
            </w:r>
            <w:proofErr w:type="gramEnd"/>
            <w:r>
              <w:rPr>
                <w:rStyle w:val="eop"/>
                <w:rFonts w:ascii="Century Gothic" w:hAnsi="Century Gothic" w:cs="Segoe UI"/>
                <w:color w:val="000000"/>
                <w:sz w:val="19"/>
                <w:szCs w:val="19"/>
              </w:rPr>
              <w:t> </w:t>
            </w:r>
          </w:p>
          <w:p w:rsidR="009948F8" w:rsidP="009948F8" w:rsidRDefault="009948F8" w14:paraId="573BC417" w14:textId="77777777">
            <w:pPr>
              <w:pStyle w:val="paragraph"/>
              <w:shd w:val="clear" w:color="auto" w:fill="FFFFFF"/>
              <w:spacing w:before="0" w:beforeAutospacing="0" w:after="0" w:afterAutospacing="0"/>
              <w:textAlignment w:val="baseline"/>
              <w:divId w:val="174957193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9948F8" w:rsidP="009948F8" w:rsidRDefault="009948F8" w14:paraId="2ADE99D2" w14:textId="77777777">
            <w:pPr>
              <w:pStyle w:val="paragraph"/>
              <w:shd w:val="clear" w:color="auto" w:fill="FFFFFF"/>
              <w:spacing w:before="0" w:beforeAutospacing="0" w:after="0" w:afterAutospacing="0"/>
              <w:textAlignment w:val="baseline"/>
              <w:divId w:val="131853061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Pr="00942296" w:rsidR="009948F8" w:rsidP="009948F8" w:rsidRDefault="009948F8" w14:paraId="3976ACFD" w14:textId="38BFE39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Pr>
                <w:rStyle w:val="eop"/>
                <w:rFonts w:ascii="Century Gothic" w:hAnsi="Century Gothic" w:cs="Segoe UI"/>
                <w:color w:val="000000"/>
                <w:sz w:val="16"/>
                <w:szCs w:val="16"/>
              </w:rPr>
              <w:t> </w:t>
            </w:r>
          </w:p>
        </w:tc>
        <w:tc>
          <w:tcPr>
            <w:tcW w:w="2698" w:type="dxa"/>
            <w:shd w:val="clear" w:color="auto" w:fill="FFFFFF" w:themeFill="background1"/>
          </w:tcPr>
          <w:p w:rsidR="009948F8" w:rsidP="009948F8" w:rsidRDefault="009948F8" w14:paraId="69D5F1EC" w14:textId="77777777">
            <w:pPr>
              <w:pStyle w:val="paragraph"/>
              <w:spacing w:before="0" w:beforeAutospacing="0" w:after="0" w:afterAutospacing="0"/>
              <w:textAlignment w:val="baseline"/>
              <w:divId w:val="214670417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Sticky knowledge:</w:t>
            </w:r>
            <w:r>
              <w:rPr>
                <w:rStyle w:val="eop"/>
                <w:rFonts w:ascii="Century Gothic" w:hAnsi="Century Gothic" w:cs="Segoe UI"/>
                <w:color w:val="000000"/>
                <w:sz w:val="20"/>
                <w:szCs w:val="20"/>
              </w:rPr>
              <w:t> </w:t>
            </w:r>
          </w:p>
          <w:p w:rsidR="009948F8" w:rsidP="009948F8" w:rsidRDefault="009948F8" w14:paraId="4FAECDB7" w14:textId="77777777">
            <w:pPr>
              <w:pStyle w:val="paragraph"/>
              <w:spacing w:before="0" w:beforeAutospacing="0" w:after="0" w:afterAutospacing="0"/>
              <w:textAlignment w:val="baseline"/>
              <w:divId w:val="178549110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 xml:space="preserve">Weather causes many other changes. Some examples </w:t>
            </w:r>
            <w:proofErr w:type="gramStart"/>
            <w:r>
              <w:rPr>
                <w:rStyle w:val="normaltextrun"/>
                <w:rFonts w:ascii="Century Gothic" w:hAnsi="Century Gothic" w:cs="Segoe UI"/>
                <w:b/>
                <w:bCs/>
                <w:color w:val="000000"/>
                <w:sz w:val="20"/>
                <w:szCs w:val="20"/>
              </w:rPr>
              <w:t>are:</w:t>
            </w:r>
            <w:proofErr w:type="gramEnd"/>
            <w:r>
              <w:rPr>
                <w:rStyle w:val="normaltextrun"/>
                <w:rFonts w:ascii="Century Gothic" w:hAnsi="Century Gothic" w:cs="Segoe UI"/>
                <w:b/>
                <w:bCs/>
                <w:color w:val="000000"/>
                <w:sz w:val="20"/>
                <w:szCs w:val="20"/>
              </w:rPr>
              <w:t xml:space="preserve"> numbers of minibeasts found outside; seed and plant growth; leaves on trees; and type of clothes worn by people.</w:t>
            </w:r>
            <w:r>
              <w:rPr>
                <w:rStyle w:val="eop"/>
                <w:rFonts w:ascii="Century Gothic" w:hAnsi="Century Gothic" w:cs="Segoe UI"/>
                <w:color w:val="000000"/>
                <w:sz w:val="20"/>
                <w:szCs w:val="20"/>
              </w:rPr>
              <w:t> </w:t>
            </w:r>
          </w:p>
          <w:p w:rsidR="009948F8" w:rsidP="009948F8" w:rsidRDefault="009948F8" w14:paraId="0016BD4D" w14:textId="77777777">
            <w:pPr>
              <w:pStyle w:val="paragraph"/>
              <w:spacing w:before="0" w:beforeAutospacing="0" w:after="0" w:afterAutospacing="0"/>
              <w:textAlignment w:val="baseline"/>
              <w:divId w:val="21543557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What should you wear in the different seasons?</w:t>
            </w:r>
            <w:r>
              <w:rPr>
                <w:rStyle w:val="eop"/>
                <w:rFonts w:ascii="Century Gothic" w:hAnsi="Century Gothic" w:cs="Segoe UI"/>
                <w:color w:val="000000"/>
                <w:sz w:val="20"/>
                <w:szCs w:val="20"/>
              </w:rPr>
              <w:t> </w:t>
            </w:r>
          </w:p>
          <w:p w:rsidR="009948F8" w:rsidP="009948F8" w:rsidRDefault="009948F8" w14:paraId="0368E1F5" w14:textId="77777777">
            <w:pPr>
              <w:pStyle w:val="paragraph"/>
              <w:spacing w:before="0" w:beforeAutospacing="0" w:after="0" w:afterAutospacing="0"/>
              <w:textAlignment w:val="baseline"/>
              <w:divId w:val="157897761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xml:space="preserve">What different plants and animals might we typically see during the different seasons? </w:t>
            </w:r>
            <w:r>
              <w:rPr>
                <w:rStyle w:val="normaltextrun"/>
                <w:rFonts w:ascii="Century Gothic" w:hAnsi="Century Gothic" w:cs="Segoe UI"/>
                <w:b/>
                <w:bCs/>
                <w:color w:val="000000"/>
                <w:sz w:val="20"/>
                <w:szCs w:val="20"/>
              </w:rPr>
              <w:t>Research</w:t>
            </w:r>
            <w:r>
              <w:rPr>
                <w:rStyle w:val="eop"/>
                <w:rFonts w:ascii="Century Gothic" w:hAnsi="Century Gothic" w:cs="Segoe UI"/>
                <w:color w:val="000000"/>
                <w:sz w:val="20"/>
                <w:szCs w:val="20"/>
              </w:rPr>
              <w:t> </w:t>
            </w:r>
          </w:p>
          <w:p w:rsidR="009948F8" w:rsidP="009948F8" w:rsidRDefault="009948F8" w14:paraId="69B12335" w14:textId="77777777">
            <w:pPr>
              <w:pStyle w:val="paragraph"/>
              <w:spacing w:before="0" w:beforeAutospacing="0" w:after="0" w:afterAutospacing="0"/>
              <w:textAlignment w:val="baseline"/>
              <w:divId w:val="151460991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Different seasons/countries around the world.</w:t>
            </w:r>
            <w:r>
              <w:rPr>
                <w:rStyle w:val="eop"/>
                <w:rFonts w:ascii="Century Gothic" w:hAnsi="Century Gothic" w:cs="Segoe UI"/>
                <w:color w:val="000000"/>
                <w:sz w:val="20"/>
                <w:szCs w:val="20"/>
              </w:rPr>
              <w:t> </w:t>
            </w:r>
          </w:p>
          <w:p w:rsidRPr="00942296" w:rsidR="009948F8" w:rsidP="009948F8" w:rsidRDefault="009948F8" w14:paraId="4662CCA1" w14:textId="4BA0A062">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r>
              <w:rPr>
                <w:rStyle w:val="normaltextrun"/>
                <w:rFonts w:ascii="Century Gothic" w:hAnsi="Century Gothic" w:cs="Segoe UI"/>
                <w:b/>
                <w:bCs/>
                <w:color w:val="000000"/>
                <w:sz w:val="19"/>
                <w:szCs w:val="19"/>
              </w:rPr>
              <w:t>Key vocabulary – define and use in context:</w:t>
            </w:r>
            <w:r>
              <w:rPr>
                <w:rStyle w:val="scxw76725845"/>
                <w:rFonts w:ascii="Century Gothic" w:hAnsi="Century Gothic" w:cs="Segoe UI"/>
                <w:color w:val="000000"/>
                <w:sz w:val="19"/>
                <w:szCs w:val="19"/>
              </w:rPr>
              <w:t> </w:t>
            </w:r>
            <w:r>
              <w:rPr>
                <w:rFonts w:ascii="Century Gothic" w:hAnsi="Century Gothic" w:cs="Segoe UI"/>
                <w:color w:val="000000"/>
                <w:sz w:val="19"/>
                <w:szCs w:val="19"/>
              </w:rPr>
              <w:br/>
            </w:r>
            <w:r>
              <w:rPr>
                <w:rStyle w:val="normaltextrun"/>
                <w:rFonts w:ascii="Century Gothic" w:hAnsi="Century Gothic" w:cs="Segoe UI"/>
                <w:b/>
                <w:bCs/>
                <w:color w:val="000000"/>
                <w:sz w:val="19"/>
                <w:szCs w:val="19"/>
              </w:rPr>
              <w:t>winter</w:t>
            </w:r>
            <w:r>
              <w:rPr>
                <w:rStyle w:val="scxw76725845"/>
                <w:rFonts w:ascii="Century Gothic" w:hAnsi="Century Gothic" w:cs="Segoe UI"/>
                <w:color w:val="000000"/>
                <w:sz w:val="19"/>
                <w:szCs w:val="19"/>
              </w:rPr>
              <w:t> </w:t>
            </w:r>
            <w:r>
              <w:rPr>
                <w:rFonts w:ascii="Century Gothic" w:hAnsi="Century Gothic" w:cs="Segoe UI"/>
                <w:color w:val="000000"/>
                <w:sz w:val="19"/>
                <w:szCs w:val="19"/>
              </w:rPr>
              <w:br/>
            </w:r>
            <w:r>
              <w:rPr>
                <w:rStyle w:val="normaltextrun"/>
                <w:rFonts w:ascii="Century Gothic" w:hAnsi="Century Gothic" w:cs="Segoe UI"/>
                <w:b/>
                <w:bCs/>
                <w:color w:val="000000"/>
                <w:sz w:val="19"/>
                <w:szCs w:val="19"/>
              </w:rPr>
              <w:t>summer</w:t>
            </w:r>
            <w:r>
              <w:rPr>
                <w:rStyle w:val="scxw76725845"/>
                <w:rFonts w:ascii="Century Gothic" w:hAnsi="Century Gothic" w:cs="Segoe UI"/>
                <w:color w:val="000000"/>
                <w:sz w:val="19"/>
                <w:szCs w:val="19"/>
              </w:rPr>
              <w:t> </w:t>
            </w:r>
            <w:r>
              <w:rPr>
                <w:rFonts w:ascii="Century Gothic" w:hAnsi="Century Gothic" w:cs="Segoe UI"/>
                <w:color w:val="000000"/>
                <w:sz w:val="19"/>
                <w:szCs w:val="19"/>
              </w:rPr>
              <w:br/>
            </w:r>
            <w:r>
              <w:rPr>
                <w:rStyle w:val="normaltextrun"/>
                <w:rFonts w:ascii="Century Gothic" w:hAnsi="Century Gothic" w:cs="Segoe UI"/>
                <w:b/>
                <w:bCs/>
                <w:color w:val="000000"/>
                <w:sz w:val="19"/>
                <w:szCs w:val="19"/>
              </w:rPr>
              <w:t>spring</w:t>
            </w:r>
            <w:r>
              <w:rPr>
                <w:rStyle w:val="scxw76725845"/>
                <w:rFonts w:ascii="Century Gothic" w:hAnsi="Century Gothic" w:cs="Segoe UI"/>
                <w:color w:val="000000"/>
                <w:sz w:val="19"/>
                <w:szCs w:val="19"/>
              </w:rPr>
              <w:t> </w:t>
            </w:r>
            <w:r>
              <w:rPr>
                <w:rFonts w:ascii="Century Gothic" w:hAnsi="Century Gothic" w:cs="Segoe UI"/>
                <w:color w:val="000000"/>
                <w:sz w:val="19"/>
                <w:szCs w:val="19"/>
              </w:rPr>
              <w:br/>
            </w:r>
            <w:r>
              <w:rPr>
                <w:rStyle w:val="normaltextrun"/>
                <w:rFonts w:ascii="Century Gothic" w:hAnsi="Century Gothic" w:cs="Segoe UI"/>
                <w:b/>
                <w:bCs/>
                <w:color w:val="000000"/>
                <w:sz w:val="19"/>
                <w:szCs w:val="19"/>
              </w:rPr>
              <w:t>autumn</w:t>
            </w:r>
            <w:r>
              <w:rPr>
                <w:rStyle w:val="scxw76725845"/>
                <w:rFonts w:ascii="Century Gothic" w:hAnsi="Century Gothic" w:cs="Segoe UI"/>
                <w:color w:val="000000"/>
                <w:sz w:val="19"/>
                <w:szCs w:val="19"/>
              </w:rPr>
              <w:t> </w:t>
            </w:r>
            <w:r>
              <w:rPr>
                <w:rFonts w:ascii="Century Gothic" w:hAnsi="Century Gothic" w:cs="Segoe UI"/>
                <w:color w:val="000000"/>
                <w:sz w:val="19"/>
                <w:szCs w:val="19"/>
              </w:rPr>
              <w:br/>
            </w:r>
            <w:r>
              <w:rPr>
                <w:rStyle w:val="eop"/>
                <w:rFonts w:ascii="Segoe UI" w:hAnsi="Segoe UI" w:cs="Segoe UI"/>
                <w:color w:val="000000"/>
                <w:sz w:val="20"/>
                <w:szCs w:val="20"/>
              </w:rPr>
              <w:t> </w:t>
            </w:r>
          </w:p>
        </w:tc>
      </w:tr>
      <w:tr w:rsidRPr="772DEE06" w:rsidR="00EF6DAB"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000C56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lang w:eastAsia="en-GB"/>
              </w:rPr>
            </w:pPr>
            <w:r w:rsidRPr="000C5606">
              <w:rPr>
                <w:rFonts w:ascii="Century Gothic" w:hAnsi="Century Gothic" w:eastAsia="Century Gothic" w:cs="Century Gothic"/>
                <w:color w:val="000000" w:themeColor="text1"/>
              </w:rPr>
              <w:t>BIG Question: Assessment Opportunity and enhancements, link to values and pupil premium barriers</w:t>
            </w:r>
          </w:p>
        </w:tc>
        <w:tc>
          <w:tcPr>
            <w:tcW w:w="9360" w:type="dxa"/>
            <w:gridSpan w:val="3"/>
            <w:shd w:val="clear" w:color="auto" w:fill="FFFFFF" w:themeFill="background1"/>
          </w:tcPr>
          <w:p w:rsidRPr="009948F8" w:rsidR="009948F8" w:rsidP="009948F8" w:rsidRDefault="009948F8" w14:paraId="73884FA0" w14:textId="77777777">
            <w:pPr>
              <w:pStyle w:val="paragraph"/>
              <w:numPr>
                <w:ilvl w:val="0"/>
                <w:numId w:val="23"/>
              </w:numPr>
              <w:shd w:val="clear" w:color="auto" w:fill="FFFFFF"/>
              <w:spacing w:before="0" w:beforeAutospacing="0" w:after="0" w:afterAutospacing="0"/>
              <w:ind w:left="1080" w:firstLine="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sz w:val="22"/>
                <w:szCs w:val="22"/>
              </w:rPr>
            </w:pPr>
            <w:r w:rsidRPr="009948F8">
              <w:rPr>
                <w:rStyle w:val="normaltextrun"/>
                <w:rFonts w:ascii="Century Gothic" w:hAnsi="Century Gothic"/>
                <w:sz w:val="22"/>
                <w:szCs w:val="22"/>
              </w:rPr>
              <w:t>Can name the four seasons and identify when in the year they occur?</w:t>
            </w:r>
            <w:r w:rsidRPr="009948F8">
              <w:rPr>
                <w:rStyle w:val="eop"/>
                <w:rFonts w:ascii="Century Gothic" w:hAnsi="Century Gothic"/>
                <w:sz w:val="22"/>
                <w:szCs w:val="22"/>
              </w:rPr>
              <w:t> </w:t>
            </w:r>
          </w:p>
          <w:p w:rsidRPr="009948F8" w:rsidR="009948F8" w:rsidP="009948F8" w:rsidRDefault="009948F8" w14:paraId="4F63A4DC" w14:textId="77777777">
            <w:pPr>
              <w:pStyle w:val="paragraph"/>
              <w:numPr>
                <w:ilvl w:val="0"/>
                <w:numId w:val="23"/>
              </w:numPr>
              <w:shd w:val="clear" w:color="auto" w:fill="FFFFFF"/>
              <w:spacing w:before="0" w:beforeAutospacing="0" w:after="0" w:afterAutospacing="0"/>
              <w:ind w:left="1080" w:firstLine="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sz w:val="22"/>
                <w:szCs w:val="22"/>
              </w:rPr>
            </w:pPr>
            <w:r w:rsidRPr="009948F8">
              <w:rPr>
                <w:rStyle w:val="normaltextrun"/>
                <w:rFonts w:ascii="Century Gothic" w:hAnsi="Century Gothic"/>
                <w:sz w:val="22"/>
                <w:szCs w:val="22"/>
              </w:rPr>
              <w:t>Can describe weather in different seasons over a year? </w:t>
            </w:r>
            <w:r w:rsidRPr="009948F8">
              <w:rPr>
                <w:rStyle w:val="eop"/>
                <w:rFonts w:ascii="Century Gothic" w:hAnsi="Century Gothic"/>
                <w:sz w:val="22"/>
                <w:szCs w:val="22"/>
              </w:rPr>
              <w:t> </w:t>
            </w:r>
          </w:p>
          <w:p w:rsidRPr="009948F8" w:rsidR="009948F8" w:rsidP="009948F8" w:rsidRDefault="009948F8" w14:paraId="3CB86FF4" w14:textId="77777777">
            <w:pPr>
              <w:pStyle w:val="paragraph"/>
              <w:numPr>
                <w:ilvl w:val="0"/>
                <w:numId w:val="23"/>
              </w:numPr>
              <w:shd w:val="clear" w:color="auto" w:fill="FFFFFF"/>
              <w:spacing w:before="0" w:beforeAutospacing="0" w:after="0" w:afterAutospacing="0"/>
              <w:ind w:left="1080" w:firstLine="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sz w:val="22"/>
                <w:szCs w:val="22"/>
              </w:rPr>
            </w:pPr>
            <w:r w:rsidRPr="009948F8">
              <w:rPr>
                <w:rStyle w:val="normaltextrun"/>
                <w:rFonts w:ascii="Century Gothic" w:hAnsi="Century Gothic"/>
                <w:sz w:val="22"/>
                <w:szCs w:val="22"/>
              </w:rPr>
              <w:t>Can describe days as being longer (in time) in the summer and shorter in the winter?</w:t>
            </w:r>
            <w:r w:rsidRPr="009948F8">
              <w:rPr>
                <w:rStyle w:val="eop"/>
                <w:rFonts w:ascii="Century Gothic" w:hAnsi="Century Gothic"/>
                <w:sz w:val="22"/>
                <w:szCs w:val="22"/>
              </w:rPr>
              <w:t> </w:t>
            </w:r>
          </w:p>
          <w:p w:rsidRPr="000C5606" w:rsidR="00EF6DAB" w:rsidP="009948F8" w:rsidRDefault="00EF6DAB" w14:paraId="1228796D" w14:textId="77777777">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rPr>
            </w:pPr>
          </w:p>
        </w:tc>
      </w:tr>
    </w:tbl>
    <w:tbl>
      <w:tblPr>
        <w:tblStyle w:val="TableGrid"/>
        <w:tblW w:w="15021" w:type="dxa"/>
        <w:tblLook w:val="04A0" w:firstRow="1" w:lastRow="0" w:firstColumn="1" w:lastColumn="0" w:noHBand="0" w:noVBand="1"/>
      </w:tblPr>
      <w:tblGrid>
        <w:gridCol w:w="15021"/>
      </w:tblGrid>
      <w:tr w:rsidR="00C70DE3" w:rsidTr="002D356C" w14:paraId="7DCBF818"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BC2DE02" w14:textId="43BC2228">
            <w:pPr>
              <w:rPr>
                <w:rFonts w:ascii="Century Gothic" w:hAnsi="Century Gothic"/>
                <w:b/>
                <w:sz w:val="20"/>
                <w:szCs w:val="20"/>
                <w:u w:val="single"/>
              </w:rPr>
            </w:pPr>
            <w:r>
              <w:rPr>
                <w:rFonts w:ascii="Century Gothic" w:hAnsi="Century Gothic"/>
                <w:b/>
                <w:sz w:val="20"/>
                <w:szCs w:val="20"/>
                <w:u w:val="single"/>
              </w:rPr>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rsidTr="002D356C" w14:paraId="4BDC8A45"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F9BD36" w14:textId="77777777">
            <w:pPr>
              <w:rPr>
                <w:rFonts w:ascii="Century Gothic" w:hAnsi="Century Gothic"/>
                <w:b/>
                <w:sz w:val="20"/>
                <w:szCs w:val="20"/>
                <w:u w:val="single"/>
              </w:rPr>
            </w:pPr>
          </w:p>
        </w:tc>
      </w:tr>
      <w:tr w:rsidR="00C70DE3" w:rsidTr="002D356C" w14:paraId="3EF3D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B1681C"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3AFDC38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C32FC17" w14:textId="77777777">
            <w:pPr>
              <w:rPr>
                <w:rFonts w:ascii="Century Gothic" w:hAnsi="Century Gothic"/>
                <w:b/>
                <w:sz w:val="20"/>
                <w:szCs w:val="20"/>
                <w:u w:val="single"/>
              </w:rPr>
            </w:pPr>
          </w:p>
        </w:tc>
      </w:tr>
      <w:tr w:rsidR="00C70DE3" w:rsidTr="002D356C" w14:paraId="73240C4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4426B8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565BB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F90C9D" w14:textId="77777777">
            <w:pPr>
              <w:rPr>
                <w:rFonts w:ascii="Century Gothic" w:hAnsi="Century Gothic"/>
                <w:sz w:val="20"/>
                <w:szCs w:val="20"/>
              </w:rPr>
            </w:pPr>
          </w:p>
        </w:tc>
      </w:tr>
      <w:tr w:rsidR="00C70DE3" w:rsidTr="002D356C" w14:paraId="25E09A8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DDB11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5E98C7D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493E8CF" w14:textId="77777777">
            <w:pPr>
              <w:rPr>
                <w:rFonts w:ascii="Century Gothic" w:hAnsi="Century Gothic" w:eastAsia="Times New Roman" w:cs="Arial"/>
                <w:sz w:val="20"/>
                <w:szCs w:val="20"/>
                <w:lang w:eastAsia="en-GB"/>
              </w:rPr>
            </w:pPr>
          </w:p>
          <w:p w:rsidR="00C70DE3" w:rsidP="002D356C" w:rsidRDefault="00C70DE3" w14:paraId="29570B8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B628BC5" w14:textId="77777777">
            <w:pPr>
              <w:rPr>
                <w:rFonts w:ascii="Century Gothic" w:hAnsi="Century Gothic"/>
                <w:sz w:val="20"/>
                <w:szCs w:val="20"/>
              </w:rPr>
            </w:pPr>
          </w:p>
        </w:tc>
      </w:tr>
      <w:tr w:rsidR="00C70DE3" w:rsidTr="002D356C" w14:paraId="46DB737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37D46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2807F8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BE88699" w14:textId="77777777">
            <w:pPr>
              <w:rPr>
                <w:rFonts w:ascii="Century Gothic" w:hAnsi="Century Gothic"/>
                <w:sz w:val="20"/>
                <w:szCs w:val="20"/>
              </w:rPr>
            </w:pPr>
          </w:p>
        </w:tc>
      </w:tr>
      <w:tr w:rsidR="00C70DE3" w:rsidTr="002D356C" w14:paraId="521D11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A9909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B1AF11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03B05DD" w14:textId="77777777">
            <w:pPr>
              <w:rPr>
                <w:rFonts w:ascii="Century Gothic" w:hAnsi="Century Gothic"/>
                <w:sz w:val="20"/>
                <w:szCs w:val="20"/>
              </w:rPr>
            </w:pPr>
          </w:p>
          <w:p w:rsidR="00C70DE3" w:rsidP="002D356C" w:rsidRDefault="00C70DE3" w14:paraId="335CD317" w14:textId="77777777">
            <w:pPr>
              <w:rPr>
                <w:rFonts w:ascii="Century Gothic" w:hAnsi="Century Gothic"/>
                <w:sz w:val="20"/>
                <w:szCs w:val="20"/>
              </w:rPr>
            </w:pPr>
          </w:p>
        </w:tc>
      </w:tr>
      <w:tr w:rsidR="00C70DE3" w:rsidTr="002D356C" w14:paraId="5023D43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3A01A76" w14:textId="77777777">
            <w:pPr>
              <w:rPr>
                <w:b/>
                <w:u w:val="single"/>
              </w:rPr>
            </w:pPr>
            <w:r>
              <w:rPr>
                <w:b/>
                <w:u w:val="single"/>
              </w:rPr>
              <w:t>Reflection</w:t>
            </w:r>
          </w:p>
        </w:tc>
      </w:tr>
      <w:tr w:rsidR="00C70DE3" w:rsidTr="002D356C" w14:paraId="7ED66A2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99045E7" w14:textId="77777777"/>
        </w:tc>
      </w:tr>
      <w:tr w:rsidR="00C70DE3" w:rsidTr="002D356C" w14:paraId="61C263F4"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2B480EB" w14:textId="2377287B">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rsidTr="002D356C" w14:paraId="73F5AF50"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9816467" w14:textId="77777777">
            <w:pPr>
              <w:rPr>
                <w:rFonts w:ascii="Century Gothic" w:hAnsi="Century Gothic"/>
                <w:b/>
                <w:sz w:val="20"/>
                <w:szCs w:val="20"/>
                <w:u w:val="single"/>
              </w:rPr>
            </w:pPr>
          </w:p>
        </w:tc>
      </w:tr>
      <w:tr w:rsidR="00C70DE3" w:rsidTr="002D356C" w14:paraId="254E6F6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3537F7B"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4310696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153EA0" w14:textId="77777777">
            <w:pPr>
              <w:rPr>
                <w:rFonts w:ascii="Century Gothic" w:hAnsi="Century Gothic"/>
                <w:b/>
                <w:sz w:val="20"/>
                <w:szCs w:val="20"/>
                <w:u w:val="single"/>
              </w:rPr>
            </w:pPr>
          </w:p>
        </w:tc>
      </w:tr>
      <w:tr w:rsidR="00C70DE3" w:rsidTr="002D356C" w14:paraId="3F08C04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7A84F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2CAD70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C57F32" w14:textId="77777777">
            <w:pPr>
              <w:rPr>
                <w:rFonts w:ascii="Century Gothic" w:hAnsi="Century Gothic"/>
                <w:sz w:val="20"/>
                <w:szCs w:val="20"/>
              </w:rPr>
            </w:pPr>
          </w:p>
        </w:tc>
      </w:tr>
      <w:tr w:rsidR="00C70DE3" w:rsidTr="002D356C" w14:paraId="1D8A21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4BC7967"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6AB745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727EDD3" w14:textId="77777777">
            <w:pPr>
              <w:rPr>
                <w:rFonts w:ascii="Century Gothic" w:hAnsi="Century Gothic" w:eastAsia="Times New Roman" w:cs="Arial"/>
                <w:sz w:val="20"/>
                <w:szCs w:val="20"/>
                <w:lang w:eastAsia="en-GB"/>
              </w:rPr>
            </w:pPr>
          </w:p>
          <w:p w:rsidR="00C70DE3" w:rsidP="002D356C" w:rsidRDefault="00C70DE3" w14:paraId="31DBAB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3407437" w14:textId="77777777">
            <w:pPr>
              <w:rPr>
                <w:rFonts w:ascii="Century Gothic" w:hAnsi="Century Gothic"/>
                <w:sz w:val="20"/>
                <w:szCs w:val="20"/>
              </w:rPr>
            </w:pPr>
          </w:p>
        </w:tc>
      </w:tr>
      <w:tr w:rsidR="00C70DE3" w:rsidTr="002D356C" w14:paraId="45BF8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3EEA869"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CA9526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EBB90A7" w14:textId="77777777">
            <w:pPr>
              <w:rPr>
                <w:rFonts w:ascii="Century Gothic" w:hAnsi="Century Gothic"/>
                <w:sz w:val="20"/>
                <w:szCs w:val="20"/>
              </w:rPr>
            </w:pPr>
          </w:p>
        </w:tc>
      </w:tr>
      <w:tr w:rsidR="00C70DE3" w:rsidTr="002D356C" w14:paraId="6ECC938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CA0271"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3487771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94459CA" w14:textId="77777777">
            <w:pPr>
              <w:rPr>
                <w:rFonts w:ascii="Century Gothic" w:hAnsi="Century Gothic"/>
                <w:sz w:val="20"/>
                <w:szCs w:val="20"/>
              </w:rPr>
            </w:pPr>
          </w:p>
          <w:p w:rsidR="00C70DE3" w:rsidP="002D356C" w:rsidRDefault="00C70DE3" w14:paraId="0E35799F" w14:textId="77777777">
            <w:pPr>
              <w:rPr>
                <w:rFonts w:ascii="Century Gothic" w:hAnsi="Century Gothic"/>
                <w:sz w:val="20"/>
                <w:szCs w:val="20"/>
              </w:rPr>
            </w:pPr>
          </w:p>
        </w:tc>
      </w:tr>
      <w:tr w:rsidR="00C70DE3" w:rsidTr="002D356C" w14:paraId="4476975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BEFAAC1" w14:textId="77777777">
            <w:pPr>
              <w:rPr>
                <w:b/>
                <w:u w:val="single"/>
              </w:rPr>
            </w:pPr>
            <w:r>
              <w:rPr>
                <w:b/>
                <w:u w:val="single"/>
              </w:rPr>
              <w:t>Reflection</w:t>
            </w:r>
          </w:p>
        </w:tc>
      </w:tr>
      <w:tr w:rsidR="00C70DE3" w:rsidTr="002D356C" w14:paraId="1AB33B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97B2CE" w14:textId="77777777"/>
        </w:tc>
      </w:tr>
      <w:tr w:rsidR="00C70DE3" w:rsidTr="002D356C" w14:paraId="5D18EF8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8ECBCEE" w14:textId="2D58C942">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rsidTr="002D356C" w14:paraId="4B3E6E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0AA95B8" w14:textId="77777777">
            <w:pPr>
              <w:rPr>
                <w:rFonts w:ascii="Century Gothic" w:hAnsi="Century Gothic"/>
                <w:b/>
                <w:sz w:val="20"/>
                <w:szCs w:val="20"/>
                <w:u w:val="single"/>
              </w:rPr>
            </w:pPr>
          </w:p>
        </w:tc>
      </w:tr>
      <w:tr w:rsidR="00C70DE3" w:rsidTr="002D356C" w14:paraId="518429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52B19A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D4BF02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6365446" w14:textId="77777777">
            <w:pPr>
              <w:rPr>
                <w:rFonts w:ascii="Century Gothic" w:hAnsi="Century Gothic"/>
                <w:b/>
                <w:sz w:val="20"/>
                <w:szCs w:val="20"/>
                <w:u w:val="single"/>
              </w:rPr>
            </w:pPr>
          </w:p>
        </w:tc>
      </w:tr>
      <w:tr w:rsidR="00C70DE3" w:rsidTr="002D356C" w14:paraId="577E0E9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549B3A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B2C36D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A03B465" w14:textId="77777777">
            <w:pPr>
              <w:rPr>
                <w:rFonts w:ascii="Century Gothic" w:hAnsi="Century Gothic"/>
                <w:sz w:val="20"/>
                <w:szCs w:val="20"/>
              </w:rPr>
            </w:pPr>
          </w:p>
        </w:tc>
      </w:tr>
      <w:tr w:rsidR="00C70DE3" w:rsidTr="002D356C" w14:paraId="1B7AC4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A41DAF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72D9F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FCF2D85" w14:textId="77777777">
            <w:pPr>
              <w:rPr>
                <w:rFonts w:ascii="Century Gothic" w:hAnsi="Century Gothic" w:eastAsia="Times New Roman" w:cs="Arial"/>
                <w:sz w:val="20"/>
                <w:szCs w:val="20"/>
                <w:lang w:eastAsia="en-GB"/>
              </w:rPr>
            </w:pPr>
          </w:p>
          <w:p w:rsidR="00C70DE3" w:rsidP="002D356C" w:rsidRDefault="00C70DE3" w14:paraId="5A121491"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2ABE2EF" w14:textId="77777777">
            <w:pPr>
              <w:rPr>
                <w:rFonts w:ascii="Century Gothic" w:hAnsi="Century Gothic"/>
                <w:sz w:val="20"/>
                <w:szCs w:val="20"/>
              </w:rPr>
            </w:pPr>
          </w:p>
        </w:tc>
      </w:tr>
      <w:tr w:rsidR="00C70DE3" w:rsidTr="002D356C" w14:paraId="13EB395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C527F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4523A7A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204970D" w14:textId="77777777">
            <w:pPr>
              <w:rPr>
                <w:rFonts w:ascii="Century Gothic" w:hAnsi="Century Gothic"/>
                <w:sz w:val="20"/>
                <w:szCs w:val="20"/>
              </w:rPr>
            </w:pPr>
          </w:p>
        </w:tc>
      </w:tr>
      <w:tr w:rsidR="00C70DE3" w:rsidTr="002D356C" w14:paraId="343ED6D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3E2F0DC"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4AB2183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9C4519D" w14:textId="77777777">
            <w:pPr>
              <w:rPr>
                <w:rFonts w:ascii="Century Gothic" w:hAnsi="Century Gothic"/>
                <w:sz w:val="20"/>
                <w:szCs w:val="20"/>
              </w:rPr>
            </w:pPr>
          </w:p>
          <w:p w:rsidR="00C70DE3" w:rsidP="002D356C" w:rsidRDefault="00C70DE3" w14:paraId="2B7BE2A2" w14:textId="77777777">
            <w:pPr>
              <w:rPr>
                <w:rFonts w:ascii="Century Gothic" w:hAnsi="Century Gothic"/>
                <w:sz w:val="20"/>
                <w:szCs w:val="20"/>
              </w:rPr>
            </w:pPr>
          </w:p>
        </w:tc>
      </w:tr>
      <w:tr w:rsidR="00C70DE3" w:rsidTr="002D356C" w14:paraId="29A2092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D582577" w14:textId="77777777">
            <w:pPr>
              <w:rPr>
                <w:b/>
                <w:u w:val="single"/>
              </w:rPr>
            </w:pPr>
            <w:r>
              <w:rPr>
                <w:b/>
                <w:u w:val="single"/>
              </w:rPr>
              <w:t>Reflection</w:t>
            </w:r>
          </w:p>
        </w:tc>
      </w:tr>
      <w:tr w:rsidR="00C70DE3" w:rsidTr="002D356C" w14:paraId="2F1072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458BC9" w14:textId="77777777"/>
        </w:tc>
      </w:tr>
      <w:tr w:rsidR="00C70DE3" w:rsidTr="002D356C" w14:paraId="27964C7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5040DE8" w14:textId="422DA2E5">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rsidTr="002D356C" w14:paraId="59431A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C00E44C" w14:textId="77777777">
            <w:pPr>
              <w:rPr>
                <w:rFonts w:ascii="Century Gothic" w:hAnsi="Century Gothic"/>
                <w:b/>
                <w:sz w:val="20"/>
                <w:szCs w:val="20"/>
                <w:u w:val="single"/>
              </w:rPr>
            </w:pPr>
          </w:p>
        </w:tc>
      </w:tr>
      <w:tr w:rsidR="00C70DE3" w:rsidTr="002D356C" w14:paraId="1D47719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E65AA6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61E60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8DE4410" w14:textId="77777777">
            <w:pPr>
              <w:rPr>
                <w:rFonts w:ascii="Century Gothic" w:hAnsi="Century Gothic"/>
                <w:b/>
                <w:sz w:val="20"/>
                <w:szCs w:val="20"/>
                <w:u w:val="single"/>
              </w:rPr>
            </w:pPr>
          </w:p>
        </w:tc>
      </w:tr>
      <w:tr w:rsidR="00C70DE3" w:rsidTr="002D356C" w14:paraId="37A58FD5"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503C62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3B52579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58BB2AC" w14:textId="77777777">
            <w:pPr>
              <w:rPr>
                <w:rFonts w:ascii="Century Gothic" w:hAnsi="Century Gothic"/>
                <w:sz w:val="20"/>
                <w:szCs w:val="20"/>
              </w:rPr>
            </w:pPr>
          </w:p>
        </w:tc>
      </w:tr>
      <w:tr w:rsidR="00C70DE3" w:rsidTr="002D356C" w14:paraId="7BEC65B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F6ECEF"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BFDFF9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705FB1D" w14:textId="77777777">
            <w:pPr>
              <w:rPr>
                <w:rFonts w:ascii="Century Gothic" w:hAnsi="Century Gothic" w:eastAsia="Times New Roman" w:cs="Arial"/>
                <w:sz w:val="20"/>
                <w:szCs w:val="20"/>
                <w:lang w:eastAsia="en-GB"/>
              </w:rPr>
            </w:pPr>
          </w:p>
          <w:p w:rsidR="00C70DE3" w:rsidP="002D356C" w:rsidRDefault="00C70DE3" w14:paraId="7B7F49D8"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D40DA27" w14:textId="77777777">
            <w:pPr>
              <w:rPr>
                <w:rFonts w:ascii="Century Gothic" w:hAnsi="Century Gothic"/>
                <w:sz w:val="20"/>
                <w:szCs w:val="20"/>
              </w:rPr>
            </w:pPr>
          </w:p>
        </w:tc>
      </w:tr>
      <w:tr w:rsidR="00C70DE3" w:rsidTr="002D356C" w14:paraId="6E384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42C2CE" w14:textId="77777777">
            <w:pPr>
              <w:rPr>
                <w:rFonts w:ascii="Century Gothic" w:hAnsi="Century Gothic"/>
                <w:b/>
                <w:sz w:val="20"/>
                <w:szCs w:val="20"/>
                <w:u w:val="single"/>
              </w:rPr>
            </w:pPr>
            <w:r>
              <w:rPr>
                <w:rFonts w:ascii="Century Gothic" w:hAnsi="Century Gothic"/>
                <w:b/>
                <w:sz w:val="20"/>
                <w:szCs w:val="20"/>
                <w:u w:val="single"/>
              </w:rPr>
              <w:lastRenderedPageBreak/>
              <w:t>Explicit Strategy Instruction</w:t>
            </w:r>
          </w:p>
        </w:tc>
      </w:tr>
      <w:tr w:rsidR="00C70DE3" w:rsidTr="002D356C" w14:paraId="59D0BA1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F9D8A54" w14:textId="77777777">
            <w:pPr>
              <w:rPr>
                <w:rFonts w:ascii="Century Gothic" w:hAnsi="Century Gothic"/>
                <w:sz w:val="20"/>
                <w:szCs w:val="20"/>
              </w:rPr>
            </w:pPr>
          </w:p>
        </w:tc>
      </w:tr>
      <w:tr w:rsidR="00C70DE3" w:rsidTr="002D356C" w14:paraId="1D53BF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77EFA4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2E1FA30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0DCA4BC" w14:textId="77777777">
            <w:pPr>
              <w:rPr>
                <w:rFonts w:ascii="Century Gothic" w:hAnsi="Century Gothic"/>
                <w:sz w:val="20"/>
                <w:szCs w:val="20"/>
              </w:rPr>
            </w:pPr>
          </w:p>
          <w:p w:rsidR="00C70DE3" w:rsidP="002D356C" w:rsidRDefault="00C70DE3" w14:paraId="1BA899C4" w14:textId="77777777">
            <w:pPr>
              <w:rPr>
                <w:rFonts w:ascii="Century Gothic" w:hAnsi="Century Gothic"/>
                <w:sz w:val="20"/>
                <w:szCs w:val="20"/>
              </w:rPr>
            </w:pPr>
          </w:p>
        </w:tc>
      </w:tr>
      <w:tr w:rsidR="00C70DE3" w:rsidTr="002D356C" w14:paraId="373F054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EBE57E8" w14:textId="77777777">
            <w:pPr>
              <w:rPr>
                <w:b/>
                <w:u w:val="single"/>
              </w:rPr>
            </w:pPr>
            <w:r>
              <w:rPr>
                <w:b/>
                <w:u w:val="single"/>
              </w:rPr>
              <w:t>Reflection</w:t>
            </w:r>
          </w:p>
        </w:tc>
      </w:tr>
      <w:tr w:rsidR="00C70DE3" w:rsidTr="002D356C" w14:paraId="066F0CE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7BA056E" w14:textId="77777777"/>
        </w:tc>
      </w:tr>
      <w:tr w:rsidR="00C70DE3" w:rsidTr="002D356C" w14:paraId="5B873EA9"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D4DC4E4" w14:textId="6BCF14B0">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rsidTr="002D356C" w14:paraId="1C6F4143"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E7BBF85" w14:textId="77777777">
            <w:pPr>
              <w:rPr>
                <w:rFonts w:ascii="Century Gothic" w:hAnsi="Century Gothic"/>
                <w:b/>
                <w:sz w:val="20"/>
                <w:szCs w:val="20"/>
                <w:u w:val="single"/>
              </w:rPr>
            </w:pPr>
          </w:p>
        </w:tc>
      </w:tr>
      <w:tr w:rsidR="00C70DE3" w:rsidTr="002D356C" w14:paraId="49FBBCC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3276933"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46A305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859321" w14:textId="77777777">
            <w:pPr>
              <w:rPr>
                <w:rFonts w:ascii="Century Gothic" w:hAnsi="Century Gothic"/>
                <w:b/>
                <w:sz w:val="20"/>
                <w:szCs w:val="20"/>
                <w:u w:val="single"/>
              </w:rPr>
            </w:pPr>
          </w:p>
        </w:tc>
      </w:tr>
      <w:tr w:rsidR="00C70DE3" w:rsidTr="002D356C" w14:paraId="7DD5530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8CDE4F5"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D85C07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BDE62EB" w14:textId="77777777">
            <w:pPr>
              <w:rPr>
                <w:rFonts w:ascii="Century Gothic" w:hAnsi="Century Gothic"/>
                <w:sz w:val="20"/>
                <w:szCs w:val="20"/>
              </w:rPr>
            </w:pPr>
          </w:p>
        </w:tc>
      </w:tr>
      <w:tr w:rsidR="00C70DE3" w:rsidTr="002D356C" w14:paraId="5499311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F3663A3"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77760F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3FD2722" w14:textId="77777777">
            <w:pPr>
              <w:rPr>
                <w:rFonts w:ascii="Century Gothic" w:hAnsi="Century Gothic" w:eastAsia="Times New Roman" w:cs="Arial"/>
                <w:sz w:val="20"/>
                <w:szCs w:val="20"/>
                <w:lang w:eastAsia="en-GB"/>
              </w:rPr>
            </w:pPr>
          </w:p>
          <w:p w:rsidR="00C70DE3" w:rsidP="002D356C" w:rsidRDefault="00C70DE3" w14:paraId="71D30CC7"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489E2ECB" w14:textId="77777777">
            <w:pPr>
              <w:rPr>
                <w:rFonts w:ascii="Century Gothic" w:hAnsi="Century Gothic"/>
                <w:sz w:val="20"/>
                <w:szCs w:val="20"/>
              </w:rPr>
            </w:pPr>
          </w:p>
        </w:tc>
      </w:tr>
      <w:tr w:rsidR="00C70DE3" w:rsidTr="002D356C" w14:paraId="17BC06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738590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200AF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362CACE" w14:textId="77777777">
            <w:pPr>
              <w:rPr>
                <w:rFonts w:ascii="Century Gothic" w:hAnsi="Century Gothic"/>
                <w:sz w:val="20"/>
                <w:szCs w:val="20"/>
              </w:rPr>
            </w:pPr>
          </w:p>
        </w:tc>
      </w:tr>
      <w:tr w:rsidR="00C70DE3" w:rsidTr="002D356C" w14:paraId="6A5851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59A69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6D7744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37F439" w14:textId="77777777">
            <w:pPr>
              <w:rPr>
                <w:rFonts w:ascii="Century Gothic" w:hAnsi="Century Gothic"/>
                <w:sz w:val="20"/>
                <w:szCs w:val="20"/>
              </w:rPr>
            </w:pPr>
          </w:p>
          <w:p w:rsidR="00C70DE3" w:rsidP="002D356C" w:rsidRDefault="00C70DE3" w14:paraId="52A108B2" w14:textId="77777777">
            <w:pPr>
              <w:rPr>
                <w:rFonts w:ascii="Century Gothic" w:hAnsi="Century Gothic"/>
                <w:sz w:val="20"/>
                <w:szCs w:val="20"/>
              </w:rPr>
            </w:pPr>
          </w:p>
        </w:tc>
      </w:tr>
      <w:tr w:rsidR="00C70DE3" w:rsidTr="002D356C" w14:paraId="63FC66B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2947295" w14:textId="77777777">
            <w:pPr>
              <w:rPr>
                <w:b/>
                <w:u w:val="single"/>
              </w:rPr>
            </w:pPr>
            <w:r>
              <w:rPr>
                <w:b/>
                <w:u w:val="single"/>
              </w:rPr>
              <w:t>Reflection</w:t>
            </w:r>
          </w:p>
        </w:tc>
      </w:tr>
      <w:tr w:rsidR="00C70DE3" w:rsidTr="002D356C" w14:paraId="0AAC34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4FE4BBB" w14:textId="77777777"/>
        </w:tc>
      </w:tr>
    </w:tbl>
    <w:p w:rsidR="001F7BD9" w:rsidRDefault="001F7BD9" w14:paraId="127F8454" w14:textId="77777777"/>
    <w:sectPr w:rsidR="001F7BD9" w:rsidSect="00CA55AE">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23227" w:rsidP="001A2C62" w:rsidRDefault="00323227" w14:paraId="41AD528A" w14:textId="77777777">
      <w:pPr>
        <w:spacing w:after="0" w:line="240" w:lineRule="auto"/>
      </w:pPr>
      <w:r>
        <w:separator/>
      </w:r>
    </w:p>
  </w:endnote>
  <w:endnote w:type="continuationSeparator" w:id="0">
    <w:p w:rsidR="00323227" w:rsidP="001A2C62" w:rsidRDefault="00323227" w14:paraId="23A7FF0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23227" w:rsidP="001A2C62" w:rsidRDefault="00323227" w14:paraId="35E529FC" w14:textId="77777777">
      <w:pPr>
        <w:spacing w:after="0" w:line="240" w:lineRule="auto"/>
      </w:pPr>
      <w:r>
        <w:separator/>
      </w:r>
    </w:p>
  </w:footnote>
  <w:footnote w:type="continuationSeparator" w:id="0">
    <w:p w:rsidR="00323227" w:rsidP="001A2C62" w:rsidRDefault="00323227" w14:paraId="1563D42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3721"/>
    <w:multiLevelType w:val="multilevel"/>
    <w:tmpl w:val="5CF216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8330568"/>
    <w:multiLevelType w:val="hybridMultilevel"/>
    <w:tmpl w:val="2F8C8E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0755BE"/>
    <w:multiLevelType w:val="hybridMultilevel"/>
    <w:tmpl w:val="FDB4681C"/>
    <w:numStyleLink w:val="BulletsList"/>
  </w:abstractNum>
  <w:abstractNum w:abstractNumId="6" w15:restartNumberingAfterBreak="0">
    <w:nsid w:val="34A600DC"/>
    <w:multiLevelType w:val="hybridMultilevel"/>
    <w:tmpl w:val="5732A6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9227B5B"/>
    <w:multiLevelType w:val="multilevel"/>
    <w:tmpl w:val="358A6A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3E3116E3"/>
    <w:multiLevelType w:val="multilevel"/>
    <w:tmpl w:val="819841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E840668"/>
    <w:multiLevelType w:val="multilevel"/>
    <w:tmpl w:val="07FEDA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444B43F4"/>
    <w:multiLevelType w:val="multilevel"/>
    <w:tmpl w:val="32FC65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7281D6D"/>
    <w:multiLevelType w:val="multilevel"/>
    <w:tmpl w:val="4B6020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82A468C"/>
    <w:multiLevelType w:val="multilevel"/>
    <w:tmpl w:val="5CF216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3534E6B"/>
    <w:multiLevelType w:val="multilevel"/>
    <w:tmpl w:val="5CF216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4212EF0"/>
    <w:multiLevelType w:val="multilevel"/>
    <w:tmpl w:val="F2EE3E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19"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0"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48D43C4"/>
    <w:multiLevelType w:val="multilevel"/>
    <w:tmpl w:val="5CF216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90070215">
    <w:abstractNumId w:val="4"/>
  </w:num>
  <w:num w:numId="2" w16cid:durableId="1632831120">
    <w:abstractNumId w:val="22"/>
  </w:num>
  <w:num w:numId="3" w16cid:durableId="188954563">
    <w:abstractNumId w:val="1"/>
  </w:num>
  <w:num w:numId="4" w16cid:durableId="1318337224">
    <w:abstractNumId w:val="2"/>
  </w:num>
  <w:num w:numId="5" w16cid:durableId="1905674291">
    <w:abstractNumId w:val="16"/>
  </w:num>
  <w:num w:numId="6" w16cid:durableId="1985812992">
    <w:abstractNumId w:val="13"/>
  </w:num>
  <w:num w:numId="7" w16cid:durableId="1678118876">
    <w:abstractNumId w:val="14"/>
  </w:num>
  <w:num w:numId="8" w16cid:durableId="1467240795">
    <w:abstractNumId w:val="20"/>
  </w:num>
  <w:num w:numId="9" w16cid:durableId="1149521493">
    <w:abstractNumId w:val="19"/>
  </w:num>
  <w:num w:numId="10" w16cid:durableId="457842031">
    <w:abstractNumId w:val="5"/>
  </w:num>
  <w:num w:numId="11" w16cid:durableId="1605578607">
    <w:abstractNumId w:val="18"/>
  </w:num>
  <w:num w:numId="12" w16cid:durableId="1571846559">
    <w:abstractNumId w:val="15"/>
  </w:num>
  <w:num w:numId="13" w16cid:durableId="378746273">
    <w:abstractNumId w:val="8"/>
  </w:num>
  <w:num w:numId="14" w16cid:durableId="469321740">
    <w:abstractNumId w:val="11"/>
  </w:num>
  <w:num w:numId="15" w16cid:durableId="812721003">
    <w:abstractNumId w:val="10"/>
  </w:num>
  <w:num w:numId="16" w16cid:durableId="1523666086">
    <w:abstractNumId w:val="17"/>
  </w:num>
  <w:num w:numId="17" w16cid:durableId="141698019">
    <w:abstractNumId w:val="7"/>
  </w:num>
  <w:num w:numId="18" w16cid:durableId="699863100">
    <w:abstractNumId w:val="9"/>
  </w:num>
  <w:num w:numId="19" w16cid:durableId="1340238301">
    <w:abstractNumId w:val="3"/>
  </w:num>
  <w:num w:numId="20" w16cid:durableId="1244601987">
    <w:abstractNumId w:val="6"/>
  </w:num>
  <w:num w:numId="21" w16cid:durableId="1520005474">
    <w:abstractNumId w:val="0"/>
  </w:num>
  <w:num w:numId="22" w16cid:durableId="183519499">
    <w:abstractNumId w:val="12"/>
  </w:num>
  <w:num w:numId="23" w16cid:durableId="24492248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0C5606"/>
    <w:rsid w:val="001355B3"/>
    <w:rsid w:val="00137088"/>
    <w:rsid w:val="00177B5E"/>
    <w:rsid w:val="0018150B"/>
    <w:rsid w:val="001A23D8"/>
    <w:rsid w:val="001A2C62"/>
    <w:rsid w:val="001B1168"/>
    <w:rsid w:val="001F7BD9"/>
    <w:rsid w:val="00247942"/>
    <w:rsid w:val="00293F51"/>
    <w:rsid w:val="002B64D9"/>
    <w:rsid w:val="00322426"/>
    <w:rsid w:val="00323227"/>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205C"/>
    <w:rsid w:val="00507E9D"/>
    <w:rsid w:val="005256A4"/>
    <w:rsid w:val="005461BC"/>
    <w:rsid w:val="00546F30"/>
    <w:rsid w:val="005701C0"/>
    <w:rsid w:val="00571234"/>
    <w:rsid w:val="00575297"/>
    <w:rsid w:val="00577552"/>
    <w:rsid w:val="00636C8E"/>
    <w:rsid w:val="00655844"/>
    <w:rsid w:val="00660951"/>
    <w:rsid w:val="006676E5"/>
    <w:rsid w:val="006D34F1"/>
    <w:rsid w:val="0070170F"/>
    <w:rsid w:val="007041BE"/>
    <w:rsid w:val="00753B08"/>
    <w:rsid w:val="00782F7B"/>
    <w:rsid w:val="00791789"/>
    <w:rsid w:val="00793882"/>
    <w:rsid w:val="007A6E64"/>
    <w:rsid w:val="007C0AD2"/>
    <w:rsid w:val="007C30C0"/>
    <w:rsid w:val="007C575B"/>
    <w:rsid w:val="007E327A"/>
    <w:rsid w:val="007F01DB"/>
    <w:rsid w:val="008401DA"/>
    <w:rsid w:val="00855CDF"/>
    <w:rsid w:val="008824B5"/>
    <w:rsid w:val="008834BB"/>
    <w:rsid w:val="008D3D71"/>
    <w:rsid w:val="008E68F3"/>
    <w:rsid w:val="008F4621"/>
    <w:rsid w:val="009376D0"/>
    <w:rsid w:val="00942296"/>
    <w:rsid w:val="00957E82"/>
    <w:rsid w:val="00966B35"/>
    <w:rsid w:val="009701D7"/>
    <w:rsid w:val="009948F8"/>
    <w:rsid w:val="009C729B"/>
    <w:rsid w:val="009D5A04"/>
    <w:rsid w:val="009F054E"/>
    <w:rsid w:val="009F0783"/>
    <w:rsid w:val="00A315EA"/>
    <w:rsid w:val="00A53DDE"/>
    <w:rsid w:val="00A56BF9"/>
    <w:rsid w:val="00A618A1"/>
    <w:rsid w:val="00A62BEB"/>
    <w:rsid w:val="00A73C12"/>
    <w:rsid w:val="00AA0AC1"/>
    <w:rsid w:val="00AA2A22"/>
    <w:rsid w:val="00AF1F21"/>
    <w:rsid w:val="00B14081"/>
    <w:rsid w:val="00B463D6"/>
    <w:rsid w:val="00B95F87"/>
    <w:rsid w:val="00B9764B"/>
    <w:rsid w:val="00BA3AEA"/>
    <w:rsid w:val="00BB3356"/>
    <w:rsid w:val="00BF52DA"/>
    <w:rsid w:val="00C44710"/>
    <w:rsid w:val="00C627F8"/>
    <w:rsid w:val="00C70DE3"/>
    <w:rsid w:val="00C81991"/>
    <w:rsid w:val="00C84CCE"/>
    <w:rsid w:val="00C946AF"/>
    <w:rsid w:val="00C9584F"/>
    <w:rsid w:val="00CA55AE"/>
    <w:rsid w:val="00D1552D"/>
    <w:rsid w:val="00D42EAB"/>
    <w:rsid w:val="00D4665B"/>
    <w:rsid w:val="00D735B8"/>
    <w:rsid w:val="00D77A80"/>
    <w:rsid w:val="00DB3484"/>
    <w:rsid w:val="00DC5E17"/>
    <w:rsid w:val="00DD0D56"/>
    <w:rsid w:val="00DE7F1B"/>
    <w:rsid w:val="00E07ED1"/>
    <w:rsid w:val="00E3498B"/>
    <w:rsid w:val="00E523F8"/>
    <w:rsid w:val="00E64CD0"/>
    <w:rsid w:val="00E66DFA"/>
    <w:rsid w:val="00E86317"/>
    <w:rsid w:val="00EA5E66"/>
    <w:rsid w:val="00EB3CA6"/>
    <w:rsid w:val="00EF3A13"/>
    <w:rsid w:val="00EF6DAB"/>
    <w:rsid w:val="00F022C0"/>
    <w:rsid w:val="00F037A5"/>
    <w:rsid w:val="00F50B3E"/>
    <w:rsid w:val="00F600B6"/>
    <w:rsid w:val="00F64D32"/>
    <w:rsid w:val="00F64F05"/>
    <w:rsid w:val="00F65638"/>
    <w:rsid w:val="00FA441B"/>
    <w:rsid w:val="00FB2C1D"/>
    <w:rsid w:val="00FD593A"/>
    <w:rsid w:val="00FF7BE4"/>
    <w:rsid w:val="02623246"/>
    <w:rsid w:val="0265D0D9"/>
    <w:rsid w:val="02A998D8"/>
    <w:rsid w:val="02AB3FAB"/>
    <w:rsid w:val="048ECFC7"/>
    <w:rsid w:val="057C7BC2"/>
    <w:rsid w:val="0659855C"/>
    <w:rsid w:val="06A67B9E"/>
    <w:rsid w:val="06F2FE32"/>
    <w:rsid w:val="071F2AA8"/>
    <w:rsid w:val="08C5E6B3"/>
    <w:rsid w:val="0976B2C8"/>
    <w:rsid w:val="0B9906C7"/>
    <w:rsid w:val="0C111768"/>
    <w:rsid w:val="0CD05218"/>
    <w:rsid w:val="0E9C4673"/>
    <w:rsid w:val="0ED04CD3"/>
    <w:rsid w:val="0F0E964D"/>
    <w:rsid w:val="0FB75211"/>
    <w:rsid w:val="0FD7AFEB"/>
    <w:rsid w:val="1089CEBD"/>
    <w:rsid w:val="112AC10A"/>
    <w:rsid w:val="1262DAEA"/>
    <w:rsid w:val="12713D71"/>
    <w:rsid w:val="13C2C22E"/>
    <w:rsid w:val="13E148D8"/>
    <w:rsid w:val="149C7884"/>
    <w:rsid w:val="14AB3F4D"/>
    <w:rsid w:val="14B2B115"/>
    <w:rsid w:val="15188D06"/>
    <w:rsid w:val="159833EF"/>
    <w:rsid w:val="1614C759"/>
    <w:rsid w:val="162DE751"/>
    <w:rsid w:val="16561428"/>
    <w:rsid w:val="16D32BE2"/>
    <w:rsid w:val="16FA62F0"/>
    <w:rsid w:val="18C2FDBA"/>
    <w:rsid w:val="197EB070"/>
    <w:rsid w:val="19EB11E7"/>
    <w:rsid w:val="1AE197EB"/>
    <w:rsid w:val="1B79FF32"/>
    <w:rsid w:val="1BC4BE0A"/>
    <w:rsid w:val="1C781728"/>
    <w:rsid w:val="1EB68544"/>
    <w:rsid w:val="1EDC796F"/>
    <w:rsid w:val="20BCF371"/>
    <w:rsid w:val="2141FD91"/>
    <w:rsid w:val="21D74D37"/>
    <w:rsid w:val="22479152"/>
    <w:rsid w:val="22776825"/>
    <w:rsid w:val="241A1E41"/>
    <w:rsid w:val="26F8118A"/>
    <w:rsid w:val="2817EDB2"/>
    <w:rsid w:val="2A6F6ED0"/>
    <w:rsid w:val="2AAA9201"/>
    <w:rsid w:val="2ADF2AB3"/>
    <w:rsid w:val="2B4F8E74"/>
    <w:rsid w:val="2C8FF50F"/>
    <w:rsid w:val="2CC7A49D"/>
    <w:rsid w:val="2DF5E54F"/>
    <w:rsid w:val="2E0193A8"/>
    <w:rsid w:val="2E872F36"/>
    <w:rsid w:val="2EEBA59B"/>
    <w:rsid w:val="2F318327"/>
    <w:rsid w:val="2F462AAC"/>
    <w:rsid w:val="2F7304A3"/>
    <w:rsid w:val="2FA73531"/>
    <w:rsid w:val="2FF3A37F"/>
    <w:rsid w:val="30D48C71"/>
    <w:rsid w:val="335AA059"/>
    <w:rsid w:val="33E523FE"/>
    <w:rsid w:val="3465B834"/>
    <w:rsid w:val="352694B4"/>
    <w:rsid w:val="36458D65"/>
    <w:rsid w:val="37AF2325"/>
    <w:rsid w:val="39DE4DC4"/>
    <w:rsid w:val="39EC89A6"/>
    <w:rsid w:val="3A4F643B"/>
    <w:rsid w:val="3AC31217"/>
    <w:rsid w:val="3ACE794F"/>
    <w:rsid w:val="3B90AE8D"/>
    <w:rsid w:val="3BB90C46"/>
    <w:rsid w:val="3D287645"/>
    <w:rsid w:val="3D756E98"/>
    <w:rsid w:val="3E53C7D4"/>
    <w:rsid w:val="3E99F901"/>
    <w:rsid w:val="3EE710E7"/>
    <w:rsid w:val="3F63BD50"/>
    <w:rsid w:val="4043D52A"/>
    <w:rsid w:val="40C8642B"/>
    <w:rsid w:val="40FCC1A4"/>
    <w:rsid w:val="412E7DDA"/>
    <w:rsid w:val="418B0FED"/>
    <w:rsid w:val="419BB1E6"/>
    <w:rsid w:val="41D82C52"/>
    <w:rsid w:val="42ABDE09"/>
    <w:rsid w:val="42AF8E58"/>
    <w:rsid w:val="436F7DE5"/>
    <w:rsid w:val="437D8E0E"/>
    <w:rsid w:val="441063E0"/>
    <w:rsid w:val="44346266"/>
    <w:rsid w:val="45012B32"/>
    <w:rsid w:val="454264DD"/>
    <w:rsid w:val="455B4B2C"/>
    <w:rsid w:val="45D032C7"/>
    <w:rsid w:val="4719500F"/>
    <w:rsid w:val="47C8FD93"/>
    <w:rsid w:val="48D48699"/>
    <w:rsid w:val="48E049E2"/>
    <w:rsid w:val="48F2B8EA"/>
    <w:rsid w:val="495ECCF4"/>
    <w:rsid w:val="4998D5C0"/>
    <w:rsid w:val="49A2517C"/>
    <w:rsid w:val="4A3ACA45"/>
    <w:rsid w:val="4A874CD9"/>
    <w:rsid w:val="4AB309C9"/>
    <w:rsid w:val="4ABAA03D"/>
    <w:rsid w:val="4BE87E74"/>
    <w:rsid w:val="4C1D8C1B"/>
    <w:rsid w:val="4C30358A"/>
    <w:rsid w:val="4D13FA90"/>
    <w:rsid w:val="4F14E9C6"/>
    <w:rsid w:val="4F87203E"/>
    <w:rsid w:val="4FFF1C89"/>
    <w:rsid w:val="500E4C4B"/>
    <w:rsid w:val="505507F1"/>
    <w:rsid w:val="5129E1C1"/>
    <w:rsid w:val="513863FA"/>
    <w:rsid w:val="51E37292"/>
    <w:rsid w:val="51F0D852"/>
    <w:rsid w:val="52BF876B"/>
    <w:rsid w:val="52EEDD07"/>
    <w:rsid w:val="53A3415A"/>
    <w:rsid w:val="544AEAD7"/>
    <w:rsid w:val="549D0F17"/>
    <w:rsid w:val="55239A22"/>
    <w:rsid w:val="561C3767"/>
    <w:rsid w:val="57140B53"/>
    <w:rsid w:val="57290156"/>
    <w:rsid w:val="57C48CAA"/>
    <w:rsid w:val="5810E1DC"/>
    <w:rsid w:val="5873BDDB"/>
    <w:rsid w:val="58FAAB13"/>
    <w:rsid w:val="5A28358C"/>
    <w:rsid w:val="5B126041"/>
    <w:rsid w:val="5C019ED7"/>
    <w:rsid w:val="5C7613D4"/>
    <w:rsid w:val="5D60E5C6"/>
    <w:rsid w:val="5E5F24A8"/>
    <w:rsid w:val="5EA8D3E0"/>
    <w:rsid w:val="5EB2DAAF"/>
    <w:rsid w:val="602F81E2"/>
    <w:rsid w:val="604034C9"/>
    <w:rsid w:val="611BC79D"/>
    <w:rsid w:val="620EE9A2"/>
    <w:rsid w:val="62225A20"/>
    <w:rsid w:val="62C69EA0"/>
    <w:rsid w:val="631583D0"/>
    <w:rsid w:val="6452C771"/>
    <w:rsid w:val="64BB83E1"/>
    <w:rsid w:val="651324D8"/>
    <w:rsid w:val="67B73495"/>
    <w:rsid w:val="6885AD5F"/>
    <w:rsid w:val="68C92560"/>
    <w:rsid w:val="6ACC7936"/>
    <w:rsid w:val="6B3F9C97"/>
    <w:rsid w:val="6BEF16AB"/>
    <w:rsid w:val="6C4877B7"/>
    <w:rsid w:val="6C54A169"/>
    <w:rsid w:val="6DEB0FDD"/>
    <w:rsid w:val="6E20F10B"/>
    <w:rsid w:val="6E9113C6"/>
    <w:rsid w:val="6F0C1B09"/>
    <w:rsid w:val="6F309DA4"/>
    <w:rsid w:val="6FCBE19C"/>
    <w:rsid w:val="6FD6B261"/>
    <w:rsid w:val="6FE0C72F"/>
    <w:rsid w:val="700D1479"/>
    <w:rsid w:val="7032AF1B"/>
    <w:rsid w:val="7235F63E"/>
    <w:rsid w:val="7269C502"/>
    <w:rsid w:val="728C62C6"/>
    <w:rsid w:val="73BDBAEF"/>
    <w:rsid w:val="7490FB27"/>
    <w:rsid w:val="74E582BE"/>
    <w:rsid w:val="76DBFDE4"/>
    <w:rsid w:val="772DEE06"/>
    <w:rsid w:val="7779AB3F"/>
    <w:rsid w:val="777DD4E6"/>
    <w:rsid w:val="78B759B9"/>
    <w:rsid w:val="79597FCF"/>
    <w:rsid w:val="79646C4A"/>
    <w:rsid w:val="79A59745"/>
    <w:rsid w:val="7BDF93B7"/>
    <w:rsid w:val="7C2A32A2"/>
    <w:rsid w:val="7C5FCEA2"/>
    <w:rsid w:val="7C97A3AD"/>
    <w:rsid w:val="7CA68A48"/>
    <w:rsid w:val="7D5F29BB"/>
    <w:rsid w:val="7E222B48"/>
    <w:rsid w:val="7EC27AC0"/>
    <w:rsid w:val="7F2DCA98"/>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styleId="eop" w:customStyle="1">
    <w:name w:val="eop"/>
    <w:basedOn w:val="DefaultParagraphFont"/>
    <w:rsid w:val="000C5606"/>
  </w:style>
  <w:style w:type="character" w:styleId="scxw76725845" w:customStyle="1">
    <w:name w:val="scxw76725845"/>
    <w:basedOn w:val="DefaultParagraphFont"/>
    <w:rsid w:val="00994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98063">
      <w:bodyDiv w:val="1"/>
      <w:marLeft w:val="0"/>
      <w:marRight w:val="0"/>
      <w:marTop w:val="0"/>
      <w:marBottom w:val="0"/>
      <w:divBdr>
        <w:top w:val="none" w:sz="0" w:space="0" w:color="auto"/>
        <w:left w:val="none" w:sz="0" w:space="0" w:color="auto"/>
        <w:bottom w:val="none" w:sz="0" w:space="0" w:color="auto"/>
        <w:right w:val="none" w:sz="0" w:space="0" w:color="auto"/>
      </w:divBdr>
      <w:divsChild>
        <w:div w:id="1910650318">
          <w:marLeft w:val="0"/>
          <w:marRight w:val="0"/>
          <w:marTop w:val="0"/>
          <w:marBottom w:val="0"/>
          <w:divBdr>
            <w:top w:val="none" w:sz="0" w:space="0" w:color="auto"/>
            <w:left w:val="none" w:sz="0" w:space="0" w:color="auto"/>
            <w:bottom w:val="none" w:sz="0" w:space="0" w:color="auto"/>
            <w:right w:val="none" w:sz="0" w:space="0" w:color="auto"/>
          </w:divBdr>
        </w:div>
        <w:div w:id="1094325672">
          <w:marLeft w:val="0"/>
          <w:marRight w:val="0"/>
          <w:marTop w:val="0"/>
          <w:marBottom w:val="0"/>
          <w:divBdr>
            <w:top w:val="none" w:sz="0" w:space="0" w:color="auto"/>
            <w:left w:val="none" w:sz="0" w:space="0" w:color="auto"/>
            <w:bottom w:val="none" w:sz="0" w:space="0" w:color="auto"/>
            <w:right w:val="none" w:sz="0" w:space="0" w:color="auto"/>
          </w:divBdr>
        </w:div>
        <w:div w:id="1807166324">
          <w:marLeft w:val="0"/>
          <w:marRight w:val="0"/>
          <w:marTop w:val="0"/>
          <w:marBottom w:val="0"/>
          <w:divBdr>
            <w:top w:val="none" w:sz="0" w:space="0" w:color="auto"/>
            <w:left w:val="none" w:sz="0" w:space="0" w:color="auto"/>
            <w:bottom w:val="none" w:sz="0" w:space="0" w:color="auto"/>
            <w:right w:val="none" w:sz="0" w:space="0" w:color="auto"/>
          </w:divBdr>
        </w:div>
        <w:div w:id="274217496">
          <w:marLeft w:val="0"/>
          <w:marRight w:val="0"/>
          <w:marTop w:val="0"/>
          <w:marBottom w:val="0"/>
          <w:divBdr>
            <w:top w:val="none" w:sz="0" w:space="0" w:color="auto"/>
            <w:left w:val="none" w:sz="0" w:space="0" w:color="auto"/>
            <w:bottom w:val="none" w:sz="0" w:space="0" w:color="auto"/>
            <w:right w:val="none" w:sz="0" w:space="0" w:color="auto"/>
          </w:divBdr>
        </w:div>
        <w:div w:id="1272585985">
          <w:marLeft w:val="0"/>
          <w:marRight w:val="0"/>
          <w:marTop w:val="0"/>
          <w:marBottom w:val="0"/>
          <w:divBdr>
            <w:top w:val="none" w:sz="0" w:space="0" w:color="auto"/>
            <w:left w:val="none" w:sz="0" w:space="0" w:color="auto"/>
            <w:bottom w:val="none" w:sz="0" w:space="0" w:color="auto"/>
            <w:right w:val="none" w:sz="0" w:space="0" w:color="auto"/>
          </w:divBdr>
        </w:div>
        <w:div w:id="2111654748">
          <w:marLeft w:val="0"/>
          <w:marRight w:val="0"/>
          <w:marTop w:val="0"/>
          <w:marBottom w:val="0"/>
          <w:divBdr>
            <w:top w:val="none" w:sz="0" w:space="0" w:color="auto"/>
            <w:left w:val="none" w:sz="0" w:space="0" w:color="auto"/>
            <w:bottom w:val="none" w:sz="0" w:space="0" w:color="auto"/>
            <w:right w:val="none" w:sz="0" w:space="0" w:color="auto"/>
          </w:divBdr>
        </w:div>
        <w:div w:id="441535783">
          <w:marLeft w:val="0"/>
          <w:marRight w:val="0"/>
          <w:marTop w:val="0"/>
          <w:marBottom w:val="0"/>
          <w:divBdr>
            <w:top w:val="none" w:sz="0" w:space="0" w:color="auto"/>
            <w:left w:val="none" w:sz="0" w:space="0" w:color="auto"/>
            <w:bottom w:val="none" w:sz="0" w:space="0" w:color="auto"/>
            <w:right w:val="none" w:sz="0" w:space="0" w:color="auto"/>
          </w:divBdr>
        </w:div>
        <w:div w:id="1851411331">
          <w:marLeft w:val="0"/>
          <w:marRight w:val="0"/>
          <w:marTop w:val="0"/>
          <w:marBottom w:val="0"/>
          <w:divBdr>
            <w:top w:val="none" w:sz="0" w:space="0" w:color="auto"/>
            <w:left w:val="none" w:sz="0" w:space="0" w:color="auto"/>
            <w:bottom w:val="none" w:sz="0" w:space="0" w:color="auto"/>
            <w:right w:val="none" w:sz="0" w:space="0" w:color="auto"/>
          </w:divBdr>
        </w:div>
      </w:divsChild>
    </w:div>
    <w:div w:id="121267736">
      <w:bodyDiv w:val="1"/>
      <w:marLeft w:val="0"/>
      <w:marRight w:val="0"/>
      <w:marTop w:val="0"/>
      <w:marBottom w:val="0"/>
      <w:divBdr>
        <w:top w:val="none" w:sz="0" w:space="0" w:color="auto"/>
        <w:left w:val="none" w:sz="0" w:space="0" w:color="auto"/>
        <w:bottom w:val="none" w:sz="0" w:space="0" w:color="auto"/>
        <w:right w:val="none" w:sz="0" w:space="0" w:color="auto"/>
      </w:divBdr>
      <w:divsChild>
        <w:div w:id="2061513907">
          <w:marLeft w:val="0"/>
          <w:marRight w:val="0"/>
          <w:marTop w:val="0"/>
          <w:marBottom w:val="0"/>
          <w:divBdr>
            <w:top w:val="none" w:sz="0" w:space="0" w:color="auto"/>
            <w:left w:val="none" w:sz="0" w:space="0" w:color="auto"/>
            <w:bottom w:val="none" w:sz="0" w:space="0" w:color="auto"/>
            <w:right w:val="none" w:sz="0" w:space="0" w:color="auto"/>
          </w:divBdr>
          <w:divsChild>
            <w:div w:id="919607292">
              <w:marLeft w:val="0"/>
              <w:marRight w:val="0"/>
              <w:marTop w:val="0"/>
              <w:marBottom w:val="0"/>
              <w:divBdr>
                <w:top w:val="none" w:sz="0" w:space="0" w:color="auto"/>
                <w:left w:val="none" w:sz="0" w:space="0" w:color="auto"/>
                <w:bottom w:val="none" w:sz="0" w:space="0" w:color="auto"/>
                <w:right w:val="none" w:sz="0" w:space="0" w:color="auto"/>
              </w:divBdr>
            </w:div>
            <w:div w:id="513885070">
              <w:marLeft w:val="0"/>
              <w:marRight w:val="0"/>
              <w:marTop w:val="0"/>
              <w:marBottom w:val="0"/>
              <w:divBdr>
                <w:top w:val="none" w:sz="0" w:space="0" w:color="auto"/>
                <w:left w:val="none" w:sz="0" w:space="0" w:color="auto"/>
                <w:bottom w:val="none" w:sz="0" w:space="0" w:color="auto"/>
                <w:right w:val="none" w:sz="0" w:space="0" w:color="auto"/>
              </w:divBdr>
            </w:div>
            <w:div w:id="1033962701">
              <w:marLeft w:val="0"/>
              <w:marRight w:val="0"/>
              <w:marTop w:val="0"/>
              <w:marBottom w:val="0"/>
              <w:divBdr>
                <w:top w:val="none" w:sz="0" w:space="0" w:color="auto"/>
                <w:left w:val="none" w:sz="0" w:space="0" w:color="auto"/>
                <w:bottom w:val="none" w:sz="0" w:space="0" w:color="auto"/>
                <w:right w:val="none" w:sz="0" w:space="0" w:color="auto"/>
              </w:divBdr>
            </w:div>
            <w:div w:id="1003094059">
              <w:marLeft w:val="0"/>
              <w:marRight w:val="0"/>
              <w:marTop w:val="0"/>
              <w:marBottom w:val="0"/>
              <w:divBdr>
                <w:top w:val="none" w:sz="0" w:space="0" w:color="auto"/>
                <w:left w:val="none" w:sz="0" w:space="0" w:color="auto"/>
                <w:bottom w:val="none" w:sz="0" w:space="0" w:color="auto"/>
                <w:right w:val="none" w:sz="0" w:space="0" w:color="auto"/>
              </w:divBdr>
            </w:div>
            <w:div w:id="2076974720">
              <w:marLeft w:val="0"/>
              <w:marRight w:val="0"/>
              <w:marTop w:val="0"/>
              <w:marBottom w:val="0"/>
              <w:divBdr>
                <w:top w:val="none" w:sz="0" w:space="0" w:color="auto"/>
                <w:left w:val="none" w:sz="0" w:space="0" w:color="auto"/>
                <w:bottom w:val="none" w:sz="0" w:space="0" w:color="auto"/>
                <w:right w:val="none" w:sz="0" w:space="0" w:color="auto"/>
              </w:divBdr>
            </w:div>
            <w:div w:id="751392331">
              <w:marLeft w:val="0"/>
              <w:marRight w:val="0"/>
              <w:marTop w:val="0"/>
              <w:marBottom w:val="0"/>
              <w:divBdr>
                <w:top w:val="none" w:sz="0" w:space="0" w:color="auto"/>
                <w:left w:val="none" w:sz="0" w:space="0" w:color="auto"/>
                <w:bottom w:val="none" w:sz="0" w:space="0" w:color="auto"/>
                <w:right w:val="none" w:sz="0" w:space="0" w:color="auto"/>
              </w:divBdr>
            </w:div>
            <w:div w:id="321199263">
              <w:marLeft w:val="0"/>
              <w:marRight w:val="0"/>
              <w:marTop w:val="0"/>
              <w:marBottom w:val="0"/>
              <w:divBdr>
                <w:top w:val="none" w:sz="0" w:space="0" w:color="auto"/>
                <w:left w:val="none" w:sz="0" w:space="0" w:color="auto"/>
                <w:bottom w:val="none" w:sz="0" w:space="0" w:color="auto"/>
                <w:right w:val="none" w:sz="0" w:space="0" w:color="auto"/>
              </w:divBdr>
            </w:div>
            <w:div w:id="6099076">
              <w:marLeft w:val="0"/>
              <w:marRight w:val="0"/>
              <w:marTop w:val="0"/>
              <w:marBottom w:val="0"/>
              <w:divBdr>
                <w:top w:val="none" w:sz="0" w:space="0" w:color="auto"/>
                <w:left w:val="none" w:sz="0" w:space="0" w:color="auto"/>
                <w:bottom w:val="none" w:sz="0" w:space="0" w:color="auto"/>
                <w:right w:val="none" w:sz="0" w:space="0" w:color="auto"/>
              </w:divBdr>
            </w:div>
            <w:div w:id="419109108">
              <w:marLeft w:val="0"/>
              <w:marRight w:val="0"/>
              <w:marTop w:val="0"/>
              <w:marBottom w:val="0"/>
              <w:divBdr>
                <w:top w:val="none" w:sz="0" w:space="0" w:color="auto"/>
                <w:left w:val="none" w:sz="0" w:space="0" w:color="auto"/>
                <w:bottom w:val="none" w:sz="0" w:space="0" w:color="auto"/>
                <w:right w:val="none" w:sz="0" w:space="0" w:color="auto"/>
              </w:divBdr>
            </w:div>
            <w:div w:id="1297906224">
              <w:marLeft w:val="0"/>
              <w:marRight w:val="0"/>
              <w:marTop w:val="0"/>
              <w:marBottom w:val="0"/>
              <w:divBdr>
                <w:top w:val="none" w:sz="0" w:space="0" w:color="auto"/>
                <w:left w:val="none" w:sz="0" w:space="0" w:color="auto"/>
                <w:bottom w:val="none" w:sz="0" w:space="0" w:color="auto"/>
                <w:right w:val="none" w:sz="0" w:space="0" w:color="auto"/>
              </w:divBdr>
            </w:div>
          </w:divsChild>
        </w:div>
        <w:div w:id="726220397">
          <w:marLeft w:val="0"/>
          <w:marRight w:val="0"/>
          <w:marTop w:val="0"/>
          <w:marBottom w:val="0"/>
          <w:divBdr>
            <w:top w:val="none" w:sz="0" w:space="0" w:color="auto"/>
            <w:left w:val="none" w:sz="0" w:space="0" w:color="auto"/>
            <w:bottom w:val="none" w:sz="0" w:space="0" w:color="auto"/>
            <w:right w:val="none" w:sz="0" w:space="0" w:color="auto"/>
          </w:divBdr>
          <w:divsChild>
            <w:div w:id="1436435778">
              <w:marLeft w:val="0"/>
              <w:marRight w:val="0"/>
              <w:marTop w:val="0"/>
              <w:marBottom w:val="0"/>
              <w:divBdr>
                <w:top w:val="none" w:sz="0" w:space="0" w:color="auto"/>
                <w:left w:val="none" w:sz="0" w:space="0" w:color="auto"/>
                <w:bottom w:val="none" w:sz="0" w:space="0" w:color="auto"/>
                <w:right w:val="none" w:sz="0" w:space="0" w:color="auto"/>
              </w:divBdr>
            </w:div>
            <w:div w:id="500512262">
              <w:marLeft w:val="0"/>
              <w:marRight w:val="0"/>
              <w:marTop w:val="0"/>
              <w:marBottom w:val="0"/>
              <w:divBdr>
                <w:top w:val="none" w:sz="0" w:space="0" w:color="auto"/>
                <w:left w:val="none" w:sz="0" w:space="0" w:color="auto"/>
                <w:bottom w:val="none" w:sz="0" w:space="0" w:color="auto"/>
                <w:right w:val="none" w:sz="0" w:space="0" w:color="auto"/>
              </w:divBdr>
            </w:div>
            <w:div w:id="336732461">
              <w:marLeft w:val="0"/>
              <w:marRight w:val="0"/>
              <w:marTop w:val="0"/>
              <w:marBottom w:val="0"/>
              <w:divBdr>
                <w:top w:val="none" w:sz="0" w:space="0" w:color="auto"/>
                <w:left w:val="none" w:sz="0" w:space="0" w:color="auto"/>
                <w:bottom w:val="none" w:sz="0" w:space="0" w:color="auto"/>
                <w:right w:val="none" w:sz="0" w:space="0" w:color="auto"/>
              </w:divBdr>
            </w:div>
            <w:div w:id="1018505776">
              <w:marLeft w:val="0"/>
              <w:marRight w:val="0"/>
              <w:marTop w:val="0"/>
              <w:marBottom w:val="0"/>
              <w:divBdr>
                <w:top w:val="none" w:sz="0" w:space="0" w:color="auto"/>
                <w:left w:val="none" w:sz="0" w:space="0" w:color="auto"/>
                <w:bottom w:val="none" w:sz="0" w:space="0" w:color="auto"/>
                <w:right w:val="none" w:sz="0" w:space="0" w:color="auto"/>
              </w:divBdr>
            </w:div>
            <w:div w:id="173688703">
              <w:marLeft w:val="0"/>
              <w:marRight w:val="0"/>
              <w:marTop w:val="0"/>
              <w:marBottom w:val="0"/>
              <w:divBdr>
                <w:top w:val="none" w:sz="0" w:space="0" w:color="auto"/>
                <w:left w:val="none" w:sz="0" w:space="0" w:color="auto"/>
                <w:bottom w:val="none" w:sz="0" w:space="0" w:color="auto"/>
                <w:right w:val="none" w:sz="0" w:space="0" w:color="auto"/>
              </w:divBdr>
            </w:div>
            <w:div w:id="1574003918">
              <w:marLeft w:val="0"/>
              <w:marRight w:val="0"/>
              <w:marTop w:val="0"/>
              <w:marBottom w:val="0"/>
              <w:divBdr>
                <w:top w:val="none" w:sz="0" w:space="0" w:color="auto"/>
                <w:left w:val="none" w:sz="0" w:space="0" w:color="auto"/>
                <w:bottom w:val="none" w:sz="0" w:space="0" w:color="auto"/>
                <w:right w:val="none" w:sz="0" w:space="0" w:color="auto"/>
              </w:divBdr>
            </w:div>
          </w:divsChild>
        </w:div>
        <w:div w:id="336003775">
          <w:marLeft w:val="0"/>
          <w:marRight w:val="0"/>
          <w:marTop w:val="0"/>
          <w:marBottom w:val="0"/>
          <w:divBdr>
            <w:top w:val="none" w:sz="0" w:space="0" w:color="auto"/>
            <w:left w:val="none" w:sz="0" w:space="0" w:color="auto"/>
            <w:bottom w:val="none" w:sz="0" w:space="0" w:color="auto"/>
            <w:right w:val="none" w:sz="0" w:space="0" w:color="auto"/>
          </w:divBdr>
          <w:divsChild>
            <w:div w:id="33387748">
              <w:marLeft w:val="0"/>
              <w:marRight w:val="0"/>
              <w:marTop w:val="0"/>
              <w:marBottom w:val="0"/>
              <w:divBdr>
                <w:top w:val="none" w:sz="0" w:space="0" w:color="auto"/>
                <w:left w:val="none" w:sz="0" w:space="0" w:color="auto"/>
                <w:bottom w:val="none" w:sz="0" w:space="0" w:color="auto"/>
                <w:right w:val="none" w:sz="0" w:space="0" w:color="auto"/>
              </w:divBdr>
            </w:div>
            <w:div w:id="1742092944">
              <w:marLeft w:val="0"/>
              <w:marRight w:val="0"/>
              <w:marTop w:val="0"/>
              <w:marBottom w:val="0"/>
              <w:divBdr>
                <w:top w:val="none" w:sz="0" w:space="0" w:color="auto"/>
                <w:left w:val="none" w:sz="0" w:space="0" w:color="auto"/>
                <w:bottom w:val="none" w:sz="0" w:space="0" w:color="auto"/>
                <w:right w:val="none" w:sz="0" w:space="0" w:color="auto"/>
              </w:divBdr>
            </w:div>
            <w:div w:id="1311515641">
              <w:marLeft w:val="0"/>
              <w:marRight w:val="0"/>
              <w:marTop w:val="0"/>
              <w:marBottom w:val="0"/>
              <w:divBdr>
                <w:top w:val="none" w:sz="0" w:space="0" w:color="auto"/>
                <w:left w:val="none" w:sz="0" w:space="0" w:color="auto"/>
                <w:bottom w:val="none" w:sz="0" w:space="0" w:color="auto"/>
                <w:right w:val="none" w:sz="0" w:space="0" w:color="auto"/>
              </w:divBdr>
            </w:div>
            <w:div w:id="731587563">
              <w:marLeft w:val="0"/>
              <w:marRight w:val="0"/>
              <w:marTop w:val="0"/>
              <w:marBottom w:val="0"/>
              <w:divBdr>
                <w:top w:val="none" w:sz="0" w:space="0" w:color="auto"/>
                <w:left w:val="none" w:sz="0" w:space="0" w:color="auto"/>
                <w:bottom w:val="none" w:sz="0" w:space="0" w:color="auto"/>
                <w:right w:val="none" w:sz="0" w:space="0" w:color="auto"/>
              </w:divBdr>
            </w:div>
            <w:div w:id="471761">
              <w:marLeft w:val="0"/>
              <w:marRight w:val="0"/>
              <w:marTop w:val="0"/>
              <w:marBottom w:val="0"/>
              <w:divBdr>
                <w:top w:val="none" w:sz="0" w:space="0" w:color="auto"/>
                <w:left w:val="none" w:sz="0" w:space="0" w:color="auto"/>
                <w:bottom w:val="none" w:sz="0" w:space="0" w:color="auto"/>
                <w:right w:val="none" w:sz="0" w:space="0" w:color="auto"/>
              </w:divBdr>
            </w:div>
            <w:div w:id="386536794">
              <w:marLeft w:val="0"/>
              <w:marRight w:val="0"/>
              <w:marTop w:val="0"/>
              <w:marBottom w:val="0"/>
              <w:divBdr>
                <w:top w:val="none" w:sz="0" w:space="0" w:color="auto"/>
                <w:left w:val="none" w:sz="0" w:space="0" w:color="auto"/>
                <w:bottom w:val="none" w:sz="0" w:space="0" w:color="auto"/>
                <w:right w:val="none" w:sz="0" w:space="0" w:color="auto"/>
              </w:divBdr>
            </w:div>
            <w:div w:id="469707456">
              <w:marLeft w:val="0"/>
              <w:marRight w:val="0"/>
              <w:marTop w:val="0"/>
              <w:marBottom w:val="0"/>
              <w:divBdr>
                <w:top w:val="none" w:sz="0" w:space="0" w:color="auto"/>
                <w:left w:val="none" w:sz="0" w:space="0" w:color="auto"/>
                <w:bottom w:val="none" w:sz="0" w:space="0" w:color="auto"/>
                <w:right w:val="none" w:sz="0" w:space="0" w:color="auto"/>
              </w:divBdr>
            </w:div>
            <w:div w:id="655037111">
              <w:marLeft w:val="0"/>
              <w:marRight w:val="0"/>
              <w:marTop w:val="0"/>
              <w:marBottom w:val="0"/>
              <w:divBdr>
                <w:top w:val="none" w:sz="0" w:space="0" w:color="auto"/>
                <w:left w:val="none" w:sz="0" w:space="0" w:color="auto"/>
                <w:bottom w:val="none" w:sz="0" w:space="0" w:color="auto"/>
                <w:right w:val="none" w:sz="0" w:space="0" w:color="auto"/>
              </w:divBdr>
            </w:div>
            <w:div w:id="176507412">
              <w:marLeft w:val="0"/>
              <w:marRight w:val="0"/>
              <w:marTop w:val="0"/>
              <w:marBottom w:val="0"/>
              <w:divBdr>
                <w:top w:val="none" w:sz="0" w:space="0" w:color="auto"/>
                <w:left w:val="none" w:sz="0" w:space="0" w:color="auto"/>
                <w:bottom w:val="none" w:sz="0" w:space="0" w:color="auto"/>
                <w:right w:val="none" w:sz="0" w:space="0" w:color="auto"/>
              </w:divBdr>
            </w:div>
            <w:div w:id="271397081">
              <w:marLeft w:val="0"/>
              <w:marRight w:val="0"/>
              <w:marTop w:val="0"/>
              <w:marBottom w:val="0"/>
              <w:divBdr>
                <w:top w:val="none" w:sz="0" w:space="0" w:color="auto"/>
                <w:left w:val="none" w:sz="0" w:space="0" w:color="auto"/>
                <w:bottom w:val="none" w:sz="0" w:space="0" w:color="auto"/>
                <w:right w:val="none" w:sz="0" w:space="0" w:color="auto"/>
              </w:divBdr>
            </w:div>
            <w:div w:id="390350268">
              <w:marLeft w:val="0"/>
              <w:marRight w:val="0"/>
              <w:marTop w:val="0"/>
              <w:marBottom w:val="0"/>
              <w:divBdr>
                <w:top w:val="none" w:sz="0" w:space="0" w:color="auto"/>
                <w:left w:val="none" w:sz="0" w:space="0" w:color="auto"/>
                <w:bottom w:val="none" w:sz="0" w:space="0" w:color="auto"/>
                <w:right w:val="none" w:sz="0" w:space="0" w:color="auto"/>
              </w:divBdr>
            </w:div>
          </w:divsChild>
        </w:div>
        <w:div w:id="330764516">
          <w:marLeft w:val="0"/>
          <w:marRight w:val="0"/>
          <w:marTop w:val="0"/>
          <w:marBottom w:val="0"/>
          <w:divBdr>
            <w:top w:val="none" w:sz="0" w:space="0" w:color="auto"/>
            <w:left w:val="none" w:sz="0" w:space="0" w:color="auto"/>
            <w:bottom w:val="none" w:sz="0" w:space="0" w:color="auto"/>
            <w:right w:val="none" w:sz="0" w:space="0" w:color="auto"/>
          </w:divBdr>
          <w:divsChild>
            <w:div w:id="1815634451">
              <w:marLeft w:val="0"/>
              <w:marRight w:val="0"/>
              <w:marTop w:val="0"/>
              <w:marBottom w:val="0"/>
              <w:divBdr>
                <w:top w:val="none" w:sz="0" w:space="0" w:color="auto"/>
                <w:left w:val="none" w:sz="0" w:space="0" w:color="auto"/>
                <w:bottom w:val="none" w:sz="0" w:space="0" w:color="auto"/>
                <w:right w:val="none" w:sz="0" w:space="0" w:color="auto"/>
              </w:divBdr>
            </w:div>
            <w:div w:id="228809378">
              <w:marLeft w:val="0"/>
              <w:marRight w:val="0"/>
              <w:marTop w:val="0"/>
              <w:marBottom w:val="0"/>
              <w:divBdr>
                <w:top w:val="none" w:sz="0" w:space="0" w:color="auto"/>
                <w:left w:val="none" w:sz="0" w:space="0" w:color="auto"/>
                <w:bottom w:val="none" w:sz="0" w:space="0" w:color="auto"/>
                <w:right w:val="none" w:sz="0" w:space="0" w:color="auto"/>
              </w:divBdr>
            </w:div>
            <w:div w:id="512233067">
              <w:marLeft w:val="0"/>
              <w:marRight w:val="0"/>
              <w:marTop w:val="0"/>
              <w:marBottom w:val="0"/>
              <w:divBdr>
                <w:top w:val="none" w:sz="0" w:space="0" w:color="auto"/>
                <w:left w:val="none" w:sz="0" w:space="0" w:color="auto"/>
                <w:bottom w:val="none" w:sz="0" w:space="0" w:color="auto"/>
                <w:right w:val="none" w:sz="0" w:space="0" w:color="auto"/>
              </w:divBdr>
            </w:div>
            <w:div w:id="940720436">
              <w:marLeft w:val="0"/>
              <w:marRight w:val="0"/>
              <w:marTop w:val="0"/>
              <w:marBottom w:val="0"/>
              <w:divBdr>
                <w:top w:val="none" w:sz="0" w:space="0" w:color="auto"/>
                <w:left w:val="none" w:sz="0" w:space="0" w:color="auto"/>
                <w:bottom w:val="none" w:sz="0" w:space="0" w:color="auto"/>
                <w:right w:val="none" w:sz="0" w:space="0" w:color="auto"/>
              </w:divBdr>
            </w:div>
            <w:div w:id="44378489">
              <w:marLeft w:val="0"/>
              <w:marRight w:val="0"/>
              <w:marTop w:val="0"/>
              <w:marBottom w:val="0"/>
              <w:divBdr>
                <w:top w:val="none" w:sz="0" w:space="0" w:color="auto"/>
                <w:left w:val="none" w:sz="0" w:space="0" w:color="auto"/>
                <w:bottom w:val="none" w:sz="0" w:space="0" w:color="auto"/>
                <w:right w:val="none" w:sz="0" w:space="0" w:color="auto"/>
              </w:divBdr>
            </w:div>
            <w:div w:id="472210251">
              <w:marLeft w:val="0"/>
              <w:marRight w:val="0"/>
              <w:marTop w:val="0"/>
              <w:marBottom w:val="0"/>
              <w:divBdr>
                <w:top w:val="none" w:sz="0" w:space="0" w:color="auto"/>
                <w:left w:val="none" w:sz="0" w:space="0" w:color="auto"/>
                <w:bottom w:val="none" w:sz="0" w:space="0" w:color="auto"/>
                <w:right w:val="none" w:sz="0" w:space="0" w:color="auto"/>
              </w:divBdr>
            </w:div>
            <w:div w:id="1749571932">
              <w:marLeft w:val="0"/>
              <w:marRight w:val="0"/>
              <w:marTop w:val="0"/>
              <w:marBottom w:val="0"/>
              <w:divBdr>
                <w:top w:val="none" w:sz="0" w:space="0" w:color="auto"/>
                <w:left w:val="none" w:sz="0" w:space="0" w:color="auto"/>
                <w:bottom w:val="none" w:sz="0" w:space="0" w:color="auto"/>
                <w:right w:val="none" w:sz="0" w:space="0" w:color="auto"/>
              </w:divBdr>
            </w:div>
            <w:div w:id="1318530612">
              <w:marLeft w:val="0"/>
              <w:marRight w:val="0"/>
              <w:marTop w:val="0"/>
              <w:marBottom w:val="0"/>
              <w:divBdr>
                <w:top w:val="none" w:sz="0" w:space="0" w:color="auto"/>
                <w:left w:val="none" w:sz="0" w:space="0" w:color="auto"/>
                <w:bottom w:val="none" w:sz="0" w:space="0" w:color="auto"/>
                <w:right w:val="none" w:sz="0" w:space="0" w:color="auto"/>
              </w:divBdr>
            </w:div>
          </w:divsChild>
        </w:div>
        <w:div w:id="618685217">
          <w:marLeft w:val="0"/>
          <w:marRight w:val="0"/>
          <w:marTop w:val="0"/>
          <w:marBottom w:val="0"/>
          <w:divBdr>
            <w:top w:val="none" w:sz="0" w:space="0" w:color="auto"/>
            <w:left w:val="none" w:sz="0" w:space="0" w:color="auto"/>
            <w:bottom w:val="none" w:sz="0" w:space="0" w:color="auto"/>
            <w:right w:val="none" w:sz="0" w:space="0" w:color="auto"/>
          </w:divBdr>
          <w:divsChild>
            <w:div w:id="2146704178">
              <w:marLeft w:val="0"/>
              <w:marRight w:val="0"/>
              <w:marTop w:val="0"/>
              <w:marBottom w:val="0"/>
              <w:divBdr>
                <w:top w:val="none" w:sz="0" w:space="0" w:color="auto"/>
                <w:left w:val="none" w:sz="0" w:space="0" w:color="auto"/>
                <w:bottom w:val="none" w:sz="0" w:space="0" w:color="auto"/>
                <w:right w:val="none" w:sz="0" w:space="0" w:color="auto"/>
              </w:divBdr>
            </w:div>
            <w:div w:id="1785491107">
              <w:marLeft w:val="0"/>
              <w:marRight w:val="0"/>
              <w:marTop w:val="0"/>
              <w:marBottom w:val="0"/>
              <w:divBdr>
                <w:top w:val="none" w:sz="0" w:space="0" w:color="auto"/>
                <w:left w:val="none" w:sz="0" w:space="0" w:color="auto"/>
                <w:bottom w:val="none" w:sz="0" w:space="0" w:color="auto"/>
                <w:right w:val="none" w:sz="0" w:space="0" w:color="auto"/>
              </w:divBdr>
            </w:div>
            <w:div w:id="215435575">
              <w:marLeft w:val="0"/>
              <w:marRight w:val="0"/>
              <w:marTop w:val="0"/>
              <w:marBottom w:val="0"/>
              <w:divBdr>
                <w:top w:val="none" w:sz="0" w:space="0" w:color="auto"/>
                <w:left w:val="none" w:sz="0" w:space="0" w:color="auto"/>
                <w:bottom w:val="none" w:sz="0" w:space="0" w:color="auto"/>
                <w:right w:val="none" w:sz="0" w:space="0" w:color="auto"/>
              </w:divBdr>
            </w:div>
            <w:div w:id="1578977618">
              <w:marLeft w:val="0"/>
              <w:marRight w:val="0"/>
              <w:marTop w:val="0"/>
              <w:marBottom w:val="0"/>
              <w:divBdr>
                <w:top w:val="none" w:sz="0" w:space="0" w:color="auto"/>
                <w:left w:val="none" w:sz="0" w:space="0" w:color="auto"/>
                <w:bottom w:val="none" w:sz="0" w:space="0" w:color="auto"/>
                <w:right w:val="none" w:sz="0" w:space="0" w:color="auto"/>
              </w:divBdr>
            </w:div>
            <w:div w:id="151460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328826841">
      <w:bodyDiv w:val="1"/>
      <w:marLeft w:val="0"/>
      <w:marRight w:val="0"/>
      <w:marTop w:val="0"/>
      <w:marBottom w:val="0"/>
      <w:divBdr>
        <w:top w:val="none" w:sz="0" w:space="0" w:color="auto"/>
        <w:left w:val="none" w:sz="0" w:space="0" w:color="auto"/>
        <w:bottom w:val="none" w:sz="0" w:space="0" w:color="auto"/>
        <w:right w:val="none" w:sz="0" w:space="0" w:color="auto"/>
      </w:divBdr>
      <w:divsChild>
        <w:div w:id="1504130532">
          <w:marLeft w:val="0"/>
          <w:marRight w:val="0"/>
          <w:marTop w:val="0"/>
          <w:marBottom w:val="0"/>
          <w:divBdr>
            <w:top w:val="none" w:sz="0" w:space="0" w:color="auto"/>
            <w:left w:val="none" w:sz="0" w:space="0" w:color="auto"/>
            <w:bottom w:val="none" w:sz="0" w:space="0" w:color="auto"/>
            <w:right w:val="none" w:sz="0" w:space="0" w:color="auto"/>
          </w:divBdr>
        </w:div>
        <w:div w:id="98989628">
          <w:marLeft w:val="0"/>
          <w:marRight w:val="0"/>
          <w:marTop w:val="0"/>
          <w:marBottom w:val="0"/>
          <w:divBdr>
            <w:top w:val="none" w:sz="0" w:space="0" w:color="auto"/>
            <w:left w:val="none" w:sz="0" w:space="0" w:color="auto"/>
            <w:bottom w:val="none" w:sz="0" w:space="0" w:color="auto"/>
            <w:right w:val="none" w:sz="0" w:space="0" w:color="auto"/>
          </w:divBdr>
        </w:div>
      </w:divsChild>
    </w:div>
    <w:div w:id="368263799">
      <w:bodyDiv w:val="1"/>
      <w:marLeft w:val="0"/>
      <w:marRight w:val="0"/>
      <w:marTop w:val="0"/>
      <w:marBottom w:val="0"/>
      <w:divBdr>
        <w:top w:val="none" w:sz="0" w:space="0" w:color="auto"/>
        <w:left w:val="none" w:sz="0" w:space="0" w:color="auto"/>
        <w:bottom w:val="none" w:sz="0" w:space="0" w:color="auto"/>
        <w:right w:val="none" w:sz="0" w:space="0" w:color="auto"/>
      </w:divBdr>
      <w:divsChild>
        <w:div w:id="311448091">
          <w:marLeft w:val="0"/>
          <w:marRight w:val="0"/>
          <w:marTop w:val="0"/>
          <w:marBottom w:val="0"/>
          <w:divBdr>
            <w:top w:val="none" w:sz="0" w:space="0" w:color="auto"/>
            <w:left w:val="none" w:sz="0" w:space="0" w:color="auto"/>
            <w:bottom w:val="none" w:sz="0" w:space="0" w:color="auto"/>
            <w:right w:val="none" w:sz="0" w:space="0" w:color="auto"/>
          </w:divBdr>
        </w:div>
        <w:div w:id="148207179">
          <w:marLeft w:val="0"/>
          <w:marRight w:val="0"/>
          <w:marTop w:val="0"/>
          <w:marBottom w:val="0"/>
          <w:divBdr>
            <w:top w:val="none" w:sz="0" w:space="0" w:color="auto"/>
            <w:left w:val="none" w:sz="0" w:space="0" w:color="auto"/>
            <w:bottom w:val="none" w:sz="0" w:space="0" w:color="auto"/>
            <w:right w:val="none" w:sz="0" w:space="0" w:color="auto"/>
          </w:divBdr>
        </w:div>
        <w:div w:id="959725199">
          <w:marLeft w:val="0"/>
          <w:marRight w:val="0"/>
          <w:marTop w:val="0"/>
          <w:marBottom w:val="0"/>
          <w:divBdr>
            <w:top w:val="none" w:sz="0" w:space="0" w:color="auto"/>
            <w:left w:val="none" w:sz="0" w:space="0" w:color="auto"/>
            <w:bottom w:val="none" w:sz="0" w:space="0" w:color="auto"/>
            <w:right w:val="none" w:sz="0" w:space="0" w:color="auto"/>
          </w:divBdr>
        </w:div>
        <w:div w:id="168106026">
          <w:marLeft w:val="0"/>
          <w:marRight w:val="0"/>
          <w:marTop w:val="0"/>
          <w:marBottom w:val="0"/>
          <w:divBdr>
            <w:top w:val="none" w:sz="0" w:space="0" w:color="auto"/>
            <w:left w:val="none" w:sz="0" w:space="0" w:color="auto"/>
            <w:bottom w:val="none" w:sz="0" w:space="0" w:color="auto"/>
            <w:right w:val="none" w:sz="0" w:space="0" w:color="auto"/>
          </w:divBdr>
        </w:div>
        <w:div w:id="607464815">
          <w:marLeft w:val="0"/>
          <w:marRight w:val="0"/>
          <w:marTop w:val="0"/>
          <w:marBottom w:val="0"/>
          <w:divBdr>
            <w:top w:val="none" w:sz="0" w:space="0" w:color="auto"/>
            <w:left w:val="none" w:sz="0" w:space="0" w:color="auto"/>
            <w:bottom w:val="none" w:sz="0" w:space="0" w:color="auto"/>
            <w:right w:val="none" w:sz="0" w:space="0" w:color="auto"/>
          </w:divBdr>
        </w:div>
        <w:div w:id="146476797">
          <w:marLeft w:val="0"/>
          <w:marRight w:val="0"/>
          <w:marTop w:val="0"/>
          <w:marBottom w:val="0"/>
          <w:divBdr>
            <w:top w:val="none" w:sz="0" w:space="0" w:color="auto"/>
            <w:left w:val="none" w:sz="0" w:space="0" w:color="auto"/>
            <w:bottom w:val="none" w:sz="0" w:space="0" w:color="auto"/>
            <w:right w:val="none" w:sz="0" w:space="0" w:color="auto"/>
          </w:divBdr>
        </w:div>
      </w:divsChild>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498740749">
      <w:bodyDiv w:val="1"/>
      <w:marLeft w:val="0"/>
      <w:marRight w:val="0"/>
      <w:marTop w:val="0"/>
      <w:marBottom w:val="0"/>
      <w:divBdr>
        <w:top w:val="none" w:sz="0" w:space="0" w:color="auto"/>
        <w:left w:val="none" w:sz="0" w:space="0" w:color="auto"/>
        <w:bottom w:val="none" w:sz="0" w:space="0" w:color="auto"/>
        <w:right w:val="none" w:sz="0" w:space="0" w:color="auto"/>
      </w:divBdr>
    </w:div>
    <w:div w:id="60912295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923959142">
      <w:bodyDiv w:val="1"/>
      <w:marLeft w:val="0"/>
      <w:marRight w:val="0"/>
      <w:marTop w:val="0"/>
      <w:marBottom w:val="0"/>
      <w:divBdr>
        <w:top w:val="none" w:sz="0" w:space="0" w:color="auto"/>
        <w:left w:val="none" w:sz="0" w:space="0" w:color="auto"/>
        <w:bottom w:val="none" w:sz="0" w:space="0" w:color="auto"/>
        <w:right w:val="none" w:sz="0" w:space="0" w:color="auto"/>
      </w:divBdr>
      <w:divsChild>
        <w:div w:id="1470442394">
          <w:marLeft w:val="0"/>
          <w:marRight w:val="0"/>
          <w:marTop w:val="0"/>
          <w:marBottom w:val="0"/>
          <w:divBdr>
            <w:top w:val="none" w:sz="0" w:space="0" w:color="auto"/>
            <w:left w:val="none" w:sz="0" w:space="0" w:color="auto"/>
            <w:bottom w:val="none" w:sz="0" w:space="0" w:color="auto"/>
            <w:right w:val="none" w:sz="0" w:space="0" w:color="auto"/>
          </w:divBdr>
          <w:divsChild>
            <w:div w:id="724523152">
              <w:marLeft w:val="0"/>
              <w:marRight w:val="0"/>
              <w:marTop w:val="0"/>
              <w:marBottom w:val="0"/>
              <w:divBdr>
                <w:top w:val="none" w:sz="0" w:space="0" w:color="auto"/>
                <w:left w:val="none" w:sz="0" w:space="0" w:color="auto"/>
                <w:bottom w:val="none" w:sz="0" w:space="0" w:color="auto"/>
                <w:right w:val="none" w:sz="0" w:space="0" w:color="auto"/>
              </w:divBdr>
            </w:div>
            <w:div w:id="1632443091">
              <w:marLeft w:val="0"/>
              <w:marRight w:val="0"/>
              <w:marTop w:val="0"/>
              <w:marBottom w:val="0"/>
              <w:divBdr>
                <w:top w:val="none" w:sz="0" w:space="0" w:color="auto"/>
                <w:left w:val="none" w:sz="0" w:space="0" w:color="auto"/>
                <w:bottom w:val="none" w:sz="0" w:space="0" w:color="auto"/>
                <w:right w:val="none" w:sz="0" w:space="0" w:color="auto"/>
              </w:divBdr>
            </w:div>
          </w:divsChild>
        </w:div>
        <w:div w:id="1202404611">
          <w:marLeft w:val="0"/>
          <w:marRight w:val="0"/>
          <w:marTop w:val="0"/>
          <w:marBottom w:val="0"/>
          <w:divBdr>
            <w:top w:val="none" w:sz="0" w:space="0" w:color="auto"/>
            <w:left w:val="none" w:sz="0" w:space="0" w:color="auto"/>
            <w:bottom w:val="none" w:sz="0" w:space="0" w:color="auto"/>
            <w:right w:val="none" w:sz="0" w:space="0" w:color="auto"/>
          </w:divBdr>
          <w:divsChild>
            <w:div w:id="553004866">
              <w:marLeft w:val="0"/>
              <w:marRight w:val="0"/>
              <w:marTop w:val="0"/>
              <w:marBottom w:val="0"/>
              <w:divBdr>
                <w:top w:val="none" w:sz="0" w:space="0" w:color="auto"/>
                <w:left w:val="none" w:sz="0" w:space="0" w:color="auto"/>
                <w:bottom w:val="none" w:sz="0" w:space="0" w:color="auto"/>
                <w:right w:val="none" w:sz="0" w:space="0" w:color="auto"/>
              </w:divBdr>
            </w:div>
          </w:divsChild>
        </w:div>
        <w:div w:id="1044718199">
          <w:marLeft w:val="0"/>
          <w:marRight w:val="0"/>
          <w:marTop w:val="0"/>
          <w:marBottom w:val="0"/>
          <w:divBdr>
            <w:top w:val="none" w:sz="0" w:space="0" w:color="auto"/>
            <w:left w:val="none" w:sz="0" w:space="0" w:color="auto"/>
            <w:bottom w:val="none" w:sz="0" w:space="0" w:color="auto"/>
            <w:right w:val="none" w:sz="0" w:space="0" w:color="auto"/>
          </w:divBdr>
          <w:divsChild>
            <w:div w:id="798567692">
              <w:marLeft w:val="0"/>
              <w:marRight w:val="0"/>
              <w:marTop w:val="0"/>
              <w:marBottom w:val="0"/>
              <w:divBdr>
                <w:top w:val="none" w:sz="0" w:space="0" w:color="auto"/>
                <w:left w:val="none" w:sz="0" w:space="0" w:color="auto"/>
                <w:bottom w:val="none" w:sz="0" w:space="0" w:color="auto"/>
                <w:right w:val="none" w:sz="0" w:space="0" w:color="auto"/>
              </w:divBdr>
            </w:div>
            <w:div w:id="1438141234">
              <w:marLeft w:val="0"/>
              <w:marRight w:val="0"/>
              <w:marTop w:val="0"/>
              <w:marBottom w:val="0"/>
              <w:divBdr>
                <w:top w:val="none" w:sz="0" w:space="0" w:color="auto"/>
                <w:left w:val="none" w:sz="0" w:space="0" w:color="auto"/>
                <w:bottom w:val="none" w:sz="0" w:space="0" w:color="auto"/>
                <w:right w:val="none" w:sz="0" w:space="0" w:color="auto"/>
              </w:divBdr>
            </w:div>
            <w:div w:id="1376542583">
              <w:marLeft w:val="0"/>
              <w:marRight w:val="0"/>
              <w:marTop w:val="0"/>
              <w:marBottom w:val="0"/>
              <w:divBdr>
                <w:top w:val="none" w:sz="0" w:space="0" w:color="auto"/>
                <w:left w:val="none" w:sz="0" w:space="0" w:color="auto"/>
                <w:bottom w:val="none" w:sz="0" w:space="0" w:color="auto"/>
                <w:right w:val="none" w:sz="0" w:space="0" w:color="auto"/>
              </w:divBdr>
            </w:div>
            <w:div w:id="1942028854">
              <w:marLeft w:val="0"/>
              <w:marRight w:val="0"/>
              <w:marTop w:val="0"/>
              <w:marBottom w:val="0"/>
              <w:divBdr>
                <w:top w:val="none" w:sz="0" w:space="0" w:color="auto"/>
                <w:left w:val="none" w:sz="0" w:space="0" w:color="auto"/>
                <w:bottom w:val="none" w:sz="0" w:space="0" w:color="auto"/>
                <w:right w:val="none" w:sz="0" w:space="0" w:color="auto"/>
              </w:divBdr>
            </w:div>
            <w:div w:id="1373185570">
              <w:marLeft w:val="0"/>
              <w:marRight w:val="0"/>
              <w:marTop w:val="0"/>
              <w:marBottom w:val="0"/>
              <w:divBdr>
                <w:top w:val="none" w:sz="0" w:space="0" w:color="auto"/>
                <w:left w:val="none" w:sz="0" w:space="0" w:color="auto"/>
                <w:bottom w:val="none" w:sz="0" w:space="0" w:color="auto"/>
                <w:right w:val="none" w:sz="0" w:space="0" w:color="auto"/>
              </w:divBdr>
            </w:div>
          </w:divsChild>
        </w:div>
        <w:div w:id="2057242428">
          <w:marLeft w:val="0"/>
          <w:marRight w:val="0"/>
          <w:marTop w:val="0"/>
          <w:marBottom w:val="0"/>
          <w:divBdr>
            <w:top w:val="none" w:sz="0" w:space="0" w:color="auto"/>
            <w:left w:val="none" w:sz="0" w:space="0" w:color="auto"/>
            <w:bottom w:val="none" w:sz="0" w:space="0" w:color="auto"/>
            <w:right w:val="none" w:sz="0" w:space="0" w:color="auto"/>
          </w:divBdr>
          <w:divsChild>
            <w:div w:id="1657296101">
              <w:marLeft w:val="0"/>
              <w:marRight w:val="0"/>
              <w:marTop w:val="0"/>
              <w:marBottom w:val="0"/>
              <w:divBdr>
                <w:top w:val="none" w:sz="0" w:space="0" w:color="auto"/>
                <w:left w:val="none" w:sz="0" w:space="0" w:color="auto"/>
                <w:bottom w:val="none" w:sz="0" w:space="0" w:color="auto"/>
                <w:right w:val="none" w:sz="0" w:space="0" w:color="auto"/>
              </w:divBdr>
            </w:div>
          </w:divsChild>
        </w:div>
        <w:div w:id="534082951">
          <w:marLeft w:val="0"/>
          <w:marRight w:val="0"/>
          <w:marTop w:val="0"/>
          <w:marBottom w:val="0"/>
          <w:divBdr>
            <w:top w:val="none" w:sz="0" w:space="0" w:color="auto"/>
            <w:left w:val="none" w:sz="0" w:space="0" w:color="auto"/>
            <w:bottom w:val="none" w:sz="0" w:space="0" w:color="auto"/>
            <w:right w:val="none" w:sz="0" w:space="0" w:color="auto"/>
          </w:divBdr>
          <w:divsChild>
            <w:div w:id="263540830">
              <w:marLeft w:val="0"/>
              <w:marRight w:val="0"/>
              <w:marTop w:val="0"/>
              <w:marBottom w:val="0"/>
              <w:divBdr>
                <w:top w:val="none" w:sz="0" w:space="0" w:color="auto"/>
                <w:left w:val="none" w:sz="0" w:space="0" w:color="auto"/>
                <w:bottom w:val="none" w:sz="0" w:space="0" w:color="auto"/>
                <w:right w:val="none" w:sz="0" w:space="0" w:color="auto"/>
              </w:divBdr>
            </w:div>
            <w:div w:id="71808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738606">
      <w:bodyDiv w:val="1"/>
      <w:marLeft w:val="0"/>
      <w:marRight w:val="0"/>
      <w:marTop w:val="0"/>
      <w:marBottom w:val="0"/>
      <w:divBdr>
        <w:top w:val="none" w:sz="0" w:space="0" w:color="auto"/>
        <w:left w:val="none" w:sz="0" w:space="0" w:color="auto"/>
        <w:bottom w:val="none" w:sz="0" w:space="0" w:color="auto"/>
        <w:right w:val="none" w:sz="0" w:space="0" w:color="auto"/>
      </w:divBdr>
      <w:divsChild>
        <w:div w:id="2091389422">
          <w:marLeft w:val="0"/>
          <w:marRight w:val="0"/>
          <w:marTop w:val="0"/>
          <w:marBottom w:val="0"/>
          <w:divBdr>
            <w:top w:val="none" w:sz="0" w:space="0" w:color="auto"/>
            <w:left w:val="none" w:sz="0" w:space="0" w:color="auto"/>
            <w:bottom w:val="none" w:sz="0" w:space="0" w:color="auto"/>
            <w:right w:val="none" w:sz="0" w:space="0" w:color="auto"/>
          </w:divBdr>
        </w:div>
        <w:div w:id="1545367641">
          <w:marLeft w:val="0"/>
          <w:marRight w:val="0"/>
          <w:marTop w:val="0"/>
          <w:marBottom w:val="0"/>
          <w:divBdr>
            <w:top w:val="none" w:sz="0" w:space="0" w:color="auto"/>
            <w:left w:val="none" w:sz="0" w:space="0" w:color="auto"/>
            <w:bottom w:val="none" w:sz="0" w:space="0" w:color="auto"/>
            <w:right w:val="none" w:sz="0" w:space="0" w:color="auto"/>
          </w:divBdr>
        </w:div>
      </w:divsChild>
    </w:div>
    <w:div w:id="1168591541">
      <w:bodyDiv w:val="1"/>
      <w:marLeft w:val="0"/>
      <w:marRight w:val="0"/>
      <w:marTop w:val="0"/>
      <w:marBottom w:val="0"/>
      <w:divBdr>
        <w:top w:val="none" w:sz="0" w:space="0" w:color="auto"/>
        <w:left w:val="none" w:sz="0" w:space="0" w:color="auto"/>
        <w:bottom w:val="none" w:sz="0" w:space="0" w:color="auto"/>
        <w:right w:val="none" w:sz="0" w:space="0" w:color="auto"/>
      </w:divBdr>
      <w:divsChild>
        <w:div w:id="1280649737">
          <w:marLeft w:val="0"/>
          <w:marRight w:val="0"/>
          <w:marTop w:val="0"/>
          <w:marBottom w:val="0"/>
          <w:divBdr>
            <w:top w:val="none" w:sz="0" w:space="0" w:color="auto"/>
            <w:left w:val="none" w:sz="0" w:space="0" w:color="auto"/>
            <w:bottom w:val="none" w:sz="0" w:space="0" w:color="auto"/>
            <w:right w:val="none" w:sz="0" w:space="0" w:color="auto"/>
          </w:divBdr>
        </w:div>
        <w:div w:id="705064840">
          <w:marLeft w:val="0"/>
          <w:marRight w:val="0"/>
          <w:marTop w:val="0"/>
          <w:marBottom w:val="0"/>
          <w:divBdr>
            <w:top w:val="none" w:sz="0" w:space="0" w:color="auto"/>
            <w:left w:val="none" w:sz="0" w:space="0" w:color="auto"/>
            <w:bottom w:val="none" w:sz="0" w:space="0" w:color="auto"/>
            <w:right w:val="none" w:sz="0" w:space="0" w:color="auto"/>
          </w:divBdr>
        </w:div>
        <w:div w:id="1608460828">
          <w:marLeft w:val="0"/>
          <w:marRight w:val="0"/>
          <w:marTop w:val="0"/>
          <w:marBottom w:val="0"/>
          <w:divBdr>
            <w:top w:val="none" w:sz="0" w:space="0" w:color="auto"/>
            <w:left w:val="none" w:sz="0" w:space="0" w:color="auto"/>
            <w:bottom w:val="none" w:sz="0" w:space="0" w:color="auto"/>
            <w:right w:val="none" w:sz="0" w:space="0" w:color="auto"/>
          </w:divBdr>
        </w:div>
        <w:div w:id="10452023">
          <w:marLeft w:val="0"/>
          <w:marRight w:val="0"/>
          <w:marTop w:val="0"/>
          <w:marBottom w:val="0"/>
          <w:divBdr>
            <w:top w:val="none" w:sz="0" w:space="0" w:color="auto"/>
            <w:left w:val="none" w:sz="0" w:space="0" w:color="auto"/>
            <w:bottom w:val="none" w:sz="0" w:space="0" w:color="auto"/>
            <w:right w:val="none" w:sz="0" w:space="0" w:color="auto"/>
          </w:divBdr>
        </w:div>
        <w:div w:id="1955793533">
          <w:marLeft w:val="0"/>
          <w:marRight w:val="0"/>
          <w:marTop w:val="0"/>
          <w:marBottom w:val="0"/>
          <w:divBdr>
            <w:top w:val="none" w:sz="0" w:space="0" w:color="auto"/>
            <w:left w:val="none" w:sz="0" w:space="0" w:color="auto"/>
            <w:bottom w:val="none" w:sz="0" w:space="0" w:color="auto"/>
            <w:right w:val="none" w:sz="0" w:space="0" w:color="auto"/>
          </w:divBdr>
        </w:div>
        <w:div w:id="1529684663">
          <w:marLeft w:val="0"/>
          <w:marRight w:val="0"/>
          <w:marTop w:val="0"/>
          <w:marBottom w:val="0"/>
          <w:divBdr>
            <w:top w:val="none" w:sz="0" w:space="0" w:color="auto"/>
            <w:left w:val="none" w:sz="0" w:space="0" w:color="auto"/>
            <w:bottom w:val="none" w:sz="0" w:space="0" w:color="auto"/>
            <w:right w:val="none" w:sz="0" w:space="0" w:color="auto"/>
          </w:divBdr>
        </w:div>
        <w:div w:id="1331256044">
          <w:marLeft w:val="0"/>
          <w:marRight w:val="0"/>
          <w:marTop w:val="0"/>
          <w:marBottom w:val="0"/>
          <w:divBdr>
            <w:top w:val="none" w:sz="0" w:space="0" w:color="auto"/>
            <w:left w:val="none" w:sz="0" w:space="0" w:color="auto"/>
            <w:bottom w:val="none" w:sz="0" w:space="0" w:color="auto"/>
            <w:right w:val="none" w:sz="0" w:space="0" w:color="auto"/>
          </w:divBdr>
        </w:div>
        <w:div w:id="825439968">
          <w:marLeft w:val="0"/>
          <w:marRight w:val="0"/>
          <w:marTop w:val="0"/>
          <w:marBottom w:val="0"/>
          <w:divBdr>
            <w:top w:val="none" w:sz="0" w:space="0" w:color="auto"/>
            <w:left w:val="none" w:sz="0" w:space="0" w:color="auto"/>
            <w:bottom w:val="none" w:sz="0" w:space="0" w:color="auto"/>
            <w:right w:val="none" w:sz="0" w:space="0" w:color="auto"/>
          </w:divBdr>
        </w:div>
      </w:divsChild>
    </w:div>
    <w:div w:id="1413504438">
      <w:bodyDiv w:val="1"/>
      <w:marLeft w:val="0"/>
      <w:marRight w:val="0"/>
      <w:marTop w:val="0"/>
      <w:marBottom w:val="0"/>
      <w:divBdr>
        <w:top w:val="none" w:sz="0" w:space="0" w:color="auto"/>
        <w:left w:val="none" w:sz="0" w:space="0" w:color="auto"/>
        <w:bottom w:val="none" w:sz="0" w:space="0" w:color="auto"/>
        <w:right w:val="none" w:sz="0" w:space="0" w:color="auto"/>
      </w:divBdr>
      <w:divsChild>
        <w:div w:id="1586181405">
          <w:marLeft w:val="0"/>
          <w:marRight w:val="0"/>
          <w:marTop w:val="0"/>
          <w:marBottom w:val="0"/>
          <w:divBdr>
            <w:top w:val="none" w:sz="0" w:space="0" w:color="auto"/>
            <w:left w:val="none" w:sz="0" w:space="0" w:color="auto"/>
            <w:bottom w:val="none" w:sz="0" w:space="0" w:color="auto"/>
            <w:right w:val="none" w:sz="0" w:space="0" w:color="auto"/>
          </w:divBdr>
        </w:div>
        <w:div w:id="1061371066">
          <w:marLeft w:val="0"/>
          <w:marRight w:val="0"/>
          <w:marTop w:val="0"/>
          <w:marBottom w:val="0"/>
          <w:divBdr>
            <w:top w:val="none" w:sz="0" w:space="0" w:color="auto"/>
            <w:left w:val="none" w:sz="0" w:space="0" w:color="auto"/>
            <w:bottom w:val="none" w:sz="0" w:space="0" w:color="auto"/>
            <w:right w:val="none" w:sz="0" w:space="0" w:color="auto"/>
          </w:divBdr>
        </w:div>
        <w:div w:id="1016228801">
          <w:marLeft w:val="0"/>
          <w:marRight w:val="0"/>
          <w:marTop w:val="0"/>
          <w:marBottom w:val="0"/>
          <w:divBdr>
            <w:top w:val="none" w:sz="0" w:space="0" w:color="auto"/>
            <w:left w:val="none" w:sz="0" w:space="0" w:color="auto"/>
            <w:bottom w:val="none" w:sz="0" w:space="0" w:color="auto"/>
            <w:right w:val="none" w:sz="0" w:space="0" w:color="auto"/>
          </w:divBdr>
        </w:div>
        <w:div w:id="1951619808">
          <w:marLeft w:val="0"/>
          <w:marRight w:val="0"/>
          <w:marTop w:val="0"/>
          <w:marBottom w:val="0"/>
          <w:divBdr>
            <w:top w:val="none" w:sz="0" w:space="0" w:color="auto"/>
            <w:left w:val="none" w:sz="0" w:space="0" w:color="auto"/>
            <w:bottom w:val="none" w:sz="0" w:space="0" w:color="auto"/>
            <w:right w:val="none" w:sz="0" w:space="0" w:color="auto"/>
          </w:divBdr>
        </w:div>
        <w:div w:id="1610309210">
          <w:marLeft w:val="0"/>
          <w:marRight w:val="0"/>
          <w:marTop w:val="0"/>
          <w:marBottom w:val="0"/>
          <w:divBdr>
            <w:top w:val="none" w:sz="0" w:space="0" w:color="auto"/>
            <w:left w:val="none" w:sz="0" w:space="0" w:color="auto"/>
            <w:bottom w:val="none" w:sz="0" w:space="0" w:color="auto"/>
            <w:right w:val="none" w:sz="0" w:space="0" w:color="auto"/>
          </w:divBdr>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661620481">
      <w:bodyDiv w:val="1"/>
      <w:marLeft w:val="0"/>
      <w:marRight w:val="0"/>
      <w:marTop w:val="0"/>
      <w:marBottom w:val="0"/>
      <w:divBdr>
        <w:top w:val="none" w:sz="0" w:space="0" w:color="auto"/>
        <w:left w:val="none" w:sz="0" w:space="0" w:color="auto"/>
        <w:bottom w:val="none" w:sz="0" w:space="0" w:color="auto"/>
        <w:right w:val="none" w:sz="0" w:space="0" w:color="auto"/>
      </w:divBdr>
      <w:divsChild>
        <w:div w:id="1443650611">
          <w:marLeft w:val="0"/>
          <w:marRight w:val="0"/>
          <w:marTop w:val="0"/>
          <w:marBottom w:val="0"/>
          <w:divBdr>
            <w:top w:val="none" w:sz="0" w:space="0" w:color="auto"/>
            <w:left w:val="none" w:sz="0" w:space="0" w:color="auto"/>
            <w:bottom w:val="none" w:sz="0" w:space="0" w:color="auto"/>
            <w:right w:val="none" w:sz="0" w:space="0" w:color="auto"/>
          </w:divBdr>
        </w:div>
        <w:div w:id="663316990">
          <w:marLeft w:val="0"/>
          <w:marRight w:val="0"/>
          <w:marTop w:val="0"/>
          <w:marBottom w:val="0"/>
          <w:divBdr>
            <w:top w:val="none" w:sz="0" w:space="0" w:color="auto"/>
            <w:left w:val="none" w:sz="0" w:space="0" w:color="auto"/>
            <w:bottom w:val="none" w:sz="0" w:space="0" w:color="auto"/>
            <w:right w:val="none" w:sz="0" w:space="0" w:color="auto"/>
          </w:divBdr>
        </w:div>
        <w:div w:id="1428382161">
          <w:marLeft w:val="0"/>
          <w:marRight w:val="0"/>
          <w:marTop w:val="0"/>
          <w:marBottom w:val="0"/>
          <w:divBdr>
            <w:top w:val="none" w:sz="0" w:space="0" w:color="auto"/>
            <w:left w:val="none" w:sz="0" w:space="0" w:color="auto"/>
            <w:bottom w:val="none" w:sz="0" w:space="0" w:color="auto"/>
            <w:right w:val="none" w:sz="0" w:space="0" w:color="auto"/>
          </w:divBdr>
        </w:div>
        <w:div w:id="1061175467">
          <w:marLeft w:val="0"/>
          <w:marRight w:val="0"/>
          <w:marTop w:val="0"/>
          <w:marBottom w:val="0"/>
          <w:divBdr>
            <w:top w:val="none" w:sz="0" w:space="0" w:color="auto"/>
            <w:left w:val="none" w:sz="0" w:space="0" w:color="auto"/>
            <w:bottom w:val="none" w:sz="0" w:space="0" w:color="auto"/>
            <w:right w:val="none" w:sz="0" w:space="0" w:color="auto"/>
          </w:divBdr>
        </w:div>
        <w:div w:id="1916040941">
          <w:marLeft w:val="0"/>
          <w:marRight w:val="0"/>
          <w:marTop w:val="0"/>
          <w:marBottom w:val="0"/>
          <w:divBdr>
            <w:top w:val="none" w:sz="0" w:space="0" w:color="auto"/>
            <w:left w:val="none" w:sz="0" w:space="0" w:color="auto"/>
            <w:bottom w:val="none" w:sz="0" w:space="0" w:color="auto"/>
            <w:right w:val="none" w:sz="0" w:space="0" w:color="auto"/>
          </w:divBdr>
        </w:div>
        <w:div w:id="189758459">
          <w:marLeft w:val="0"/>
          <w:marRight w:val="0"/>
          <w:marTop w:val="0"/>
          <w:marBottom w:val="0"/>
          <w:divBdr>
            <w:top w:val="none" w:sz="0" w:space="0" w:color="auto"/>
            <w:left w:val="none" w:sz="0" w:space="0" w:color="auto"/>
            <w:bottom w:val="none" w:sz="0" w:space="0" w:color="auto"/>
            <w:right w:val="none" w:sz="0" w:space="0" w:color="auto"/>
          </w:divBdr>
        </w:div>
        <w:div w:id="2134051529">
          <w:marLeft w:val="0"/>
          <w:marRight w:val="0"/>
          <w:marTop w:val="0"/>
          <w:marBottom w:val="0"/>
          <w:divBdr>
            <w:top w:val="none" w:sz="0" w:space="0" w:color="auto"/>
            <w:left w:val="none" w:sz="0" w:space="0" w:color="auto"/>
            <w:bottom w:val="none" w:sz="0" w:space="0" w:color="auto"/>
            <w:right w:val="none" w:sz="0" w:space="0" w:color="auto"/>
          </w:divBdr>
        </w:div>
        <w:div w:id="1028333840">
          <w:marLeft w:val="0"/>
          <w:marRight w:val="0"/>
          <w:marTop w:val="0"/>
          <w:marBottom w:val="0"/>
          <w:divBdr>
            <w:top w:val="none" w:sz="0" w:space="0" w:color="auto"/>
            <w:left w:val="none" w:sz="0" w:space="0" w:color="auto"/>
            <w:bottom w:val="none" w:sz="0" w:space="0" w:color="auto"/>
            <w:right w:val="none" w:sz="0" w:space="0" w:color="auto"/>
          </w:divBdr>
        </w:div>
      </w:divsChild>
    </w:div>
    <w:div w:id="1876889968">
      <w:bodyDiv w:val="1"/>
      <w:marLeft w:val="0"/>
      <w:marRight w:val="0"/>
      <w:marTop w:val="0"/>
      <w:marBottom w:val="0"/>
      <w:divBdr>
        <w:top w:val="none" w:sz="0" w:space="0" w:color="auto"/>
        <w:left w:val="none" w:sz="0" w:space="0" w:color="auto"/>
        <w:bottom w:val="none" w:sz="0" w:space="0" w:color="auto"/>
        <w:right w:val="none" w:sz="0" w:space="0" w:color="auto"/>
      </w:divBdr>
    </w:div>
    <w:div w:id="1947275228">
      <w:bodyDiv w:val="1"/>
      <w:marLeft w:val="0"/>
      <w:marRight w:val="0"/>
      <w:marTop w:val="0"/>
      <w:marBottom w:val="0"/>
      <w:divBdr>
        <w:top w:val="none" w:sz="0" w:space="0" w:color="auto"/>
        <w:left w:val="none" w:sz="0" w:space="0" w:color="auto"/>
        <w:bottom w:val="none" w:sz="0" w:space="0" w:color="auto"/>
        <w:right w:val="none" w:sz="0" w:space="0" w:color="auto"/>
      </w:divBdr>
      <w:divsChild>
        <w:div w:id="998775970">
          <w:marLeft w:val="0"/>
          <w:marRight w:val="0"/>
          <w:marTop w:val="0"/>
          <w:marBottom w:val="0"/>
          <w:divBdr>
            <w:top w:val="none" w:sz="0" w:space="0" w:color="auto"/>
            <w:left w:val="none" w:sz="0" w:space="0" w:color="auto"/>
            <w:bottom w:val="none" w:sz="0" w:space="0" w:color="auto"/>
            <w:right w:val="none" w:sz="0" w:space="0" w:color="auto"/>
          </w:divBdr>
          <w:divsChild>
            <w:div w:id="1425226712">
              <w:marLeft w:val="0"/>
              <w:marRight w:val="0"/>
              <w:marTop w:val="0"/>
              <w:marBottom w:val="0"/>
              <w:divBdr>
                <w:top w:val="none" w:sz="0" w:space="0" w:color="auto"/>
                <w:left w:val="none" w:sz="0" w:space="0" w:color="auto"/>
                <w:bottom w:val="none" w:sz="0" w:space="0" w:color="auto"/>
                <w:right w:val="none" w:sz="0" w:space="0" w:color="auto"/>
              </w:divBdr>
            </w:div>
            <w:div w:id="1928494000">
              <w:marLeft w:val="0"/>
              <w:marRight w:val="0"/>
              <w:marTop w:val="0"/>
              <w:marBottom w:val="0"/>
              <w:divBdr>
                <w:top w:val="none" w:sz="0" w:space="0" w:color="auto"/>
                <w:left w:val="none" w:sz="0" w:space="0" w:color="auto"/>
                <w:bottom w:val="none" w:sz="0" w:space="0" w:color="auto"/>
                <w:right w:val="none" w:sz="0" w:space="0" w:color="auto"/>
              </w:divBdr>
            </w:div>
            <w:div w:id="720059297">
              <w:marLeft w:val="0"/>
              <w:marRight w:val="0"/>
              <w:marTop w:val="0"/>
              <w:marBottom w:val="0"/>
              <w:divBdr>
                <w:top w:val="none" w:sz="0" w:space="0" w:color="auto"/>
                <w:left w:val="none" w:sz="0" w:space="0" w:color="auto"/>
                <w:bottom w:val="none" w:sz="0" w:space="0" w:color="auto"/>
                <w:right w:val="none" w:sz="0" w:space="0" w:color="auto"/>
              </w:divBdr>
            </w:div>
            <w:div w:id="753748176">
              <w:marLeft w:val="0"/>
              <w:marRight w:val="0"/>
              <w:marTop w:val="0"/>
              <w:marBottom w:val="0"/>
              <w:divBdr>
                <w:top w:val="none" w:sz="0" w:space="0" w:color="auto"/>
                <w:left w:val="none" w:sz="0" w:space="0" w:color="auto"/>
                <w:bottom w:val="none" w:sz="0" w:space="0" w:color="auto"/>
                <w:right w:val="none" w:sz="0" w:space="0" w:color="auto"/>
              </w:divBdr>
            </w:div>
          </w:divsChild>
        </w:div>
        <w:div w:id="61604268">
          <w:marLeft w:val="0"/>
          <w:marRight w:val="0"/>
          <w:marTop w:val="0"/>
          <w:marBottom w:val="0"/>
          <w:divBdr>
            <w:top w:val="none" w:sz="0" w:space="0" w:color="auto"/>
            <w:left w:val="none" w:sz="0" w:space="0" w:color="auto"/>
            <w:bottom w:val="none" w:sz="0" w:space="0" w:color="auto"/>
            <w:right w:val="none" w:sz="0" w:space="0" w:color="auto"/>
          </w:divBdr>
          <w:divsChild>
            <w:div w:id="2101028256">
              <w:marLeft w:val="0"/>
              <w:marRight w:val="0"/>
              <w:marTop w:val="0"/>
              <w:marBottom w:val="0"/>
              <w:divBdr>
                <w:top w:val="none" w:sz="0" w:space="0" w:color="auto"/>
                <w:left w:val="none" w:sz="0" w:space="0" w:color="auto"/>
                <w:bottom w:val="none" w:sz="0" w:space="0" w:color="auto"/>
                <w:right w:val="none" w:sz="0" w:space="0" w:color="auto"/>
              </w:divBdr>
            </w:div>
            <w:div w:id="151995544">
              <w:marLeft w:val="0"/>
              <w:marRight w:val="0"/>
              <w:marTop w:val="0"/>
              <w:marBottom w:val="0"/>
              <w:divBdr>
                <w:top w:val="none" w:sz="0" w:space="0" w:color="auto"/>
                <w:left w:val="none" w:sz="0" w:space="0" w:color="auto"/>
                <w:bottom w:val="none" w:sz="0" w:space="0" w:color="auto"/>
                <w:right w:val="none" w:sz="0" w:space="0" w:color="auto"/>
              </w:divBdr>
            </w:div>
            <w:div w:id="476191132">
              <w:marLeft w:val="0"/>
              <w:marRight w:val="0"/>
              <w:marTop w:val="0"/>
              <w:marBottom w:val="0"/>
              <w:divBdr>
                <w:top w:val="none" w:sz="0" w:space="0" w:color="auto"/>
                <w:left w:val="none" w:sz="0" w:space="0" w:color="auto"/>
                <w:bottom w:val="none" w:sz="0" w:space="0" w:color="auto"/>
                <w:right w:val="none" w:sz="0" w:space="0" w:color="auto"/>
              </w:divBdr>
            </w:div>
            <w:div w:id="27921904">
              <w:marLeft w:val="0"/>
              <w:marRight w:val="0"/>
              <w:marTop w:val="0"/>
              <w:marBottom w:val="0"/>
              <w:divBdr>
                <w:top w:val="none" w:sz="0" w:space="0" w:color="auto"/>
                <w:left w:val="none" w:sz="0" w:space="0" w:color="auto"/>
                <w:bottom w:val="none" w:sz="0" w:space="0" w:color="auto"/>
                <w:right w:val="none" w:sz="0" w:space="0" w:color="auto"/>
              </w:divBdr>
            </w:div>
          </w:divsChild>
        </w:div>
        <w:div w:id="2113671354">
          <w:marLeft w:val="0"/>
          <w:marRight w:val="0"/>
          <w:marTop w:val="0"/>
          <w:marBottom w:val="0"/>
          <w:divBdr>
            <w:top w:val="none" w:sz="0" w:space="0" w:color="auto"/>
            <w:left w:val="none" w:sz="0" w:space="0" w:color="auto"/>
            <w:bottom w:val="none" w:sz="0" w:space="0" w:color="auto"/>
            <w:right w:val="none" w:sz="0" w:space="0" w:color="auto"/>
          </w:divBdr>
          <w:divsChild>
            <w:div w:id="847990044">
              <w:marLeft w:val="0"/>
              <w:marRight w:val="0"/>
              <w:marTop w:val="0"/>
              <w:marBottom w:val="0"/>
              <w:divBdr>
                <w:top w:val="none" w:sz="0" w:space="0" w:color="auto"/>
                <w:left w:val="none" w:sz="0" w:space="0" w:color="auto"/>
                <w:bottom w:val="none" w:sz="0" w:space="0" w:color="auto"/>
                <w:right w:val="none" w:sz="0" w:space="0" w:color="auto"/>
              </w:divBdr>
            </w:div>
            <w:div w:id="1246644604">
              <w:marLeft w:val="0"/>
              <w:marRight w:val="0"/>
              <w:marTop w:val="0"/>
              <w:marBottom w:val="0"/>
              <w:divBdr>
                <w:top w:val="none" w:sz="0" w:space="0" w:color="auto"/>
                <w:left w:val="none" w:sz="0" w:space="0" w:color="auto"/>
                <w:bottom w:val="none" w:sz="0" w:space="0" w:color="auto"/>
                <w:right w:val="none" w:sz="0" w:space="0" w:color="auto"/>
              </w:divBdr>
            </w:div>
            <w:div w:id="767625908">
              <w:marLeft w:val="0"/>
              <w:marRight w:val="0"/>
              <w:marTop w:val="0"/>
              <w:marBottom w:val="0"/>
              <w:divBdr>
                <w:top w:val="none" w:sz="0" w:space="0" w:color="auto"/>
                <w:left w:val="none" w:sz="0" w:space="0" w:color="auto"/>
                <w:bottom w:val="none" w:sz="0" w:space="0" w:color="auto"/>
                <w:right w:val="none" w:sz="0" w:space="0" w:color="auto"/>
              </w:divBdr>
            </w:div>
            <w:div w:id="556355433">
              <w:marLeft w:val="0"/>
              <w:marRight w:val="0"/>
              <w:marTop w:val="0"/>
              <w:marBottom w:val="0"/>
              <w:divBdr>
                <w:top w:val="none" w:sz="0" w:space="0" w:color="auto"/>
                <w:left w:val="none" w:sz="0" w:space="0" w:color="auto"/>
                <w:bottom w:val="none" w:sz="0" w:space="0" w:color="auto"/>
                <w:right w:val="none" w:sz="0" w:space="0" w:color="auto"/>
              </w:divBdr>
            </w:div>
          </w:divsChild>
        </w:div>
        <w:div w:id="411046438">
          <w:marLeft w:val="0"/>
          <w:marRight w:val="0"/>
          <w:marTop w:val="0"/>
          <w:marBottom w:val="0"/>
          <w:divBdr>
            <w:top w:val="none" w:sz="0" w:space="0" w:color="auto"/>
            <w:left w:val="none" w:sz="0" w:space="0" w:color="auto"/>
            <w:bottom w:val="none" w:sz="0" w:space="0" w:color="auto"/>
            <w:right w:val="none" w:sz="0" w:space="0" w:color="auto"/>
          </w:divBdr>
          <w:divsChild>
            <w:div w:id="1037589076">
              <w:marLeft w:val="0"/>
              <w:marRight w:val="0"/>
              <w:marTop w:val="0"/>
              <w:marBottom w:val="0"/>
              <w:divBdr>
                <w:top w:val="none" w:sz="0" w:space="0" w:color="auto"/>
                <w:left w:val="none" w:sz="0" w:space="0" w:color="auto"/>
                <w:bottom w:val="none" w:sz="0" w:space="0" w:color="auto"/>
                <w:right w:val="none" w:sz="0" w:space="0" w:color="auto"/>
              </w:divBdr>
            </w:div>
            <w:div w:id="1884445831">
              <w:marLeft w:val="0"/>
              <w:marRight w:val="0"/>
              <w:marTop w:val="0"/>
              <w:marBottom w:val="0"/>
              <w:divBdr>
                <w:top w:val="none" w:sz="0" w:space="0" w:color="auto"/>
                <w:left w:val="none" w:sz="0" w:space="0" w:color="auto"/>
                <w:bottom w:val="none" w:sz="0" w:space="0" w:color="auto"/>
                <w:right w:val="none" w:sz="0" w:space="0" w:color="auto"/>
              </w:divBdr>
            </w:div>
            <w:div w:id="1277954866">
              <w:marLeft w:val="0"/>
              <w:marRight w:val="0"/>
              <w:marTop w:val="0"/>
              <w:marBottom w:val="0"/>
              <w:divBdr>
                <w:top w:val="none" w:sz="0" w:space="0" w:color="auto"/>
                <w:left w:val="none" w:sz="0" w:space="0" w:color="auto"/>
                <w:bottom w:val="none" w:sz="0" w:space="0" w:color="auto"/>
                <w:right w:val="none" w:sz="0" w:space="0" w:color="auto"/>
              </w:divBdr>
            </w:div>
            <w:div w:id="302197224">
              <w:marLeft w:val="0"/>
              <w:marRight w:val="0"/>
              <w:marTop w:val="0"/>
              <w:marBottom w:val="0"/>
              <w:divBdr>
                <w:top w:val="none" w:sz="0" w:space="0" w:color="auto"/>
                <w:left w:val="none" w:sz="0" w:space="0" w:color="auto"/>
                <w:bottom w:val="none" w:sz="0" w:space="0" w:color="auto"/>
                <w:right w:val="none" w:sz="0" w:space="0" w:color="auto"/>
              </w:divBdr>
            </w:div>
            <w:div w:id="788669891">
              <w:marLeft w:val="0"/>
              <w:marRight w:val="0"/>
              <w:marTop w:val="0"/>
              <w:marBottom w:val="0"/>
              <w:divBdr>
                <w:top w:val="none" w:sz="0" w:space="0" w:color="auto"/>
                <w:left w:val="none" w:sz="0" w:space="0" w:color="auto"/>
                <w:bottom w:val="none" w:sz="0" w:space="0" w:color="auto"/>
                <w:right w:val="none" w:sz="0" w:space="0" w:color="auto"/>
              </w:divBdr>
            </w:div>
            <w:div w:id="761533578">
              <w:marLeft w:val="0"/>
              <w:marRight w:val="0"/>
              <w:marTop w:val="0"/>
              <w:marBottom w:val="0"/>
              <w:divBdr>
                <w:top w:val="none" w:sz="0" w:space="0" w:color="auto"/>
                <w:left w:val="none" w:sz="0" w:space="0" w:color="auto"/>
                <w:bottom w:val="none" w:sz="0" w:space="0" w:color="auto"/>
                <w:right w:val="none" w:sz="0" w:space="0" w:color="auto"/>
              </w:divBdr>
            </w:div>
          </w:divsChild>
        </w:div>
        <w:div w:id="100036446">
          <w:marLeft w:val="0"/>
          <w:marRight w:val="0"/>
          <w:marTop w:val="0"/>
          <w:marBottom w:val="0"/>
          <w:divBdr>
            <w:top w:val="none" w:sz="0" w:space="0" w:color="auto"/>
            <w:left w:val="none" w:sz="0" w:space="0" w:color="auto"/>
            <w:bottom w:val="none" w:sz="0" w:space="0" w:color="auto"/>
            <w:right w:val="none" w:sz="0" w:space="0" w:color="auto"/>
          </w:divBdr>
          <w:divsChild>
            <w:div w:id="1407535021">
              <w:marLeft w:val="0"/>
              <w:marRight w:val="0"/>
              <w:marTop w:val="0"/>
              <w:marBottom w:val="0"/>
              <w:divBdr>
                <w:top w:val="none" w:sz="0" w:space="0" w:color="auto"/>
                <w:left w:val="none" w:sz="0" w:space="0" w:color="auto"/>
                <w:bottom w:val="none" w:sz="0" w:space="0" w:color="auto"/>
                <w:right w:val="none" w:sz="0" w:space="0" w:color="auto"/>
              </w:divBdr>
            </w:div>
            <w:div w:id="1428237185">
              <w:marLeft w:val="0"/>
              <w:marRight w:val="0"/>
              <w:marTop w:val="0"/>
              <w:marBottom w:val="0"/>
              <w:divBdr>
                <w:top w:val="none" w:sz="0" w:space="0" w:color="auto"/>
                <w:left w:val="none" w:sz="0" w:space="0" w:color="auto"/>
                <w:bottom w:val="none" w:sz="0" w:space="0" w:color="auto"/>
                <w:right w:val="none" w:sz="0" w:space="0" w:color="auto"/>
              </w:divBdr>
            </w:div>
            <w:div w:id="211073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0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8" ma:contentTypeDescription="Create a new document." ma:contentTypeScope="" ma:versionID="cc2b8d96301fc653566e880fc8f020f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a68431d97bf17b587aeedd757d08617"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2.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3.xml><?xml version="1.0" encoding="utf-8"?>
<ds:datastoreItem xmlns:ds="http://schemas.openxmlformats.org/officeDocument/2006/customXml" ds:itemID="{226EE4AB-66C3-473C-86CA-AFA47D4F216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Zuger</dc:creator>
  <cp:lastModifiedBy>Megan Quixley</cp:lastModifiedBy>
  <cp:revision>5</cp:revision>
  <dcterms:created xsi:type="dcterms:W3CDTF">2023-02-10T12:08:00Z</dcterms:created>
  <dcterms:modified xsi:type="dcterms:W3CDTF">2023-09-13T13:53:15Z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