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5AE" w:rsidP="59F94D8B" w:rsidRDefault="00CA55AE" w14:paraId="66E42F31" w14:textId="38DA43B7">
      <w:pPr>
        <w:rPr>
          <w:u w:val="single"/>
        </w:rPr>
      </w:pPr>
      <w:bookmarkStart w:name="_GoBack" w:id="0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5103"/>
        <w:gridCol w:w="4761"/>
      </w:tblGrid>
      <w:tr w:rsidRPr="00A73C12" w:rsidR="00CA55AE" w:rsidTr="4F35EA6A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A73C12" w:rsidR="00CA55AE" w:rsidP="59F94D8B" w:rsidRDefault="58D0F9FF" w14:paraId="5AF36468" w14:textId="50575C3D">
            <w:pPr>
              <w:rPr>
                <w:rFonts w:ascii="Century Gothic" w:hAnsi="Century Gothic" w:cs="Arial"/>
                <w:b/>
                <w:bCs/>
                <w:u w:val="single"/>
              </w:rPr>
            </w:pPr>
            <w:r w:rsidRPr="59F94D8B">
              <w:rPr>
                <w:rFonts w:ascii="Century Gothic" w:hAnsi="Century Gothic" w:cs="Arial"/>
                <w:b/>
                <w:bCs/>
                <w:u w:val="single"/>
              </w:rPr>
              <w:t>Science</w:t>
            </w:r>
            <w:r w:rsidRPr="59F94D8B" w:rsidR="26B7CBF3">
              <w:rPr>
                <w:rFonts w:ascii="Century Gothic" w:hAnsi="Century Gothic" w:cs="Arial"/>
                <w:b/>
                <w:bCs/>
                <w:u w:val="single"/>
              </w:rPr>
              <w:t xml:space="preserve">  MTO  </w:t>
            </w:r>
            <w:r w:rsidRPr="59F94D8B" w:rsidR="40DC8718">
              <w:rPr>
                <w:rFonts w:ascii="Century Gothic" w:hAnsi="Century Gothic" w:cs="Arial"/>
                <w:b/>
                <w:bCs/>
                <w:u w:val="single"/>
              </w:rPr>
              <w:t>plants</w:t>
            </w:r>
            <w:r w:rsidRPr="59F94D8B" w:rsidR="26B7CBF3">
              <w:rPr>
                <w:rFonts w:ascii="Century Gothic" w:hAnsi="Century Gothic" w:cs="Arial"/>
                <w:b/>
                <w:bCs/>
                <w:u w:val="single"/>
              </w:rPr>
              <w:t xml:space="preserve">  </w:t>
            </w:r>
            <w:r w:rsidRPr="59F94D8B" w:rsidR="6E9DCF25">
              <w:rPr>
                <w:rFonts w:ascii="Century Gothic" w:hAnsi="Century Gothic" w:cs="Arial"/>
                <w:b/>
                <w:bCs/>
                <w:u w:val="single"/>
              </w:rPr>
              <w:t xml:space="preserve">Year </w:t>
            </w:r>
            <w:r w:rsidRPr="59F94D8B" w:rsidR="797A4ABF">
              <w:rPr>
                <w:rFonts w:ascii="Century Gothic" w:hAnsi="Century Gothic" w:cs="Arial"/>
                <w:b/>
                <w:bCs/>
                <w:u w:val="single"/>
              </w:rPr>
              <w:t>2</w:t>
            </w:r>
          </w:p>
        </w:tc>
      </w:tr>
      <w:tr w:rsidRPr="007C30C0" w:rsidR="00CA55AE" w:rsidTr="4F35EA6A" w14:paraId="6BD1C129" w14:textId="77777777">
        <w:tc>
          <w:tcPr>
            <w:tcW w:w="5524" w:type="dxa"/>
            <w:gridSpan w:val="2"/>
            <w:shd w:val="clear" w:color="auto" w:fill="CCC0D9" w:themeFill="accent4" w:themeFillTint="66"/>
            <w:tcMar/>
          </w:tcPr>
          <w:p w:rsidRPr="007C30C0" w:rsidR="00CA55AE" w:rsidP="59F94D8B" w:rsidRDefault="26B7CBF3" w14:paraId="677DE747" w14:textId="77777777">
            <w:pPr>
              <w:rPr>
                <w:rFonts w:ascii="Century Gothic" w:hAnsi="Century Gothic"/>
                <w:b/>
                <w:bCs/>
                <w:u w:val="single"/>
              </w:rPr>
            </w:pPr>
            <w:r w:rsidRPr="59F94D8B">
              <w:rPr>
                <w:rFonts w:ascii="Century Gothic" w:hAnsi="Century Gothic"/>
                <w:b/>
                <w:bCs/>
                <w:u w:val="single"/>
              </w:rPr>
              <w:t xml:space="preserve">National Curriculum </w:t>
            </w:r>
          </w:p>
        </w:tc>
        <w:tc>
          <w:tcPr>
            <w:tcW w:w="9864" w:type="dxa"/>
            <w:gridSpan w:val="2"/>
            <w:shd w:val="clear" w:color="auto" w:fill="FFFFFF" w:themeFill="background1"/>
            <w:tcMar/>
          </w:tcPr>
          <w:p w:rsidRPr="007C30C0" w:rsidR="00CA55AE" w:rsidP="6DF554D2" w:rsidRDefault="00CA55AE" w14:paraId="1570D4A6" w14:textId="27A0E4F0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0"/>
                <w:szCs w:val="20"/>
              </w:rPr>
            </w:pPr>
            <w:r w:rsidRPr="6DF554D2" w:rsidR="56A71B03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Observe and describe how seeds and bulbs grow into mature plants.</w:t>
            </w:r>
          </w:p>
          <w:p w:rsidRPr="007C30C0" w:rsidR="00CA55AE" w:rsidP="59F94D8B" w:rsidRDefault="56A71B03" w14:paraId="0272090C" w14:textId="5EE214B6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Find out and describe how plants need water, light and a suitable temperature to grow and stay healthy.</w:t>
            </w:r>
          </w:p>
        </w:tc>
      </w:tr>
      <w:tr w:rsidRPr="007C30C0" w:rsidR="00F037A5" w:rsidTr="4F35EA6A" w14:paraId="7381B707" w14:textId="77777777">
        <w:tc>
          <w:tcPr>
            <w:tcW w:w="5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59F94D8B" w:rsidRDefault="43A8E6D4" w14:paraId="68EC3DC0" w14:textId="151C0126">
            <w:pPr>
              <w:rPr>
                <w:rFonts w:ascii="Century Gothic" w:hAnsi="Century Gothic"/>
                <w:u w:val="single"/>
              </w:rPr>
            </w:pPr>
            <w:r w:rsidRPr="59F94D8B">
              <w:rPr>
                <w:rFonts w:ascii="Century Gothic" w:hAnsi="Century Gothic" w:cs="Arial"/>
                <w:b/>
                <w:bCs/>
                <w:u w:val="single"/>
              </w:rPr>
              <w:t>S</w:t>
            </w:r>
            <w:r w:rsidRPr="59F94D8B" w:rsidR="4CD01B9D">
              <w:rPr>
                <w:rFonts w:ascii="Century Gothic" w:hAnsi="Century Gothic" w:cs="Arial"/>
                <w:b/>
                <w:bCs/>
                <w:u w:val="single"/>
              </w:rPr>
              <w:t>ubstantive</w:t>
            </w:r>
            <w:r w:rsidRPr="59F94D8B">
              <w:rPr>
                <w:rFonts w:ascii="Century Gothic" w:hAnsi="Century Gothic" w:cs="Arial"/>
                <w:b/>
                <w:bCs/>
                <w:u w:val="single"/>
              </w:rPr>
              <w:t xml:space="preserve"> Knowledge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59F94D8B" w:rsidRDefault="43A8E6D4" w14:paraId="4A09E942" w14:textId="77777777">
            <w:pPr>
              <w:rPr>
                <w:rFonts w:ascii="Century Gothic" w:hAnsi="Century Gothic"/>
                <w:u w:val="single"/>
              </w:rPr>
            </w:pPr>
            <w:r w:rsidRPr="59F94D8B">
              <w:rPr>
                <w:rFonts w:ascii="Century Gothic" w:hAnsi="Century Gothic" w:cs="Arial"/>
                <w:b/>
                <w:bCs/>
                <w:u w:val="single"/>
              </w:rPr>
              <w:t>Disciplinary Knowledge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59F94D8B" w:rsidRDefault="43A8E6D4" w14:paraId="1C2FDEC4" w14:textId="77777777">
            <w:pPr>
              <w:rPr>
                <w:rFonts w:ascii="Century Gothic" w:hAnsi="Century Gothic"/>
                <w:u w:val="single"/>
              </w:rPr>
            </w:pPr>
            <w:r w:rsidRPr="59F94D8B">
              <w:rPr>
                <w:rFonts w:ascii="Century Gothic" w:hAnsi="Century Gothic" w:eastAsia="Times New Roman" w:cs="Arial"/>
                <w:b/>
                <w:bCs/>
                <w:color w:val="000000" w:themeColor="text1"/>
                <w:u w:val="single"/>
                <w:lang w:eastAsia="en-GB"/>
              </w:rPr>
              <w:t>Concepts</w:t>
            </w:r>
          </w:p>
        </w:tc>
      </w:tr>
      <w:tr w:rsidRPr="007C30C0" w:rsidR="00A73C12" w:rsidTr="4F35EA6A" w14:paraId="02C2FA34" w14:textId="77777777">
        <w:trPr>
          <w:trHeight w:val="2069"/>
        </w:trPr>
        <w:tc>
          <w:tcPr>
            <w:tcW w:w="5524" w:type="dxa"/>
            <w:gridSpan w:val="2"/>
            <w:shd w:val="clear" w:color="auto" w:fill="FFFFFF" w:themeFill="background1"/>
            <w:tcMar/>
          </w:tcPr>
          <w:p w:rsidRPr="007C30C0" w:rsidR="00A73C12" w:rsidP="59F94D8B" w:rsidRDefault="0B3C3968" w14:paraId="1BC8DCCE" w14:textId="15D659FF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DF554D2" w:rsidR="0B3C3968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Seeds and bulbs need water to grow but most do not need light.</w:t>
            </w:r>
          </w:p>
          <w:p w:rsidRPr="007C30C0" w:rsidR="00A73C12" w:rsidP="59F94D8B" w:rsidRDefault="0B3C3968" w14:paraId="065B5A0D" w14:textId="724FD8A1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DF554D2" w:rsidR="0B3C3968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Plants need </w:t>
            </w:r>
            <w:r w:rsidRPr="6DF554D2" w:rsidR="75948EB9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the correct temperature</w:t>
            </w:r>
            <w:r w:rsidRPr="6DF554D2" w:rsidR="0B3C3968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, </w:t>
            </w:r>
            <w:r w:rsidRPr="6DF554D2" w:rsidR="343973EB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amount of </w:t>
            </w:r>
            <w:r w:rsidRPr="6DF554D2" w:rsidR="0B3C3968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light and </w:t>
            </w:r>
            <w:r w:rsidRPr="6DF554D2" w:rsidR="247F8EA1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amount of </w:t>
            </w:r>
            <w:r w:rsidRPr="6DF554D2" w:rsidR="0B3C3968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water to grow </w:t>
            </w:r>
          </w:p>
          <w:p w:rsidRPr="007C30C0" w:rsidR="00A73C12" w:rsidP="6DF554D2" w:rsidRDefault="0B3C3968" w14:paraId="11DB3752" w14:textId="05C796A4" w14:noSpellErr="1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  <w:u w:val="single"/>
              </w:rPr>
            </w:pPr>
            <w:r w:rsidRPr="6DF554D2" w:rsidR="0B3C3968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Methods of seed dispersal are wind, gravity, and animals.</w:t>
            </w:r>
            <w:r w:rsidRPr="6DF554D2" w:rsidR="0B3C3968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  <w:u w:val="single"/>
              </w:rPr>
              <w:t xml:space="preserve"> </w:t>
            </w:r>
          </w:p>
          <w:p w:rsidR="16421C21" w:rsidP="6DF554D2" w:rsidRDefault="16421C21" w14:paraId="3ABA395F" w14:textId="3166F788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DF554D2" w:rsidR="16421C21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Plants may grow from either seeds or bulbs. These then germinate</w:t>
            </w:r>
            <w:r w:rsidRPr="6DF554D2" w:rsidR="16421C21">
              <w:rPr>
                <w:rFonts w:ascii="Century Gothic" w:hAnsi="Century Gothic" w:eastAsia="Century Gothic" w:cs="Century Gothic"/>
                <w:noProof w:val="0"/>
                <w:sz w:val="16"/>
                <w:szCs w:val="16"/>
                <w:lang w:val="en-GB"/>
              </w:rPr>
              <w:t xml:space="preserve"> </w:t>
            </w:r>
            <w:r w:rsidRPr="6DF554D2" w:rsidR="16421C21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and grow into seedlings which then continue to grow into mature plants. </w:t>
            </w:r>
          </w:p>
          <w:p w:rsidR="16421C21" w:rsidP="6DF554D2" w:rsidRDefault="16421C21" w14:paraId="6CEA8E59" w14:textId="03895BF6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DF554D2" w:rsidR="16421C21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These mature plants may have flowers which then develop into seeds, berries, fruits etc. </w:t>
            </w:r>
          </w:p>
          <w:p w:rsidR="16421C21" w:rsidP="6DF554D2" w:rsidRDefault="16421C21" w14:paraId="2702E47D" w14:textId="6C6BAAAC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DF554D2" w:rsidR="16421C21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Seeds and bulbs need to be planted outside at </w:t>
            </w:r>
            <w:proofErr w:type="gramStart"/>
            <w:r w:rsidRPr="6DF554D2" w:rsidR="16421C21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particular times</w:t>
            </w:r>
            <w:proofErr w:type="gramEnd"/>
            <w:r w:rsidRPr="6DF554D2" w:rsidR="16421C21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of year and they will germinate and grow at different rates. </w:t>
            </w:r>
          </w:p>
          <w:p w:rsidR="16421C21" w:rsidP="6DF554D2" w:rsidRDefault="16421C21" w14:paraId="71041E26" w14:textId="693B3A79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DF554D2" w:rsidR="16421C21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Some plants are better suited to growing in full sun and some grow better in partial or full shade. </w:t>
            </w:r>
          </w:p>
          <w:p w:rsidR="16421C21" w:rsidP="6DF554D2" w:rsidRDefault="16421C21" w14:paraId="4F1474DC" w14:textId="24F5EF00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DF554D2" w:rsidR="16421C21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Plants also need different amounts of water and space to grow well and stay healthy.</w:t>
            </w:r>
          </w:p>
          <w:p w:rsidRPr="007C30C0" w:rsidR="00A73C12" w:rsidP="59F94D8B" w:rsidRDefault="00A73C12" w14:paraId="745DE8E5" w14:textId="210820DA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  <w:u w:val="single"/>
              </w:rPr>
            </w:pPr>
          </w:p>
          <w:p w:rsidRPr="007C30C0" w:rsidR="00A73C12" w:rsidP="59F94D8B" w:rsidRDefault="00A73C12" w14:paraId="30892D00" w14:textId="75CCA220">
            <w:pPr>
              <w:spacing w:after="200" w:line="276" w:lineRule="auto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5103" w:type="dxa"/>
            <w:shd w:val="clear" w:color="auto" w:fill="FFFFFF" w:themeFill="background1"/>
            <w:tcMar/>
          </w:tcPr>
          <w:p w:rsidR="03010FE5" w:rsidP="4F35EA6A" w:rsidRDefault="03010FE5" w14:paraId="4917237F" w14:textId="28AB9661">
            <w:pPr>
              <w:spacing w:after="200" w:line="276" w:lineRule="auto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4F35EA6A" w:rsidR="03010FE5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Identifying, grouping and classifying</w:t>
            </w:r>
          </w:p>
          <w:p w:rsidRPr="007C30C0" w:rsidR="00A73C12" w:rsidP="6DF554D2" w:rsidRDefault="1FEB81B0" w14:paraId="379284D8" w14:textId="10035292">
            <w:pPr>
              <w:spacing w:after="200" w:line="276" w:lineRule="auto"/>
              <w:textAlignment w:val="baseline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4F35EA6A" w:rsidR="398A5CFB">
              <w:rPr>
                <w:rFonts w:ascii="Century Gothic" w:hAnsi="Century Gothic" w:eastAsia="Century Gothic" w:cs="Century Gothic"/>
                <w:sz w:val="20"/>
                <w:szCs w:val="20"/>
              </w:rPr>
              <w:t>I can</w:t>
            </w:r>
            <w:r w:rsidRPr="4F35EA6A" w:rsidR="1FEB81B0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4F35EA6A" w:rsidR="6648973D">
              <w:rPr>
                <w:rFonts w:ascii="Century Gothic" w:hAnsi="Century Gothic" w:eastAsia="Century Gothic" w:cs="Century Gothic"/>
                <w:sz w:val="20"/>
                <w:szCs w:val="20"/>
              </w:rPr>
              <w:t>carefully</w:t>
            </w:r>
            <w:r w:rsidRPr="4F35EA6A" w:rsidR="6648973D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observ</w:t>
            </w:r>
            <w:r w:rsidRPr="4F35EA6A" w:rsidR="6648973D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e different plants for </w:t>
            </w:r>
            <w:r w:rsidRPr="4F35EA6A" w:rsidR="043FEF08">
              <w:rPr>
                <w:rFonts w:ascii="Century Gothic" w:hAnsi="Century Gothic" w:eastAsia="Century Gothic" w:cs="Century Gothic"/>
                <w:sz w:val="20"/>
                <w:szCs w:val="20"/>
              </w:rPr>
              <w:t>characteristics</w:t>
            </w:r>
            <w:r w:rsidRPr="4F35EA6A" w:rsidR="6648973D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such as seeds, berries, fruits etc to support identification and noticing change</w:t>
            </w:r>
          </w:p>
          <w:p w:rsidR="12E732C0" w:rsidP="4F35EA6A" w:rsidRDefault="12E732C0" w14:paraId="004B4730" w14:textId="7D08FC42">
            <w:pPr>
              <w:spacing w:after="200" w:line="276" w:lineRule="auto"/>
            </w:pPr>
            <w:r w:rsidRPr="4F35EA6A" w:rsidR="12E732C0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</w:rPr>
              <w:t>Observations over time</w:t>
            </w:r>
          </w:p>
          <w:p w:rsidRPr="007C30C0" w:rsidR="00A73C12" w:rsidP="4F35EA6A" w:rsidRDefault="1FEB81B0" w14:paraId="285E028B" w14:textId="33B624CD">
            <w:pPr>
              <w:spacing w:after="200" w:line="276" w:lineRule="auto"/>
              <w:textAlignment w:val="baseline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4F35EA6A" w:rsidR="33A7F8B9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I can </w:t>
            </w:r>
            <w:r w:rsidRPr="4F35EA6A" w:rsidR="1FEB81B0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use </w:t>
            </w:r>
            <w:r w:rsidRPr="4F35EA6A" w:rsidR="1FEB81B0">
              <w:rPr>
                <w:rFonts w:ascii="Century Gothic" w:hAnsi="Century Gothic" w:eastAsia="Century Gothic" w:cs="Century Gothic"/>
                <w:sz w:val="20"/>
                <w:szCs w:val="20"/>
              </w:rPr>
              <w:t>appropriate senses</w:t>
            </w:r>
            <w:r w:rsidRPr="4F35EA6A" w:rsidR="1FEB81B0">
              <w:rPr>
                <w:rFonts w:ascii="Century Gothic" w:hAnsi="Century Gothic" w:eastAsia="Century Gothic" w:cs="Century Gothic"/>
                <w:sz w:val="20"/>
                <w:szCs w:val="20"/>
              </w:rPr>
              <w:t>, aided by eq</w:t>
            </w:r>
            <w:r w:rsidRPr="4F35EA6A" w:rsidR="1FEB81B0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uipment such as magnifying glasses or digital microscopes, to make their observations. </w:t>
            </w:r>
            <w:r w:rsidRPr="4F35EA6A" w:rsidR="5B014A59">
              <w:rPr>
                <w:rFonts w:ascii="Century Gothic" w:hAnsi="Century Gothic" w:eastAsia="Century Gothic" w:cs="Century Gothic"/>
                <w:sz w:val="20"/>
                <w:szCs w:val="20"/>
              </w:rPr>
              <w:t>E.g.</w:t>
            </w:r>
            <w:r w:rsidRPr="4F35EA6A" w:rsidR="5B014A59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look at the structure of parts of plants in detail.</w:t>
            </w:r>
          </w:p>
          <w:p w:rsidRPr="007C30C0" w:rsidR="00A73C12" w:rsidP="4F35EA6A" w:rsidRDefault="1FEB81B0" w14:paraId="56E7FE8C" w14:textId="209F6EB7">
            <w:pPr>
              <w:spacing w:after="200" w:line="276" w:lineRule="auto"/>
              <w:textAlignment w:val="baseline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4F35EA6A" w:rsidR="5B014A59">
              <w:rPr>
                <w:rFonts w:ascii="Century Gothic" w:hAnsi="Century Gothic" w:eastAsia="Century Gothic" w:cs="Century Gothic"/>
                <w:sz w:val="20"/>
                <w:szCs w:val="20"/>
              </w:rPr>
              <w:t>I ca</w:t>
            </w:r>
            <w:r w:rsidRPr="4F35EA6A" w:rsidR="0A22534A">
              <w:rPr>
                <w:rFonts w:ascii="Century Gothic" w:hAnsi="Century Gothic" w:eastAsia="Century Gothic" w:cs="Century Gothic"/>
                <w:sz w:val="20"/>
                <w:szCs w:val="20"/>
              </w:rPr>
              <w:t>n</w:t>
            </w:r>
            <w:r w:rsidRPr="4F35EA6A" w:rsidR="1FEB81B0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begin to take measurements, initially by comparisons, then using non-standard units.</w:t>
            </w:r>
            <w:r w:rsidRPr="4F35EA6A" w:rsidR="55317D35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4F35EA6A" w:rsidR="55317D35">
              <w:rPr>
                <w:rFonts w:ascii="Century Gothic" w:hAnsi="Century Gothic" w:eastAsia="Century Gothic" w:cs="Century Gothic"/>
                <w:sz w:val="20"/>
                <w:szCs w:val="20"/>
              </w:rPr>
              <w:t>E.g.</w:t>
            </w:r>
            <w:r w:rsidRPr="4F35EA6A" w:rsidR="55317D35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using cub</w:t>
            </w:r>
          </w:p>
          <w:p w:rsidR="4A44988F" w:rsidP="6DF554D2" w:rsidRDefault="4A44988F" w14:paraId="75FF0726" w14:textId="7BAB722E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6DF554D2" w:rsidR="4A44988F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Comparative Fair Testing</w:t>
            </w:r>
          </w:p>
          <w:p w:rsidR="4A44988F" w:rsidP="6DF554D2" w:rsidRDefault="4A44988F" w14:paraId="13614E1A" w14:textId="10D5E433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</w:pPr>
            <w:r w:rsidRPr="4F35EA6A" w:rsidR="4C3BD142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  <w:t>I can</w:t>
            </w:r>
            <w:r w:rsidRPr="4F35EA6A" w:rsidR="4A44988F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  <w:t xml:space="preserve"> complete investigations over time growing plants using differing amounts of water. This will also link Maths skills of measurement</w:t>
            </w:r>
            <w:r w:rsidRPr="4F35EA6A" w:rsidR="30B97551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  <w:t xml:space="preserve"> – thermometers, rulers, measuring vessels</w:t>
            </w:r>
          </w:p>
          <w:p w:rsidRPr="007C30C0" w:rsidR="00A73C12" w:rsidP="59F94D8B" w:rsidRDefault="4F991C74" w14:paraId="1A373A4A" w14:textId="35ED7555">
            <w:pPr>
              <w:spacing w:after="200" w:line="276" w:lineRule="auto"/>
              <w:textAlignment w:val="baseline"/>
              <w:rPr>
                <w:rFonts w:ascii="Century Gothic" w:hAnsi="Century Gothic" w:eastAsia="Century Gothic" w:cs="Century Gothic"/>
                <w:sz w:val="16"/>
                <w:szCs w:val="16"/>
                <w:u w:val="single"/>
              </w:rPr>
            </w:pPr>
            <w:r w:rsidRPr="59F94D8B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Asking Questions</w:t>
            </w:r>
          </w:p>
          <w:p w:rsidRPr="007C30C0" w:rsidR="00A73C12" w:rsidP="59F94D8B" w:rsidRDefault="15CEDFE9" w14:paraId="27BE0CDE" w14:textId="78D70EA4">
            <w:pPr>
              <w:spacing w:after="200" w:line="276" w:lineRule="auto"/>
              <w:textAlignment w:val="baseline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4F35EA6A" w:rsidR="15CEDFE9">
              <w:rPr>
                <w:rFonts w:ascii="Century Gothic" w:hAnsi="Century Gothic" w:eastAsia="Century Gothic" w:cs="Century Gothic"/>
                <w:sz w:val="20"/>
                <w:szCs w:val="20"/>
              </w:rPr>
              <w:t>The childre</w:t>
            </w:r>
            <w:r w:rsidRPr="4F35EA6A" w:rsidR="270188CF">
              <w:rPr>
                <w:rFonts w:ascii="Century Gothic" w:hAnsi="Century Gothic" w:eastAsia="Century Gothic" w:cs="Century Gothic"/>
                <w:sz w:val="20"/>
                <w:szCs w:val="20"/>
              </w:rPr>
              <w:t>n</w:t>
            </w:r>
            <w:r w:rsidRPr="4F35EA6A" w:rsidR="15CEDFE9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consider their prior knowledge when asking questions. They independently use a range of question stems</w:t>
            </w:r>
            <w:r w:rsidRPr="4F35EA6A" w:rsidR="24F3D414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to </w:t>
            </w:r>
            <w:r w:rsidRPr="4F35EA6A" w:rsidR="24F3D414">
              <w:rPr>
                <w:rFonts w:ascii="Century Gothic" w:hAnsi="Century Gothic" w:eastAsia="Century Gothic" w:cs="Century Gothic"/>
                <w:sz w:val="20"/>
                <w:szCs w:val="20"/>
              </w:rPr>
              <w:t>come up with</w:t>
            </w:r>
            <w:r w:rsidRPr="4F35EA6A" w:rsidR="24F3D414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questions to find out more about plants.</w:t>
            </w:r>
          </w:p>
          <w:p w:rsidRPr="007C30C0" w:rsidR="00A73C12" w:rsidP="59F94D8B" w:rsidRDefault="7D44859D" w14:paraId="3E397EEA" w14:textId="42E30AED">
            <w:pPr>
              <w:spacing w:after="200" w:line="276" w:lineRule="auto"/>
              <w:textAlignment w:val="baseline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Research</w:t>
            </w:r>
          </w:p>
          <w:p w:rsidRPr="007C30C0" w:rsidR="00A73C12" w:rsidP="59F94D8B" w:rsidRDefault="7D44859D" w14:paraId="10DA4FAA" w14:textId="271DA52E">
            <w:pPr>
              <w:spacing w:after="200" w:line="276" w:lineRule="auto"/>
              <w:textAlignment w:val="baseline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4F35EA6A" w:rsidR="7D44859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Given a range of resources, the children decide for themselves how to gather evidence to answer </w:t>
            </w:r>
            <w:r w:rsidRPr="4F35EA6A" w:rsidR="574FBE9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a</w:t>
            </w:r>
            <w:r w:rsidRPr="4F35EA6A" w:rsidR="7D44859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question. They recognise when secondary </w:t>
            </w:r>
            <w:r w:rsidRPr="4F35EA6A" w:rsidR="7D44859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sources </w:t>
            </w:r>
            <w:r w:rsidRPr="4F35EA6A" w:rsidR="7D44859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can be used</w:t>
            </w:r>
            <w:r w:rsidRPr="4F35EA6A" w:rsidR="7D44859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to answer questions that cannot be answered through practical work</w:t>
            </w:r>
            <w:r w:rsidRPr="4F35EA6A" w:rsidR="044646A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e.g. </w:t>
            </w:r>
            <w:r w:rsidRPr="4F35EA6A" w:rsidR="72111D10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Can all plants be grown in this environment?</w:t>
            </w:r>
          </w:p>
          <w:p w:rsidRPr="007C30C0" w:rsidR="00A73C12" w:rsidP="59F94D8B" w:rsidRDefault="00A73C12" w14:paraId="75B289CD" w14:textId="7678FF97">
            <w:pPr>
              <w:spacing w:after="200" w:line="276" w:lineRule="auto"/>
              <w:contextualSpacing/>
              <w:textAlignment w:val="baseline"/>
              <w:rPr>
                <w:rFonts w:ascii="Century Gothic" w:hAnsi="Century Gothic" w:eastAsia="Century Gothic" w:cs="Century Gothic"/>
                <w:sz w:val="16"/>
                <w:szCs w:val="16"/>
                <w:u w:val="single"/>
              </w:rPr>
            </w:pPr>
          </w:p>
        </w:tc>
        <w:tc>
          <w:tcPr>
            <w:tcW w:w="4761" w:type="dxa"/>
            <w:shd w:val="clear" w:color="auto" w:fill="FFFFFF" w:themeFill="background1"/>
            <w:tcMar/>
          </w:tcPr>
          <w:p w:rsidRPr="007C30C0" w:rsidR="00A73C12" w:rsidP="4F35EA6A" w:rsidRDefault="00A73C12" w14:paraId="2A9B72C9" w14:textId="2B53B17E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</w:pPr>
            <w:r w:rsidRPr="4F35EA6A" w:rsidR="299F3AA8"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  <w:t xml:space="preserve">Classification: </w:t>
            </w:r>
          </w:p>
          <w:p w:rsidRPr="007C30C0" w:rsidR="00A73C12" w:rsidP="4F35EA6A" w:rsidRDefault="00A73C12" w14:paraId="07233C92" w14:textId="70E1F285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</w:pPr>
          </w:p>
          <w:p w:rsidRPr="007C30C0" w:rsidR="00A73C12" w:rsidP="4F35EA6A" w:rsidRDefault="00A73C12" w14:paraId="79B93912" w14:textId="2B2CBC62">
            <w:pPr>
              <w:pStyle w:val="NoSpacing"/>
              <w:rPr>
                <w:rFonts w:ascii="Century Gothic" w:hAnsi="Century Gothic"/>
                <w:b w:val="0"/>
                <w:bCs w:val="0"/>
                <w:u w:val="none"/>
                <w:lang w:eastAsia="en-GB"/>
              </w:rPr>
            </w:pPr>
            <w:r w:rsidRPr="4F35EA6A" w:rsidR="299F3AA8">
              <w:rPr>
                <w:rFonts w:ascii="Century Gothic" w:hAnsi="Century Gothic"/>
                <w:b w:val="1"/>
                <w:bCs w:val="1"/>
                <w:u w:val="none"/>
                <w:lang w:eastAsia="en-GB"/>
              </w:rPr>
              <w:t xml:space="preserve">In this topic: </w:t>
            </w:r>
            <w:r w:rsidRPr="4F35EA6A" w:rsidR="299F3AA8">
              <w:rPr>
                <w:rFonts w:ascii="Century Gothic" w:hAnsi="Century Gothic"/>
                <w:b w:val="0"/>
                <w:bCs w:val="0"/>
                <w:u w:val="none"/>
                <w:lang w:eastAsia="en-GB"/>
              </w:rPr>
              <w:t>Children will look at differen</w:t>
            </w:r>
            <w:r w:rsidRPr="4F35EA6A" w:rsidR="47969272">
              <w:rPr>
                <w:rFonts w:ascii="Century Gothic" w:hAnsi="Century Gothic"/>
                <w:b w:val="0"/>
                <w:bCs w:val="0"/>
                <w:u w:val="none"/>
                <w:lang w:eastAsia="en-GB"/>
              </w:rPr>
              <w:t xml:space="preserve">t plants and </w:t>
            </w:r>
            <w:r w:rsidRPr="4F35EA6A" w:rsidR="47969272">
              <w:rPr>
                <w:rFonts w:ascii="Century Gothic" w:hAnsi="Century Gothic"/>
                <w:b w:val="0"/>
                <w:bCs w:val="0"/>
                <w:u w:val="none"/>
                <w:lang w:eastAsia="en-GB"/>
              </w:rPr>
              <w:t>identify</w:t>
            </w:r>
            <w:r w:rsidRPr="4F35EA6A" w:rsidR="47969272">
              <w:rPr>
                <w:rFonts w:ascii="Century Gothic" w:hAnsi="Century Gothic"/>
                <w:b w:val="0"/>
                <w:bCs w:val="0"/>
                <w:u w:val="none"/>
                <w:lang w:eastAsia="en-GB"/>
              </w:rPr>
              <w:t xml:space="preserve"> them based on their characteristics.</w:t>
            </w:r>
          </w:p>
          <w:p w:rsidRPr="007C30C0" w:rsidR="00A73C12" w:rsidP="4F35EA6A" w:rsidRDefault="00A73C12" w14:paraId="658A19EA" w14:textId="1A32D1BF">
            <w:pPr>
              <w:pStyle w:val="NoSpacing"/>
              <w:rPr>
                <w:rFonts w:ascii="Century Gothic" w:hAnsi="Century Gothic"/>
                <w:b w:val="0"/>
                <w:bCs w:val="0"/>
                <w:u w:val="none"/>
                <w:lang w:eastAsia="en-GB"/>
              </w:rPr>
            </w:pPr>
          </w:p>
          <w:p w:rsidRPr="007C30C0" w:rsidR="00A73C12" w:rsidP="4F35EA6A" w:rsidRDefault="00A73C12" w14:paraId="0C84F244" w14:textId="2E8A2946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</w:pPr>
            <w:r w:rsidRPr="4F35EA6A" w:rsidR="47969272"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  <w:t>Measurements:</w:t>
            </w:r>
          </w:p>
          <w:p w:rsidRPr="007C30C0" w:rsidR="00A73C12" w:rsidP="4F35EA6A" w:rsidRDefault="00A73C12" w14:paraId="44F23E9F" w14:textId="16CB9653">
            <w:pPr>
              <w:pStyle w:val="NoSpacing"/>
              <w:rPr>
                <w:rFonts w:ascii="Century Gothic" w:hAnsi="Century Gothic"/>
                <w:b w:val="0"/>
                <w:bCs w:val="0"/>
                <w:u w:val="none"/>
                <w:lang w:eastAsia="en-GB"/>
              </w:rPr>
            </w:pPr>
          </w:p>
          <w:p w:rsidRPr="007C30C0" w:rsidR="00A73C12" w:rsidP="4F35EA6A" w:rsidRDefault="00A73C12" w14:paraId="69A4CDC6" w14:textId="5A7420D3">
            <w:pPr>
              <w:pStyle w:val="NoSpacing"/>
              <w:rPr>
                <w:rFonts w:ascii="Century Gothic" w:hAnsi="Century Gothic"/>
                <w:b w:val="0"/>
                <w:bCs w:val="0"/>
                <w:u w:val="none"/>
                <w:lang w:eastAsia="en-GB"/>
              </w:rPr>
            </w:pPr>
            <w:r w:rsidRPr="4F35EA6A" w:rsidR="47969272">
              <w:rPr>
                <w:rFonts w:ascii="Century Gothic" w:hAnsi="Century Gothic"/>
                <w:b w:val="1"/>
                <w:bCs w:val="1"/>
                <w:u w:val="none"/>
                <w:lang w:eastAsia="en-GB"/>
              </w:rPr>
              <w:t xml:space="preserve">In this topic: </w:t>
            </w:r>
            <w:r w:rsidRPr="4F35EA6A" w:rsidR="47969272">
              <w:rPr>
                <w:rFonts w:ascii="Century Gothic" w:hAnsi="Century Gothic"/>
                <w:b w:val="0"/>
                <w:bCs w:val="0"/>
                <w:u w:val="none"/>
                <w:lang w:eastAsia="en-GB"/>
              </w:rPr>
              <w:t xml:space="preserve">Children will take measurements in </w:t>
            </w:r>
            <w:r w:rsidRPr="4F35EA6A" w:rsidR="3E79C671">
              <w:rPr>
                <w:rFonts w:ascii="Century Gothic" w:hAnsi="Century Gothic"/>
                <w:b w:val="0"/>
                <w:bCs w:val="0"/>
                <w:u w:val="none"/>
                <w:lang w:eastAsia="en-GB"/>
              </w:rPr>
              <w:t>non-standard units when studying plant growth</w:t>
            </w:r>
            <w:r w:rsidRPr="4F35EA6A" w:rsidR="7D1EABA2">
              <w:rPr>
                <w:rFonts w:ascii="Century Gothic" w:hAnsi="Century Gothic"/>
                <w:b w:val="0"/>
                <w:bCs w:val="0"/>
                <w:u w:val="none"/>
                <w:lang w:eastAsia="en-GB"/>
              </w:rPr>
              <w:t>.</w:t>
            </w:r>
          </w:p>
          <w:p w:rsidRPr="007C30C0" w:rsidR="00A73C12" w:rsidP="4F35EA6A" w:rsidRDefault="00A73C12" w14:paraId="09FD2BB4" w14:textId="4B7A475E">
            <w:pPr>
              <w:pStyle w:val="NoSpacing"/>
              <w:rPr>
                <w:rFonts w:ascii="Century Gothic" w:hAnsi="Century Gothic"/>
                <w:b w:val="0"/>
                <w:bCs w:val="0"/>
                <w:u w:val="none"/>
                <w:lang w:eastAsia="en-GB"/>
              </w:rPr>
            </w:pPr>
          </w:p>
          <w:p w:rsidRPr="007C30C0" w:rsidR="00A73C12" w:rsidP="4F35EA6A" w:rsidRDefault="00A73C12" w14:paraId="54966018" w14:textId="3A0A54A1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</w:pPr>
            <w:r w:rsidRPr="4F35EA6A" w:rsidR="06D82D8A"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  <w:t>Gravity:</w:t>
            </w:r>
          </w:p>
          <w:p w:rsidRPr="007C30C0" w:rsidR="00A73C12" w:rsidP="4F35EA6A" w:rsidRDefault="00A73C12" w14:paraId="61632049" w14:textId="4BB0F988">
            <w:pPr>
              <w:pStyle w:val="NoSpacing"/>
              <w:rPr>
                <w:rFonts w:ascii="Century Gothic" w:hAnsi="Century Gothic"/>
                <w:b w:val="0"/>
                <w:bCs w:val="0"/>
                <w:u w:val="none"/>
                <w:lang w:eastAsia="en-GB"/>
              </w:rPr>
            </w:pPr>
          </w:p>
          <w:p w:rsidRPr="007C30C0" w:rsidR="00A73C12" w:rsidP="4F35EA6A" w:rsidRDefault="00A73C12" w14:paraId="418ABEB5" w14:textId="73649A99">
            <w:pPr>
              <w:pStyle w:val="NoSpacing"/>
              <w:rPr>
                <w:rFonts w:ascii="Century Gothic" w:hAnsi="Century Gothic"/>
                <w:b w:val="0"/>
                <w:bCs w:val="0"/>
                <w:u w:val="none"/>
                <w:lang w:eastAsia="en-GB"/>
              </w:rPr>
            </w:pPr>
            <w:r w:rsidRPr="4F35EA6A" w:rsidR="06D82D8A">
              <w:rPr>
                <w:rFonts w:ascii="Century Gothic" w:hAnsi="Century Gothic"/>
                <w:b w:val="1"/>
                <w:bCs w:val="1"/>
                <w:u w:val="none"/>
                <w:lang w:eastAsia="en-GB"/>
              </w:rPr>
              <w:t>I</w:t>
            </w:r>
            <w:r w:rsidRPr="4F35EA6A" w:rsidR="06D82D8A">
              <w:rPr>
                <w:rFonts w:ascii="Century Gothic" w:hAnsi="Century Gothic"/>
                <w:b w:val="1"/>
                <w:bCs w:val="1"/>
                <w:u w:val="none"/>
                <w:lang w:eastAsia="en-GB"/>
              </w:rPr>
              <w:t>n this topic:</w:t>
            </w:r>
            <w:r w:rsidRPr="4F35EA6A" w:rsidR="06D82D8A">
              <w:rPr>
                <w:rFonts w:ascii="Century Gothic" w:hAnsi="Century Gothic"/>
                <w:b w:val="0"/>
                <w:bCs w:val="0"/>
                <w:u w:val="none"/>
                <w:lang w:eastAsia="en-GB"/>
              </w:rPr>
              <w:t xml:space="preserve"> Children will learn that some plants the use force of gravity to disperse their seeds and fruit.</w:t>
            </w:r>
          </w:p>
        </w:tc>
      </w:tr>
      <w:tr w:rsidRPr="007C30C0" w:rsidR="008834BB" w:rsidTr="4F35EA6A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8834BB" w:rsidRDefault="008834BB" w14:paraId="58134D5F" w14:textId="2AF6AE7E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7C30C0">
              <w:rPr>
                <w:rFonts w:ascii="Century Gothic" w:hAnsi="Century Gothic"/>
                <w:b/>
                <w:u w:val="single"/>
                <w:lang w:eastAsia="en-GB"/>
              </w:rPr>
              <w:t>Trust ten Vocabulary and Definition</w:t>
            </w:r>
          </w:p>
        </w:tc>
      </w:tr>
      <w:tr w:rsidRPr="007C30C0" w:rsidR="008834BB" w:rsidTr="4F35EA6A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F037A5" w:rsidP="4F35EA6A" w:rsidRDefault="11A2CFCC" w14:paraId="48A69002" w14:textId="42253ED5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noProof w:val="0"/>
                <w:sz w:val="21"/>
                <w:szCs w:val="21"/>
                <w:lang w:val="en-GB"/>
              </w:rPr>
            </w:pPr>
            <w:r w:rsidRPr="4F35EA6A" w:rsidR="33CEB59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Dispersal</w:t>
            </w:r>
            <w:r w:rsidRPr="4F35EA6A" w:rsidR="33CEB59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– How a plant distributes their seeds </w:t>
            </w:r>
            <w:r w:rsidRPr="4F35EA6A" w:rsidR="33CEB59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in order to</w:t>
            </w:r>
            <w:r w:rsidRPr="4F35EA6A" w:rsidR="33CEB59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reproduce</w:t>
            </w:r>
            <w:r w:rsidRPr="4F35EA6A" w:rsidR="33CEB59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.</w:t>
            </w:r>
          </w:p>
          <w:p w:rsidR="3DCC38F4" w:rsidP="6DF554D2" w:rsidRDefault="3DCC38F4" w14:paraId="2E563F37" w14:textId="446EB626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F35EA6A" w:rsidR="3DCC38F4">
              <w:rPr>
                <w:rFonts w:ascii="Century Gothic" w:hAnsi="Century Gothic" w:eastAsia="Century Gothic" w:cs="Century Gothic"/>
                <w:sz w:val="21"/>
                <w:szCs w:val="21"/>
              </w:rPr>
              <w:t>Gravity</w:t>
            </w:r>
            <w:r w:rsidRPr="4F35EA6A" w:rsidR="0D3EC3EE">
              <w:rPr>
                <w:rFonts w:ascii="Century Gothic" w:hAnsi="Century Gothic" w:eastAsia="Century Gothic" w:cs="Century Gothic"/>
                <w:sz w:val="21"/>
                <w:szCs w:val="21"/>
              </w:rPr>
              <w:t xml:space="preserve"> – the force that attracts objects towards the centre of the earth.</w:t>
            </w:r>
          </w:p>
          <w:p w:rsidRPr="007C30C0" w:rsidR="00F037A5" w:rsidP="4F35EA6A" w:rsidRDefault="11A2CFCC" w14:paraId="69955BAC" w14:textId="0CD3DABD">
            <w:pPr>
              <w:pStyle w:val="NoSpacing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21"/>
                <w:szCs w:val="21"/>
              </w:rPr>
            </w:pPr>
            <w:r w:rsidRPr="4F35EA6A" w:rsidR="3DCC38F4">
              <w:rPr>
                <w:rFonts w:ascii="Century Gothic" w:hAnsi="Century Gothic" w:eastAsia="Century Gothic" w:cs="Century Gothic"/>
                <w:sz w:val="21"/>
                <w:szCs w:val="21"/>
              </w:rPr>
              <w:t xml:space="preserve">Temperature </w:t>
            </w:r>
            <w:r w:rsidRPr="4F35EA6A" w:rsidR="6C913686">
              <w:rPr>
                <w:rFonts w:ascii="Century Gothic" w:hAnsi="Century Gothic" w:eastAsia="Century Gothic" w:cs="Century Gothic"/>
                <w:sz w:val="21"/>
                <w:szCs w:val="21"/>
              </w:rPr>
              <w:t>- the meas</w:t>
            </w:r>
            <w:r w:rsidRPr="4F35EA6A" w:rsidR="1BB2B953">
              <w:rPr>
                <w:rFonts w:ascii="Century Gothic" w:hAnsi="Century Gothic" w:eastAsia="Century Gothic" w:cs="Century Gothic"/>
                <w:sz w:val="21"/>
                <w:szCs w:val="21"/>
              </w:rPr>
              <w:t>ure</w:t>
            </w:r>
            <w:r w:rsidRPr="4F35EA6A" w:rsidR="6C913686">
              <w:rPr>
                <w:rFonts w:ascii="Century Gothic" w:hAnsi="Century Gothic" w:eastAsia="Century Gothic" w:cs="Century Gothic"/>
                <w:sz w:val="21"/>
                <w:szCs w:val="21"/>
              </w:rPr>
              <w:t>ment of how hot or cold something is</w:t>
            </w:r>
          </w:p>
          <w:p w:rsidRPr="007C30C0" w:rsidR="00F037A5" w:rsidP="6DF554D2" w:rsidRDefault="11A2CFCC" w14:paraId="025D53F7" w14:textId="0840FC66">
            <w:pPr>
              <w:pStyle w:val="NoSpacing"/>
              <w:rPr>
                <w:rFonts w:ascii="Century Gothic" w:hAnsi="Century Gothic" w:eastAsia="Century Gothic" w:cs="Century Gothic"/>
                <w:sz w:val="21"/>
                <w:szCs w:val="21"/>
              </w:rPr>
            </w:pPr>
            <w:r w:rsidRPr="4F35EA6A" w:rsidR="11A2CFCC">
              <w:rPr>
                <w:rFonts w:ascii="Century Gothic" w:hAnsi="Century Gothic" w:eastAsia="Century Gothic" w:cs="Century Gothic"/>
                <w:sz w:val="21"/>
                <w:szCs w:val="21"/>
              </w:rPr>
              <w:t>Healthy</w:t>
            </w:r>
            <w:r w:rsidRPr="4F35EA6A" w:rsidR="5B8E6A0C">
              <w:rPr>
                <w:rFonts w:ascii="Century Gothic" w:hAnsi="Century Gothic" w:eastAsia="Century Gothic" w:cs="Century Gothic"/>
                <w:sz w:val="21"/>
                <w:szCs w:val="21"/>
              </w:rPr>
              <w:t xml:space="preserve"> – something that is in good mental or physical condition </w:t>
            </w:r>
          </w:p>
          <w:p w:rsidRPr="007C30C0" w:rsidR="00F037A5" w:rsidP="4F35EA6A" w:rsidRDefault="11A2CFCC" w14:paraId="53B2085E" w14:textId="32EE6E95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noProof w:val="0"/>
                <w:sz w:val="21"/>
                <w:szCs w:val="21"/>
                <w:lang w:val="en-GB"/>
              </w:rPr>
            </w:pPr>
            <w:r w:rsidRPr="4F35EA6A" w:rsidR="5B8E6A0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Bulbs</w:t>
            </w:r>
            <w:r w:rsidRPr="4F35EA6A" w:rsidR="5B8E6A0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– a storage </w:t>
            </w:r>
            <w:r w:rsidRPr="4F35EA6A" w:rsidR="5B8E6A0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organ from which the main plant grows</w:t>
            </w:r>
            <w:r w:rsidRPr="4F35EA6A" w:rsidR="5B8E6A0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4F35EA6A" w:rsidR="5B8E6A0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e.g.</w:t>
            </w:r>
            <w:r w:rsidRPr="4F35EA6A" w:rsidR="5B8E6A0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garlic</w:t>
            </w:r>
          </w:p>
          <w:p w:rsidRPr="007C30C0" w:rsidR="00F037A5" w:rsidP="6DF554D2" w:rsidRDefault="11A2CFCC" w14:paraId="6234CA63" w14:textId="55FD75C2">
            <w:pPr>
              <w:pStyle w:val="NoSpacing"/>
              <w:rPr>
                <w:rFonts w:ascii="Century Gothic" w:hAnsi="Century Gothic" w:eastAsia="Century Gothic" w:cs="Century Gothic"/>
                <w:sz w:val="21"/>
                <w:szCs w:val="21"/>
              </w:rPr>
            </w:pPr>
            <w:r w:rsidRPr="4F35EA6A" w:rsidR="11A2CFCC">
              <w:rPr>
                <w:rFonts w:ascii="Century Gothic" w:hAnsi="Century Gothic" w:eastAsia="Century Gothic" w:cs="Century Gothic"/>
                <w:sz w:val="21"/>
                <w:szCs w:val="21"/>
              </w:rPr>
              <w:t>Germinate</w:t>
            </w:r>
            <w:r w:rsidRPr="4F35EA6A" w:rsidR="2B361BB8">
              <w:rPr>
                <w:rFonts w:ascii="Century Gothic" w:hAnsi="Century Gothic" w:eastAsia="Century Gothic" w:cs="Century Gothic"/>
                <w:sz w:val="21"/>
                <w:szCs w:val="21"/>
              </w:rPr>
              <w:t xml:space="preserve"> – the process of a plant beginning to grow from a seed</w:t>
            </w:r>
          </w:p>
          <w:p w:rsidRPr="007C30C0" w:rsidR="00F037A5" w:rsidP="6DF554D2" w:rsidRDefault="11A2CFCC" w14:paraId="2D8254CB" w14:textId="65026F83">
            <w:pPr>
              <w:pStyle w:val="NoSpacing"/>
              <w:rPr>
                <w:rFonts w:ascii="Century Gothic" w:hAnsi="Century Gothic" w:eastAsia="Century Gothic" w:cs="Century Gothic"/>
                <w:sz w:val="21"/>
                <w:szCs w:val="21"/>
              </w:rPr>
            </w:pPr>
            <w:r w:rsidRPr="4F35EA6A" w:rsidR="11A2CFCC">
              <w:rPr>
                <w:rFonts w:ascii="Century Gothic" w:hAnsi="Century Gothic" w:eastAsia="Century Gothic" w:cs="Century Gothic"/>
                <w:sz w:val="21"/>
                <w:szCs w:val="21"/>
              </w:rPr>
              <w:t>Shoot</w:t>
            </w:r>
            <w:r w:rsidRPr="4F35EA6A" w:rsidR="277AA027">
              <w:rPr>
                <w:rFonts w:ascii="Century Gothic" w:hAnsi="Century Gothic" w:eastAsia="Century Gothic" w:cs="Century Gothic"/>
                <w:sz w:val="21"/>
                <w:szCs w:val="21"/>
              </w:rPr>
              <w:t xml:space="preserve"> – the first plant of a plant to grow</w:t>
            </w:r>
          </w:p>
          <w:p w:rsidRPr="007C30C0" w:rsidR="00F037A5" w:rsidP="6DF554D2" w:rsidRDefault="11A2CFCC" w14:paraId="5289A3A1" w14:textId="2B3D5746">
            <w:pPr>
              <w:pStyle w:val="NoSpacing"/>
              <w:rPr>
                <w:rFonts w:ascii="Century Gothic" w:hAnsi="Century Gothic" w:eastAsia="Century Gothic" w:cs="Century Gothic"/>
                <w:sz w:val="21"/>
                <w:szCs w:val="21"/>
              </w:rPr>
            </w:pPr>
            <w:r w:rsidRPr="4F35EA6A" w:rsidR="277AA027">
              <w:rPr>
                <w:rFonts w:ascii="Century Gothic" w:hAnsi="Century Gothic" w:eastAsia="Century Gothic" w:cs="Century Gothic"/>
                <w:sz w:val="21"/>
                <w:szCs w:val="21"/>
              </w:rPr>
              <w:t>S</w:t>
            </w:r>
            <w:r w:rsidRPr="4F35EA6A" w:rsidR="11A2CFCC">
              <w:rPr>
                <w:rFonts w:ascii="Century Gothic" w:hAnsi="Century Gothic" w:eastAsia="Century Gothic" w:cs="Century Gothic"/>
                <w:sz w:val="21"/>
                <w:szCs w:val="21"/>
              </w:rPr>
              <w:t>eedling</w:t>
            </w:r>
            <w:r w:rsidRPr="4F35EA6A" w:rsidR="277AA027">
              <w:rPr>
                <w:rFonts w:ascii="Century Gothic" w:hAnsi="Century Gothic" w:eastAsia="Century Gothic" w:cs="Century Gothic"/>
                <w:sz w:val="21"/>
                <w:szCs w:val="21"/>
              </w:rPr>
              <w:t xml:space="preserve"> – a young plant</w:t>
            </w:r>
          </w:p>
          <w:p w:rsidRPr="007C30C0" w:rsidR="00F037A5" w:rsidP="59F94D8B" w:rsidRDefault="00F037A5" w14:paraId="3B113885" w14:textId="61C39BFD">
            <w:pPr>
              <w:pStyle w:val="NoSpacing"/>
              <w:rPr>
                <w:rFonts w:ascii="Verdana" w:hAnsi="Verdana" w:eastAsia="Verdana" w:cs="Verdana"/>
                <w:color w:val="000000" w:themeColor="text1"/>
                <w:sz w:val="21"/>
                <w:szCs w:val="21"/>
                <w:u w:val="single"/>
              </w:rPr>
            </w:pPr>
          </w:p>
        </w:tc>
      </w:tr>
      <w:tr w:rsidRPr="007C30C0" w:rsidR="008834BB" w:rsidTr="4F35EA6A" w14:paraId="664A794E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C45508" w:rsidRDefault="008834BB" w14:paraId="62076C87" w14:textId="194FAF3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Trust Value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8834BB" w:rsidP="4F35EA6A" w:rsidRDefault="008834BB" w14:paraId="6A376837" w14:textId="187AD859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u w:val="single"/>
              </w:rPr>
            </w:pPr>
            <w:r w:rsidRPr="4F35EA6A" w:rsidR="655950B0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u w:val="none"/>
              </w:rPr>
              <w:t>Kindness</w:t>
            </w:r>
          </w:p>
          <w:p w:rsidRPr="007C30C0" w:rsidR="008834BB" w:rsidP="4F35EA6A" w:rsidRDefault="008834BB" w14:paraId="41E41B7D" w14:textId="63F568DF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u w:val="none"/>
              </w:rPr>
            </w:pPr>
            <w:r w:rsidRPr="4F35EA6A" w:rsidR="655950B0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u w:val="none"/>
              </w:rPr>
              <w:t>Integrity</w:t>
            </w:r>
          </w:p>
          <w:p w:rsidRPr="007C30C0" w:rsidR="008834BB" w:rsidP="4F35EA6A" w:rsidRDefault="008834BB" w14:paraId="51DB54A1" w14:textId="5A3FE522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u w:val="none"/>
              </w:rPr>
            </w:pPr>
            <w:r w:rsidRPr="4F35EA6A" w:rsidR="655950B0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u w:val="none"/>
              </w:rPr>
              <w:t>Tenacity</w:t>
            </w:r>
          </w:p>
        </w:tc>
      </w:tr>
      <w:tr w:rsidRPr="007C30C0" w:rsidR="00793882" w:rsidTr="4F35EA6A" w14:paraId="48594EF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793882" w:rsidP="00C45508" w:rsidRDefault="00793882" w14:paraId="4AB7244C" w14:textId="28DB3A5A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A73C12" w:rsidP="59F94D8B" w:rsidRDefault="00A73C12" w14:paraId="44B8C65E" w14:textId="4264BB27">
            <w:pPr>
              <w:pStyle w:val="NoSpacing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DF554D2" w:rsidR="23FF0E9B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Maths – Multiplication and Division</w:t>
            </w:r>
          </w:p>
          <w:p w:rsidRPr="007C30C0" w:rsidR="00A73C12" w:rsidP="6DF554D2" w:rsidRDefault="00A73C12" w14:paraId="4B340581" w14:textId="7AFB2BC4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6DF554D2" w:rsidR="23FF0E9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Can </w:t>
            </w:r>
            <w:r w:rsidRPr="6DF554D2" w:rsidR="598727C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children</w:t>
            </w:r>
            <w:r w:rsidRPr="6DF554D2" w:rsidR="23FF0E9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count plant pots in groups of 2, 3, 5 and 10? </w:t>
            </w:r>
          </w:p>
          <w:p w:rsidRPr="007C30C0" w:rsidR="00A73C12" w:rsidP="6DF554D2" w:rsidRDefault="00A73C12" w14:paraId="6E656A2E" w14:textId="5455AC84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6DF554D2" w:rsidR="23FF0E9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Can </w:t>
            </w:r>
            <w:r w:rsidRPr="6DF554D2" w:rsidR="01600243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children</w:t>
            </w:r>
            <w:r w:rsidRPr="6DF554D2" w:rsidR="23FF0E9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use x2 to double the quantity of plants or seeds? </w:t>
            </w:r>
          </w:p>
          <w:p w:rsidRPr="007C30C0" w:rsidR="00A73C12" w:rsidP="6DF554D2" w:rsidRDefault="00A73C12" w14:paraId="50C960EA" w14:textId="478240CF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6DF554D2" w:rsidR="23FF0E9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Can </w:t>
            </w:r>
            <w:r w:rsidRPr="6DF554D2" w:rsidR="62AA34DA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children</w:t>
            </w:r>
            <w:r w:rsidRPr="6DF554D2" w:rsidR="23FF0E9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divide by 2 to halve the quantity of plants or seeds?</w:t>
            </w:r>
          </w:p>
          <w:p w:rsidRPr="007C30C0" w:rsidR="00A73C12" w:rsidP="59F94D8B" w:rsidRDefault="00A73C12" w14:paraId="269ABF5D" w14:textId="1480C271">
            <w:pPr>
              <w:pStyle w:val="NoSpacing"/>
            </w:pPr>
            <w:r w:rsidRPr="6DF554D2" w:rsidR="23FF0E9B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u w:val="none"/>
                <w:lang w:val="en-GB"/>
              </w:rPr>
              <w:t>Maths – Addition and Subtraction</w:t>
            </w:r>
          </w:p>
          <w:p w:rsidRPr="007C30C0" w:rsidR="00A73C12" w:rsidP="6DF554D2" w:rsidRDefault="00A73C12" w14:paraId="0AA415FD" w14:textId="0D47DD1A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6DF554D2" w:rsidR="23FF0E9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Can </w:t>
            </w:r>
            <w:r w:rsidRPr="6DF554D2" w:rsidR="0E2064FF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children</w:t>
            </w:r>
            <w:r w:rsidRPr="6DF554D2" w:rsidR="23FF0E9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find the difference between the number of plants in different seed trays or pots?  </w:t>
            </w:r>
          </w:p>
          <w:p w:rsidRPr="007C30C0" w:rsidR="00A73C12" w:rsidP="59F94D8B" w:rsidRDefault="00A73C12" w14:paraId="7D8BEA3E" w14:textId="7AB3321B">
            <w:pPr>
              <w:pStyle w:val="NoSpacing"/>
            </w:pPr>
            <w:r w:rsidRPr="6DF554D2" w:rsidR="23FF0E9B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Maths – Fractions</w:t>
            </w:r>
          </w:p>
          <w:p w:rsidRPr="007C30C0" w:rsidR="00A73C12" w:rsidP="6DF554D2" w:rsidRDefault="00A73C12" w14:paraId="515A36D0" w14:textId="1593288E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6DF554D2" w:rsidR="23FF0E9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Can </w:t>
            </w:r>
            <w:r w:rsidRPr="6DF554D2" w:rsidR="420CBFA3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children</w:t>
            </w:r>
            <w:r w:rsidRPr="6DF554D2" w:rsidR="23FF0E9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find ½, ¼ and ¾ of different quantities of plants or seeds? </w:t>
            </w:r>
          </w:p>
          <w:p w:rsidRPr="007C30C0" w:rsidR="00A73C12" w:rsidP="59F94D8B" w:rsidRDefault="00A73C12" w14:paraId="05F2838F" w14:textId="6F7D85FF">
            <w:pPr>
              <w:pStyle w:val="NoSpacing"/>
            </w:pPr>
            <w:r w:rsidRPr="6DF554D2" w:rsidR="23FF0E9B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Maths – Measure</w:t>
            </w:r>
          </w:p>
          <w:p w:rsidRPr="007C30C0" w:rsidR="00A73C12" w:rsidP="6DF554D2" w:rsidRDefault="00A73C12" w14:paraId="1BFD2B0F" w14:textId="310E3119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6DF554D2" w:rsidR="23FF0E9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Can </w:t>
            </w:r>
            <w:r w:rsidRPr="6DF554D2" w:rsidR="4CEB24F7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children</w:t>
            </w:r>
            <w:r w:rsidRPr="6DF554D2" w:rsidR="23FF0E9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weigh compost using kg and g? </w:t>
            </w:r>
          </w:p>
          <w:p w:rsidRPr="007C30C0" w:rsidR="00A73C12" w:rsidP="6DF554D2" w:rsidRDefault="00A73C12" w14:paraId="03A2A815" w14:textId="4E3E5D66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6DF554D2" w:rsidR="23FF0E9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Can </w:t>
            </w:r>
            <w:r w:rsidRPr="6DF554D2" w:rsidR="12B7686A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children</w:t>
            </w:r>
            <w:r w:rsidRPr="6DF554D2" w:rsidR="23FF0E9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read the scale on a watering can in l and ml? </w:t>
            </w:r>
          </w:p>
          <w:p w:rsidRPr="007C30C0" w:rsidR="00A73C12" w:rsidP="6DF554D2" w:rsidRDefault="00A73C12" w14:paraId="26F1ED34" w14:textId="05EAE436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6DF554D2" w:rsidR="3C140223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Can </w:t>
            </w:r>
            <w:r w:rsidRPr="6DF554D2" w:rsidR="73DB355F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children</w:t>
            </w:r>
            <w:r w:rsidRPr="6DF554D2" w:rsidR="3C140223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read the scale on the thermometer to measure the temperature of the plant’s environment?</w:t>
            </w:r>
          </w:p>
          <w:p w:rsidRPr="007C30C0" w:rsidR="00A73C12" w:rsidP="59F94D8B" w:rsidRDefault="00A73C12" w14:paraId="0D49DB7E" w14:textId="31873FB9">
            <w:pPr>
              <w:pStyle w:val="NoSpacing"/>
            </w:pPr>
            <w:r w:rsidRPr="6DF554D2" w:rsidR="23FF0E9B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Maths – Money</w:t>
            </w:r>
          </w:p>
          <w:p w:rsidRPr="007C30C0" w:rsidR="00A73C12" w:rsidP="6DF554D2" w:rsidRDefault="00A73C12" w14:paraId="63D17B00" w14:textId="0374AEE7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6DF554D2" w:rsidR="23FF0E9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Can </w:t>
            </w:r>
            <w:r w:rsidRPr="6DF554D2" w:rsidR="7F25E76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children</w:t>
            </w:r>
            <w:r w:rsidRPr="6DF554D2" w:rsidR="23FF0E9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pay for packets of seeds using different coins? </w:t>
            </w:r>
          </w:p>
          <w:p w:rsidRPr="007C30C0" w:rsidR="00A73C12" w:rsidP="6DF554D2" w:rsidRDefault="00A73C12" w14:paraId="7567FB00" w14:textId="7FE017E3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4F35EA6A" w:rsidR="23FF0E9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Can </w:t>
            </w:r>
            <w:r w:rsidRPr="4F35EA6A" w:rsidR="39559EDD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children</w:t>
            </w:r>
            <w:r w:rsidRPr="4F35EA6A" w:rsidR="23FF0E9B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run a garden centre to sell the cress you have grown and give customers the correct change up to £10?</w:t>
            </w:r>
          </w:p>
          <w:p w:rsidRPr="007C30C0" w:rsidR="00793882" w:rsidP="6DF554D2" w:rsidRDefault="00793882" w14:paraId="36747791" w14:textId="459A68E7">
            <w:pPr>
              <w:pStyle w:val="NoSpacing"/>
              <w:rPr>
                <w:rFonts w:ascii="Century Gothic" w:hAnsi="Century Gothic"/>
                <w:u w:val="none"/>
                <w:lang w:eastAsia="en-GB"/>
              </w:rPr>
            </w:pPr>
            <w:r w:rsidRPr="6DF554D2" w:rsidR="6DBB8656">
              <w:rPr>
                <w:rFonts w:ascii="Century Gothic" w:hAnsi="Century Gothic"/>
                <w:u w:val="none"/>
                <w:lang w:eastAsia="en-GB"/>
              </w:rPr>
              <w:t>Year 1 Science – Seasons</w:t>
            </w:r>
          </w:p>
          <w:p w:rsidRPr="007C30C0" w:rsidR="00793882" w:rsidP="6DF554D2" w:rsidRDefault="00793882" w14:paraId="6EF8581D" w14:textId="63D97830">
            <w:pPr>
              <w:pStyle w:val="NoSpacing"/>
              <w:rPr>
                <w:rFonts w:ascii="Century Gothic" w:hAnsi="Century Gothic"/>
                <w:u w:val="none"/>
                <w:lang w:eastAsia="en-GB"/>
              </w:rPr>
            </w:pPr>
            <w:r w:rsidRPr="6DF554D2" w:rsidR="6DBB8656">
              <w:rPr>
                <w:rFonts w:ascii="Century Gothic" w:hAnsi="Century Gothic"/>
                <w:u w:val="none"/>
                <w:lang w:eastAsia="en-GB"/>
              </w:rPr>
              <w:t>Year 3 Geography – Hot and Cold Places</w:t>
            </w:r>
          </w:p>
        </w:tc>
      </w:tr>
      <w:tr w:rsidRPr="007C30C0" w:rsidR="00CA55AE" w:rsidTr="4F35EA6A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CA55AE" w:rsidP="00C45508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CA55AE" w:rsidP="59F94D8B" w:rsidRDefault="4A0EB5BE" w14:paraId="07C72869" w14:textId="65840836">
            <w:pPr>
              <w:rPr>
                <w:rFonts w:ascii="Century Gothic" w:hAnsi="Century Gothic"/>
              </w:rPr>
            </w:pPr>
            <w:r w:rsidRPr="59F94D8B">
              <w:rPr>
                <w:rFonts w:ascii="Century Gothic" w:hAnsi="Century Gothic"/>
              </w:rPr>
              <w:t>From Tiny Seeds: The Amazing Story of How Plants Travel.</w:t>
            </w:r>
          </w:p>
          <w:p w:rsidRPr="007C30C0" w:rsidR="00CA55AE" w:rsidP="59F94D8B" w:rsidRDefault="00CA55AE" w14:paraId="1578B900" w14:textId="790BD76B">
            <w:pPr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AA2A22" w:rsidRDefault="00AA2A22" w14:paraId="1DA52019" w14:textId="623002B1">
      <w:pPr>
        <w:rPr>
          <w:rFonts w:ascii="Century Gothic" w:hAnsi="Century Gothic"/>
        </w:rPr>
      </w:pPr>
    </w:p>
    <w:p w:rsidRPr="007C30C0" w:rsidR="00BA3AEA" w:rsidRDefault="00BA3AEA" w14:paraId="01811BC0" w14:textId="247E558F">
      <w:pPr>
        <w:framePr w:hSpace="180" w:wrap="around" w:hAnchor="margin" w:xAlign="center" w:y="-1755"/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Pr="007C30C0" w:rsidR="00BA3AEA" w:rsidTr="007F1170" w14:paraId="584B1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</w:tcPr>
          <w:p w:rsidRPr="007C30C0" w:rsidR="00BA3AEA" w:rsidP="007F1170" w:rsidRDefault="00BA3AEA" w14:paraId="77ECF39F" w14:textId="78370365">
            <w:pPr>
              <w:pStyle w:val="NoSpacing"/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4510DA" w:rsidRDefault="004510DA" w14:paraId="378630E9" w14:textId="0A111ED2">
      <w:pPr>
        <w:rPr>
          <w:rFonts w:ascii="Century Gothic" w:hAnsi="Century Gothic"/>
        </w:rPr>
      </w:pPr>
    </w:p>
    <w:p w:rsidRPr="007C30C0" w:rsidR="00F037A5" w:rsidRDefault="00F037A5" w14:paraId="4DD80FF7" w14:textId="74E960FA">
      <w:pPr>
        <w:rPr>
          <w:rFonts w:ascii="Century Gothic" w:hAnsi="Century Gothic"/>
        </w:rPr>
      </w:pPr>
    </w:p>
    <w:p w:rsidRPr="007C30C0" w:rsidR="00F037A5" w:rsidRDefault="00F037A5" w14:paraId="383A4664" w14:textId="77777777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5103"/>
        <w:gridCol w:w="5493"/>
      </w:tblGrid>
      <w:tr w:rsidRPr="007C30C0" w:rsidR="00793882" w:rsidTr="4F35EA6A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Pr="007C30C0" w:rsidR="00793882" w:rsidP="007F1170" w:rsidRDefault="00793882" w14:paraId="320F281F" w14:textId="4CE763C0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Misconceptions</w:t>
            </w:r>
          </w:p>
        </w:tc>
      </w:tr>
      <w:tr w:rsidRPr="007C30C0" w:rsidR="00793882" w:rsidTr="4F35EA6A" w14:paraId="5F474B44" w14:textId="77777777">
        <w:tc>
          <w:tcPr>
            <w:tcW w:w="15694" w:type="dxa"/>
            <w:gridSpan w:val="3"/>
            <w:tcMar/>
          </w:tcPr>
          <w:p w:rsidRPr="007C30C0" w:rsidR="00793882" w:rsidP="007C30C0" w:rsidRDefault="765AA4E2" w14:paraId="7DCBD0BF" w14:textId="77777777">
            <w:pPr>
              <w:pStyle w:val="NoSpacing"/>
              <w:rPr>
                <w:rFonts w:ascii="Century Gothic" w:hAnsi="Century Gothic"/>
              </w:rPr>
            </w:pPr>
            <w:r w:rsidRPr="59F94D8B">
              <w:rPr>
                <w:rFonts w:ascii="Century Gothic" w:hAnsi="Century Gothic"/>
                <w:b/>
                <w:bCs/>
              </w:rPr>
              <w:t>Children may think</w:t>
            </w:r>
            <w:r w:rsidRPr="59F94D8B">
              <w:rPr>
                <w:rFonts w:ascii="Century Gothic" w:hAnsi="Century Gothic"/>
              </w:rPr>
              <w:t>:</w:t>
            </w:r>
          </w:p>
          <w:p w:rsidR="391F92F0" w:rsidP="59F94D8B" w:rsidRDefault="391F92F0" w14:paraId="57DA58AA" w14:textId="6DFD5E15">
            <w:pPr>
              <w:pStyle w:val="NoSpacing"/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</w:rPr>
              <w:t>Children may think that all plants live forever.</w:t>
            </w:r>
          </w:p>
          <w:p w:rsidR="391F92F0" w:rsidP="59F94D8B" w:rsidRDefault="391F92F0" w14:paraId="34A6877F" w14:textId="2DF520C3">
            <w:pPr>
              <w:pStyle w:val="NoSpacing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6DF554D2" w:rsidR="040A62DB"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  <w:t>Children may think that all die every year.</w:t>
            </w:r>
          </w:p>
          <w:p w:rsidR="59F94D8B" w:rsidP="59F94D8B" w:rsidRDefault="59F94D8B" w14:paraId="4C06D60B" w14:textId="66EF7654">
            <w:pPr>
              <w:pStyle w:val="NoSpacing"/>
            </w:pPr>
            <w:r w:rsidRPr="6DF554D2" w:rsidR="37525B7B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Children may think plants are not alive as they cannot be seen to move </w:t>
            </w:r>
          </w:p>
          <w:p w:rsidR="59F94D8B" w:rsidP="59F94D8B" w:rsidRDefault="59F94D8B" w14:paraId="6110C354" w14:textId="23C86F4C">
            <w:pPr>
              <w:pStyle w:val="NoSpacing"/>
            </w:pPr>
            <w:r w:rsidRPr="6DF554D2" w:rsidR="37525B7B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Children may think seeds are not alive </w:t>
            </w:r>
          </w:p>
          <w:p w:rsidR="59F94D8B" w:rsidP="59F94D8B" w:rsidRDefault="59F94D8B" w14:paraId="285EA4B3" w14:textId="3A022572">
            <w:pPr>
              <w:pStyle w:val="NoSpacing"/>
            </w:pPr>
            <w:r w:rsidRPr="6DF554D2" w:rsidR="37525B7B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Children may think all plants start out as seeds </w:t>
            </w:r>
          </w:p>
          <w:p w:rsidR="59F94D8B" w:rsidP="59F94D8B" w:rsidRDefault="59F94D8B" w14:paraId="3038D468" w14:textId="59F62DBB">
            <w:pPr>
              <w:pStyle w:val="NoSpacing"/>
            </w:pPr>
            <w:r w:rsidRPr="6DF554D2" w:rsidR="37525B7B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Children may think seeds and bulbs need sunlight to germinate.</w:t>
            </w:r>
          </w:p>
          <w:p w:rsidRPr="007C30C0" w:rsidR="00793882" w:rsidP="007C30C0" w:rsidRDefault="00793882" w14:paraId="2A000EDF" w14:textId="368CEFB2">
            <w:pPr>
              <w:pStyle w:val="NoSpacing"/>
            </w:pPr>
          </w:p>
        </w:tc>
      </w:tr>
      <w:tr w:rsidRPr="007C30C0" w:rsidR="004510DA" w:rsidTr="4F35EA6A" w14:paraId="74B433EC" w14:textId="77777777">
        <w:tc>
          <w:tcPr>
            <w:tcW w:w="5098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D1F49C4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Pre-requisite Knowledge</w:t>
            </w:r>
          </w:p>
        </w:tc>
        <w:tc>
          <w:tcPr>
            <w:tcW w:w="510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45DCAC8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Key Questions</w:t>
            </w:r>
          </w:p>
        </w:tc>
        <w:tc>
          <w:tcPr>
            <w:tcW w:w="549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5D3927AE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Future Learning</w:t>
            </w:r>
          </w:p>
        </w:tc>
      </w:tr>
      <w:tr w:rsidRPr="007C30C0" w:rsidR="00A73C12" w:rsidTr="4F35EA6A" w14:paraId="3480FAC6" w14:textId="77777777">
        <w:tc>
          <w:tcPr>
            <w:tcW w:w="5098" w:type="dxa"/>
            <w:shd w:val="clear" w:color="auto" w:fill="FFFFFF" w:themeFill="background1"/>
            <w:tcMar/>
          </w:tcPr>
          <w:p w:rsidRPr="007C30C0" w:rsidR="00A73C12" w:rsidP="6DF554D2" w:rsidRDefault="56B493F4" w14:paraId="51BB5338" w14:textId="6D64A29A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</w:pPr>
            <w:r w:rsidRPr="4F35EA6A" w:rsidR="36D5860F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</w:rPr>
              <w:t>Year 1</w:t>
            </w:r>
            <w:r w:rsidRPr="4F35EA6A" w:rsidR="7C2B852D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</w:rPr>
              <w:t xml:space="preserve"> Children will learn</w:t>
            </w:r>
          </w:p>
          <w:p w:rsidR="7C2B852D" w:rsidP="4F35EA6A" w:rsidRDefault="7C2B852D" w14:paraId="66DCA68F" w14:textId="1AE95EFB">
            <w:pPr>
              <w:pStyle w:val="ListParagraph"/>
              <w:numPr>
                <w:ilvl w:val="0"/>
                <w:numId w:val="40"/>
              </w:numPr>
              <w:spacing w:after="200" w:line="276" w:lineRule="auto"/>
              <w:ind w:left="738" w:hanging="691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F35EA6A" w:rsidR="7C2B85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Plants have common parts (</w:t>
            </w:r>
            <w:r w:rsidRPr="4F35EA6A" w:rsidR="7C2B85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root, stem, leaves, bud, </w:t>
            </w:r>
            <w:r w:rsidRPr="4F35EA6A" w:rsidR="7C2B85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and petals</w:t>
            </w:r>
            <w:r w:rsidRPr="4F35EA6A" w:rsidR="7C2B85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)</w:t>
            </w:r>
            <w:r w:rsidRPr="4F35EA6A" w:rsidR="7C2B85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but they vary between the </w:t>
            </w:r>
            <w:r w:rsidRPr="4F35EA6A" w:rsidR="7C2B85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different types</w:t>
            </w:r>
            <w:r w:rsidRPr="4F35EA6A" w:rsidR="7C2B85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of plants. </w:t>
            </w:r>
          </w:p>
          <w:p w:rsidR="7C2B852D" w:rsidP="4F35EA6A" w:rsidRDefault="7C2B852D" w14:paraId="331EC08C" w14:textId="25942AEA">
            <w:pPr>
              <w:pStyle w:val="ListParagraph"/>
              <w:numPr>
                <w:ilvl w:val="0"/>
                <w:numId w:val="40"/>
              </w:numPr>
              <w:spacing w:after="200" w:line="276" w:lineRule="auto"/>
              <w:ind w:left="738" w:hanging="691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F35EA6A" w:rsidR="7C2B85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Most plants grow from seeds or </w:t>
            </w:r>
            <w:r w:rsidRPr="4F35EA6A" w:rsidR="7C2B85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bulbs </w:t>
            </w:r>
          </w:p>
          <w:p w:rsidR="7C2B852D" w:rsidP="4F35EA6A" w:rsidRDefault="7C2B852D" w14:paraId="2C35D22D" w14:textId="3E379346">
            <w:pPr>
              <w:pStyle w:val="ListParagraph"/>
              <w:numPr>
                <w:ilvl w:val="0"/>
                <w:numId w:val="40"/>
              </w:numPr>
              <w:spacing w:after="200" w:line="276" w:lineRule="auto"/>
              <w:ind w:left="738" w:hanging="691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F35EA6A" w:rsidR="7C2B85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Plants need ligh</w:t>
            </w:r>
            <w:r w:rsidRPr="4F35EA6A" w:rsidR="7C2B85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 and water to grow and survive.</w:t>
            </w:r>
          </w:p>
          <w:p w:rsidR="7C2B852D" w:rsidP="4F35EA6A" w:rsidRDefault="7C2B852D" w14:paraId="550185CB" w14:textId="6778EFBC">
            <w:pPr>
              <w:pStyle w:val="ListParagraph"/>
              <w:numPr>
                <w:ilvl w:val="0"/>
                <w:numId w:val="40"/>
              </w:numPr>
              <w:spacing w:after="200" w:line="276" w:lineRule="auto"/>
              <w:ind w:left="738" w:hanging="691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F35EA6A" w:rsidR="7C2B85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Evergreen trees </w:t>
            </w:r>
            <w:r w:rsidRPr="4F35EA6A" w:rsidR="7C2B85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keep their leaves all year.</w:t>
            </w:r>
          </w:p>
          <w:p w:rsidR="7C2B852D" w:rsidP="4F35EA6A" w:rsidRDefault="7C2B852D" w14:paraId="53F32953" w14:textId="379A6201">
            <w:pPr>
              <w:pStyle w:val="ListParagraph"/>
              <w:numPr>
                <w:ilvl w:val="0"/>
                <w:numId w:val="40"/>
              </w:numPr>
              <w:spacing w:after="200" w:line="276" w:lineRule="auto"/>
              <w:ind w:left="738" w:hanging="691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F35EA6A" w:rsidR="7C2B85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</w:t>
            </w:r>
            <w:r w:rsidRPr="4F35EA6A" w:rsidR="7C2B85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eciduous trees drop their leaves during autumn and grow them again during spring. </w:t>
            </w:r>
          </w:p>
          <w:p w:rsidR="7C2B852D" w:rsidP="4F35EA6A" w:rsidRDefault="7C2B852D" w14:paraId="71FF8989" w14:textId="75BB4907">
            <w:pPr>
              <w:pStyle w:val="ListParagraph"/>
              <w:numPr>
                <w:ilvl w:val="0"/>
                <w:numId w:val="40"/>
              </w:numPr>
              <w:spacing w:after="200" w:line="276" w:lineRule="auto"/>
              <w:ind w:left="738" w:hanging="691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F35EA6A" w:rsidR="7C2B85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Plants change over time such as leaves fall/ buds open. </w:t>
            </w:r>
          </w:p>
          <w:p w:rsidR="4F35EA6A" w:rsidP="4F35EA6A" w:rsidRDefault="4F35EA6A" w14:paraId="1C1FAA8B" w14:textId="7FF6DEB8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</w:pPr>
          </w:p>
          <w:p w:rsidRPr="007C30C0" w:rsidR="00A73C12" w:rsidP="59F94D8B" w:rsidRDefault="00A73C12" w14:paraId="1B6EF55D" w14:textId="79B74DBB">
            <w:pPr>
              <w:pStyle w:val="ListParagraph"/>
              <w:spacing w:after="200" w:line="276" w:lineRule="auto"/>
              <w:ind w:left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FFFFFF" w:themeFill="background1"/>
            <w:tcMar/>
          </w:tcPr>
          <w:p w:rsidRPr="007C30C0" w:rsidR="00A73C12" w:rsidP="59F94D8B" w:rsidRDefault="3E1C5615" w14:paraId="35C19349" w14:textId="132A3E1D">
            <w:pPr>
              <w:pStyle w:val="ListParagraph"/>
              <w:numPr>
                <w:ilvl w:val="0"/>
                <w:numId w:val="18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What do plants need to grow? </w:t>
            </w:r>
          </w:p>
          <w:p w:rsidRPr="007C30C0" w:rsidR="00A73C12" w:rsidP="59F94D8B" w:rsidRDefault="3E1C5615" w14:paraId="1428339D" w14:textId="3F99DF37">
            <w:pPr>
              <w:pStyle w:val="ListParagraph"/>
              <w:numPr>
                <w:ilvl w:val="0"/>
                <w:numId w:val="18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Can you describe the life cycle of a plant? </w:t>
            </w:r>
          </w:p>
          <w:p w:rsidRPr="007C30C0" w:rsidR="00A73C12" w:rsidP="59F94D8B" w:rsidRDefault="3E1C5615" w14:paraId="55C7D6AA" w14:textId="199685A2">
            <w:pPr>
              <w:pStyle w:val="ListParagraph"/>
              <w:numPr>
                <w:ilvl w:val="0"/>
                <w:numId w:val="18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How are plants similar in their stages of growth?</w:t>
            </w:r>
          </w:p>
          <w:p w:rsidRPr="007C30C0" w:rsidR="00A73C12" w:rsidP="59F94D8B" w:rsidRDefault="3E1C5615" w14:paraId="22FD0AA6" w14:textId="419F46C0">
            <w:pPr>
              <w:pStyle w:val="ListParagraph"/>
              <w:numPr>
                <w:ilvl w:val="0"/>
                <w:numId w:val="18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How are plants different in their stages of growth?</w:t>
            </w:r>
          </w:p>
          <w:p w:rsidRPr="007C30C0" w:rsidR="00A73C12" w:rsidP="59F94D8B" w:rsidRDefault="3E1C5615" w14:paraId="2724534C" w14:textId="5D54B4C0">
            <w:pPr>
              <w:pStyle w:val="ListParagraph"/>
              <w:numPr>
                <w:ilvl w:val="0"/>
                <w:numId w:val="18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Why do plants need to disperse seeds?</w:t>
            </w:r>
          </w:p>
          <w:p w:rsidRPr="007C30C0" w:rsidR="00A73C12" w:rsidP="6DF554D2" w:rsidRDefault="00A73C12" w14:paraId="56CDDA8C" w14:textId="46647A17">
            <w:pPr>
              <w:pStyle w:val="ListParagraph"/>
              <w:numPr>
                <w:ilvl w:val="0"/>
                <w:numId w:val="18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DF554D2" w:rsidR="19BD1084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Can you list ways in which plants reproduce?</w:t>
            </w:r>
          </w:p>
          <w:p w:rsidRPr="007C30C0" w:rsidR="00A73C12" w:rsidP="59F94D8B" w:rsidRDefault="00A73C12" w14:paraId="3A2E2FDB" w14:textId="3EE764F9">
            <w:pPr>
              <w:rPr>
                <w:rFonts w:ascii="Century Gothic" w:hAnsi="Century Gothic"/>
              </w:rPr>
            </w:pPr>
          </w:p>
        </w:tc>
        <w:tc>
          <w:tcPr>
            <w:tcW w:w="5493" w:type="dxa"/>
            <w:shd w:val="clear" w:color="auto" w:fill="FFFFFF" w:themeFill="background1"/>
            <w:tcMar/>
          </w:tcPr>
          <w:p w:rsidRPr="007C30C0" w:rsidR="00A73C12" w:rsidP="4F35EA6A" w:rsidRDefault="76CC0469" w14:paraId="39630A2A" w14:textId="7E06EA1B">
            <w:pPr>
              <w:pStyle w:val="Normal"/>
              <w:ind w:left="0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0"/>
                <w:szCs w:val="20"/>
                <w:u w:val="single"/>
              </w:rPr>
            </w:pPr>
            <w:r w:rsidRPr="4F35EA6A" w:rsidR="44ABC349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</w:rPr>
              <w:t>In Year</w:t>
            </w:r>
            <w:r w:rsidRPr="4F35EA6A" w:rsidR="369129BD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</w:rPr>
              <w:t xml:space="preserve"> </w:t>
            </w:r>
            <w:r w:rsidRPr="4F35EA6A" w:rsidR="44ABC349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</w:rPr>
              <w:t>3 children will:</w:t>
            </w:r>
          </w:p>
          <w:p w:rsidRPr="007C30C0" w:rsidR="00A73C12" w:rsidP="59F94D8B" w:rsidRDefault="76CC0469" w14:paraId="7BD9D162" w14:textId="4A917DC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DF554D2" w:rsidR="0B6483AE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Identify and describe the functions of different parts of flowering plants: roots, stem/trunk, leaves and flowers. </w:t>
            </w:r>
          </w:p>
          <w:p w:rsidRPr="007C30C0" w:rsidR="00A73C12" w:rsidP="59F94D8B" w:rsidRDefault="76CC0469" w14:paraId="7DF6932D" w14:textId="4E867C71">
            <w:pPr>
              <w:pStyle w:val="ListParagraph"/>
              <w:numPr>
                <w:ilvl w:val="0"/>
                <w:numId w:val="3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DF554D2" w:rsidR="0B6483AE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Explore the requirements of plants for </w:t>
            </w:r>
            <w:r w:rsidRPr="6DF554D2" w:rsidR="0B6483AE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life and growth (air, light, water, nutrients from soil, and room to grow) and how they vary from plant to plant</w:t>
            </w:r>
            <w:r w:rsidRPr="6DF554D2" w:rsidR="0B6483AE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. </w:t>
            </w:r>
          </w:p>
          <w:p w:rsidRPr="007C30C0" w:rsidR="00A73C12" w:rsidP="59F94D8B" w:rsidRDefault="76CC0469" w14:paraId="581B0788" w14:textId="317B7E45">
            <w:pPr>
              <w:pStyle w:val="ListParagraph"/>
              <w:numPr>
                <w:ilvl w:val="0"/>
                <w:numId w:val="3"/>
              </w:num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DF554D2" w:rsidR="0B6483AE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Investigate the way in which water </w:t>
            </w:r>
            <w:r w:rsidRPr="6DF554D2" w:rsidR="0B6483AE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is transported</w:t>
            </w:r>
            <w:r w:rsidRPr="6DF554D2" w:rsidR="0B6483AE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within plants. </w:t>
            </w:r>
          </w:p>
          <w:p w:rsidRPr="007C30C0" w:rsidR="00A73C12" w:rsidP="59F94D8B" w:rsidRDefault="76CC0469" w14:paraId="7A0854E2" w14:textId="6DEBBB23">
            <w:pPr>
              <w:pStyle w:val="ListParagraph"/>
              <w:numPr>
                <w:ilvl w:val="0"/>
                <w:numId w:val="3"/>
              </w:numPr>
              <w:rPr/>
            </w:pPr>
            <w:r w:rsidRPr="6DF554D2" w:rsidR="0B6483AE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Explore the part that flowers play in the life cycle of flowering plants, including pollination, seed formation and seed dispersal. </w:t>
            </w:r>
          </w:p>
          <w:p w:rsidRPr="007C30C0" w:rsidR="00A73C12" w:rsidP="4F35EA6A" w:rsidRDefault="00A73C12" w14:paraId="6696A50F" w14:textId="5E458441">
            <w:pPr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</w:pPr>
            <w:r w:rsidRPr="4F35EA6A" w:rsidR="6657E528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  <w:t>In Year 5 children will:</w:t>
            </w:r>
          </w:p>
          <w:p w:rsidRPr="007C30C0" w:rsidR="00A73C12" w:rsidP="4F35EA6A" w:rsidRDefault="00A73C12" w14:paraId="04651270" w14:textId="50C26BB3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/>
                <w:sz w:val="20"/>
                <w:szCs w:val="20"/>
              </w:rPr>
            </w:pPr>
            <w:r w:rsidRPr="4F35EA6A" w:rsidR="6657E528">
              <w:rPr>
                <w:rFonts w:ascii="Century Gothic" w:hAnsi="Century Gothic"/>
                <w:sz w:val="20"/>
                <w:szCs w:val="20"/>
              </w:rPr>
              <w:t xml:space="preserve">Learn more in depth </w:t>
            </w:r>
            <w:r w:rsidRPr="4F35EA6A" w:rsidR="7470DD15">
              <w:rPr>
                <w:rFonts w:ascii="Century Gothic" w:hAnsi="Century Gothic"/>
                <w:sz w:val="20"/>
                <w:szCs w:val="20"/>
              </w:rPr>
              <w:t xml:space="preserve">about life cycles in plants and the </w:t>
            </w:r>
            <w:r w:rsidRPr="4F35EA6A" w:rsidR="7470DD15">
              <w:rPr>
                <w:rFonts w:ascii="Century Gothic" w:hAnsi="Century Gothic"/>
                <w:sz w:val="20"/>
                <w:szCs w:val="20"/>
              </w:rPr>
              <w:t>different ways</w:t>
            </w:r>
            <w:r w:rsidRPr="4F35EA6A" w:rsidR="7470DD15">
              <w:rPr>
                <w:rFonts w:ascii="Century Gothic" w:hAnsi="Century Gothic"/>
                <w:sz w:val="20"/>
                <w:szCs w:val="20"/>
              </w:rPr>
              <w:t xml:space="preserve"> in which plants reproduce.</w:t>
            </w:r>
          </w:p>
        </w:tc>
      </w:tr>
    </w:tbl>
    <w:p w:rsidRPr="007C30C0" w:rsidR="004510DA" w:rsidRDefault="004510DA" w14:paraId="04BE6E71" w14:textId="2BF029F4">
      <w:pPr>
        <w:rPr>
          <w:rFonts w:ascii="Century Gothic" w:hAnsi="Century Gothic"/>
        </w:rPr>
      </w:pPr>
    </w:p>
    <w:p w:rsidRPr="007C30C0" w:rsidR="00BA3AEA" w:rsidRDefault="00BA3AEA" w14:paraId="3C7ECB1B" w14:textId="77777777">
      <w:pPr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Pr="007C30C0" w:rsidR="00EF6DAB" w:rsidTr="59F94D8B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vAlign w:val="center"/>
          </w:tcPr>
          <w:p w:rsidRPr="007C30C0" w:rsidR="00EF6DAB" w:rsidP="00EF6DAB" w:rsidRDefault="00EF6DAB" w14:paraId="22494346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  <w:r w:rsidRPr="007C30C0">
              <w:rPr>
                <w:rFonts w:ascii="Century Gothic" w:hAnsi="Century Gothic" w:eastAsia="Calibri" w:cs="Arial"/>
              </w:rPr>
              <w:lastRenderedPageBreak/>
              <w:t>Teaching Ideas</w:t>
            </w:r>
          </w:p>
        </w:tc>
      </w:tr>
      <w:tr w:rsidRPr="007C30C0" w:rsidR="00EF6DAB" w:rsidTr="59F94D8B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vAlign w:val="center"/>
          </w:tcPr>
          <w:p w:rsidRPr="007C30C0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color w:val="000000" w:themeColor="text1"/>
                <w:u w:val="single"/>
                <w:lang w:eastAsia="en-GB"/>
              </w:rPr>
              <w:t>Week 1</w:t>
            </w:r>
          </w:p>
        </w:tc>
        <w:tc>
          <w:tcPr>
            <w:tcW w:w="3532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2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3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4</w:t>
            </w:r>
          </w:p>
        </w:tc>
        <w:tc>
          <w:tcPr>
            <w:tcW w:w="2698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5</w:t>
            </w:r>
          </w:p>
        </w:tc>
      </w:tr>
      <w:tr w:rsidRPr="00793882" w:rsidR="00A73C12" w:rsidTr="59F94D8B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</w:tcPr>
          <w:p w:rsidR="00A73C12" w:rsidP="00A73C12" w:rsidRDefault="6E9DCF25" w14:paraId="38A67478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u w:val="single"/>
                <w:lang w:eastAsia="en-GB"/>
              </w:rPr>
              <w:t>Week 1</w:t>
            </w:r>
          </w:p>
          <w:p w:rsidR="54E42F76" w:rsidP="59F94D8B" w:rsidRDefault="54E42F76" w14:paraId="0758740E" w14:textId="73132E77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Seeds and bulbs need water to grow but most do not need light. </w:t>
            </w:r>
          </w:p>
          <w:p w:rsidR="54E42F76" w:rsidP="59F94D8B" w:rsidRDefault="54E42F76" w14:paraId="7A585779" w14:textId="046AE9A6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Plants grow from seeds</w:t>
            </w:r>
          </w:p>
          <w:p w:rsidR="54E42F76" w:rsidP="59F94D8B" w:rsidRDefault="54E42F76" w14:paraId="3A9AD4EB" w14:textId="74E8DF22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20"/>
                <w:szCs w:val="20"/>
              </w:rPr>
              <w:t>Use the local environment to observe how plants grow.</w:t>
            </w: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 </w:t>
            </w:r>
            <w:r w:rsidRPr="59F94D8B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20"/>
                <w:szCs w:val="20"/>
              </w:rPr>
              <w:t xml:space="preserve">Record observations. </w:t>
            </w:r>
          </w:p>
          <w:p w:rsidR="54E42F76" w:rsidP="59F94D8B" w:rsidRDefault="54E42F76" w14:paraId="0AF978D0" w14:textId="34DFDC4D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20"/>
                <w:szCs w:val="20"/>
              </w:rPr>
              <w:t xml:space="preserve">Introduce pupils to the requirements of plants for germination and growth. Look at pictures of different stages of germination and put in order. </w:t>
            </w:r>
          </w:p>
          <w:p w:rsidR="54E42F76" w:rsidP="59F94D8B" w:rsidRDefault="54E42F76" w14:paraId="410463A6" w14:textId="7633B3DA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9"/>
                <w:szCs w:val="19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19"/>
                <w:szCs w:val="19"/>
              </w:rPr>
              <w:t xml:space="preserve">Key vocabulary – define and use in context: </w:t>
            </w:r>
          </w:p>
          <w:p w:rsidR="54E42F76" w:rsidP="59F94D8B" w:rsidRDefault="54E42F76" w14:paraId="3597E70D" w14:textId="0268703A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9"/>
                <w:szCs w:val="19"/>
              </w:rPr>
            </w:pPr>
            <w:r w:rsidRPr="59F94D8B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19"/>
                <w:szCs w:val="19"/>
              </w:rPr>
              <w:t>Germination</w:t>
            </w:r>
          </w:p>
          <w:p w:rsidR="54E42F76" w:rsidP="59F94D8B" w:rsidRDefault="54E42F76" w14:paraId="22F5FC0D" w14:textId="51F56E90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9"/>
                <w:szCs w:val="19"/>
              </w:rPr>
            </w:pPr>
            <w:r w:rsidRPr="59F94D8B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19"/>
                <w:szCs w:val="19"/>
              </w:rPr>
              <w:t>Light</w:t>
            </w:r>
          </w:p>
          <w:p w:rsidR="54E42F76" w:rsidP="59F94D8B" w:rsidRDefault="54E42F76" w14:paraId="2DB03DAE" w14:textId="68E09CB4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9"/>
                <w:szCs w:val="19"/>
              </w:rPr>
            </w:pPr>
            <w:r w:rsidRPr="59F94D8B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19"/>
                <w:szCs w:val="19"/>
              </w:rPr>
              <w:t>Growth</w:t>
            </w:r>
          </w:p>
          <w:p w:rsidR="54E42F76" w:rsidP="59F94D8B" w:rsidRDefault="54E42F76" w14:paraId="6E78F763" w14:textId="05D08CBD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9"/>
                <w:szCs w:val="19"/>
              </w:rPr>
            </w:pPr>
            <w:r w:rsidRPr="59F94D8B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19"/>
                <w:szCs w:val="19"/>
              </w:rPr>
              <w:t>Seeds</w:t>
            </w:r>
          </w:p>
          <w:p w:rsidR="54E42F76" w:rsidP="59F94D8B" w:rsidRDefault="54E42F76" w14:paraId="5354A146" w14:textId="1C5CE38C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19"/>
                <w:szCs w:val="19"/>
              </w:rPr>
            </w:pPr>
            <w:r w:rsidRPr="59F94D8B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19"/>
                <w:szCs w:val="19"/>
              </w:rPr>
              <w:t>Bulbs</w:t>
            </w:r>
          </w:p>
          <w:p w:rsidR="59F94D8B" w:rsidP="59F94D8B" w:rsidRDefault="59F94D8B" w14:paraId="6C25B2EC" w14:textId="00E2E45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  <w:u w:val="single"/>
                <w:lang w:eastAsia="en-GB"/>
              </w:rPr>
            </w:pPr>
          </w:p>
          <w:p w:rsidR="00A73C12" w:rsidP="00A73C12" w:rsidRDefault="00A73C12" w14:paraId="6F5E75DF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A73C12" w:rsidP="00A73C12" w:rsidRDefault="00A73C12" w14:paraId="15DCCFF8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Pr="00793882" w:rsidR="00A73C12" w:rsidP="007E327A" w:rsidRDefault="00A73C12" w14:paraId="70C78412" w14:textId="77777777">
            <w:pPr>
              <w:jc w:val="center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</w:tc>
        <w:tc>
          <w:tcPr>
            <w:tcW w:w="3532" w:type="dxa"/>
            <w:shd w:val="clear" w:color="auto" w:fill="FFFFFF" w:themeFill="background1"/>
          </w:tcPr>
          <w:p w:rsidR="00A73C12" w:rsidP="00A73C12" w:rsidRDefault="6E9DCF25" w14:paraId="010014F9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59F94D8B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lastRenderedPageBreak/>
              <w:t>Week 2</w:t>
            </w:r>
          </w:p>
          <w:p w:rsidR="00A73C12" w:rsidP="59F94D8B" w:rsidRDefault="15947A4F" w14:paraId="5F73B875" w14:textId="088A7BFD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  <w:u w:val="single"/>
              </w:rPr>
              <w:t>S</w:t>
            </w:r>
            <w:r w:rsidRPr="59F94D8B" w:rsidR="250C8462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 xml:space="preserve"> Plants need warmth, light and water to grow. </w:t>
            </w:r>
          </w:p>
          <w:p w:rsidR="00A73C12" w:rsidP="59F94D8B" w:rsidRDefault="250C8462" w14:paraId="2E86AAB2" w14:textId="194EE039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Plan a comparative test to show that plants need light, water and suitable temperature to stay healthy. </w:t>
            </w:r>
          </w:p>
          <w:p w:rsidR="00A73C12" w:rsidP="59F94D8B" w:rsidRDefault="250C8462" w14:paraId="17C704D3" w14:textId="3668D895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Put cress seeds in different conditions and make predictions. For example, some seeds on a damp paper towel in the window, and some in a dark cupboard. Ask the children to check each day and look at what has changed. </w:t>
            </w:r>
            <w:proofErr w:type="gramStart"/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damp</w:t>
            </w:r>
            <w:proofErr w:type="gramEnd"/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 paper towel and some with no water at all – draw diagrams to show investigation. </w:t>
            </w:r>
          </w:p>
          <w:p w:rsidR="00A73C12" w:rsidP="59F94D8B" w:rsidRDefault="250C8462" w14:paraId="0B025082" w14:textId="2C545D0D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9"/>
                <w:szCs w:val="19"/>
              </w:rPr>
            </w:pPr>
            <w:r w:rsidRPr="59F94D8B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</w:rPr>
              <w:t>Key vocabulary – define and use in context:</w:t>
            </w:r>
          </w:p>
          <w:p w:rsidR="00A73C12" w:rsidP="59F94D8B" w:rsidRDefault="250C8462" w14:paraId="23410956" w14:textId="37B2AE80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Growth</w:t>
            </w:r>
          </w:p>
          <w:p w:rsidR="00A73C12" w:rsidP="59F94D8B" w:rsidRDefault="250C8462" w14:paraId="7E28201D" w14:textId="1CD4F07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Germination</w:t>
            </w:r>
          </w:p>
          <w:p w:rsidR="00A73C12" w:rsidP="59F94D8B" w:rsidRDefault="250C8462" w14:paraId="2D2A5841" w14:textId="67B3476B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Seeds</w:t>
            </w:r>
          </w:p>
          <w:p w:rsidR="00A73C12" w:rsidP="59F94D8B" w:rsidRDefault="250C8462" w14:paraId="020B9C2D" w14:textId="51C1DF61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Light </w:t>
            </w:r>
          </w:p>
          <w:p w:rsidR="00A73C12" w:rsidP="59F94D8B" w:rsidRDefault="250C8462" w14:paraId="5D125922" w14:textId="69B8407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lastRenderedPageBreak/>
              <w:t>Water</w:t>
            </w:r>
          </w:p>
          <w:p w:rsidR="00A73C12" w:rsidP="59F94D8B" w:rsidRDefault="00A73C12" w14:paraId="00F3856D" w14:textId="762D9A1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6"/>
                <w:szCs w:val="16"/>
                <w:u w:val="single"/>
              </w:rPr>
            </w:pPr>
          </w:p>
          <w:p w:rsidR="00A73C12" w:rsidP="59F94D8B" w:rsidRDefault="00A73C12" w14:paraId="7B315019" w14:textId="7824B2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A73C12" w:rsidP="00A73C12" w:rsidRDefault="00A73C12" w14:paraId="3BED9C39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="00A73C12" w:rsidP="00A73C12" w:rsidRDefault="00A73C12" w14:paraId="0EC3131A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Pr="00B3500B" w:rsidR="00A73C12" w:rsidP="00A73C12" w:rsidRDefault="00A73C12" w14:paraId="6CC07833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Pr="00793882" w:rsidR="00A73C12" w:rsidP="00A73C12" w:rsidRDefault="00A73C12" w14:paraId="5C0BCC2A" w14:textId="506A466B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Pr="00793882" w:rsidR="00A73C12" w:rsidP="59F94D8B" w:rsidRDefault="045EF6FB" w14:paraId="551AE9AF" w14:textId="27B7EADB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lastRenderedPageBreak/>
              <w:t>Plants need warmth, light and water to grow.</w:t>
            </w:r>
          </w:p>
          <w:p w:rsidRPr="00793882" w:rsidR="00A73C12" w:rsidP="59F94D8B" w:rsidRDefault="045EF6FB" w14:paraId="11CC288A" w14:textId="310986B0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Seeds and bulbs have a store of food inside them. </w:t>
            </w:r>
          </w:p>
          <w:p w:rsidRPr="00793882" w:rsidR="00A73C12" w:rsidP="59F94D8B" w:rsidRDefault="045EF6FB" w14:paraId="6CB05D3C" w14:textId="24FE8F3A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proofErr w:type="gramStart"/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Explain to the children they are going to continue to observe similar plants at various stages of growth</w:t>
            </w:r>
            <w:proofErr w:type="gramEnd"/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. </w:t>
            </w:r>
          </w:p>
          <w:p w:rsidRPr="00793882" w:rsidR="00A73C12" w:rsidP="59F94D8B" w:rsidRDefault="045EF6FB" w14:paraId="28975CDA" w14:textId="4B6DDC2B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Provide images of bluebells and daffodils at various stages of growth. Order and compare and draw conclusions and describe what is happening e.g., images of bulbs reference they store food. </w:t>
            </w:r>
            <w:proofErr w:type="gramStart"/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at</w:t>
            </w:r>
            <w:proofErr w:type="gramEnd"/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 each stage of growth the similarities and differences. </w:t>
            </w:r>
          </w:p>
          <w:p w:rsidRPr="00793882" w:rsidR="00A73C12" w:rsidP="59F94D8B" w:rsidRDefault="045EF6FB" w14:paraId="17994985" w14:textId="0DAFC4CA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9"/>
                <w:szCs w:val="19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19"/>
                <w:szCs w:val="19"/>
              </w:rPr>
              <w:t>Key vocabulary – define and use in context:</w:t>
            </w:r>
          </w:p>
          <w:p w:rsidRPr="00793882" w:rsidR="00A73C12" w:rsidP="59F94D8B" w:rsidRDefault="045EF6FB" w14:paraId="6965D6DA" w14:textId="49670A60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Growth</w:t>
            </w:r>
          </w:p>
          <w:p w:rsidRPr="00793882" w:rsidR="00A73C12" w:rsidP="59F94D8B" w:rsidRDefault="045EF6FB" w14:paraId="52F2CDC1" w14:textId="0027D5A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Germination</w:t>
            </w:r>
          </w:p>
          <w:p w:rsidRPr="00793882" w:rsidR="00A73C12" w:rsidP="59F94D8B" w:rsidRDefault="045EF6FB" w14:paraId="486996FE" w14:textId="7D20800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Bulbs</w:t>
            </w:r>
          </w:p>
          <w:p w:rsidRPr="00793882" w:rsidR="00A73C12" w:rsidP="59F94D8B" w:rsidRDefault="045EF6FB" w14:paraId="373D208F" w14:textId="6FF1C21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Light </w:t>
            </w:r>
          </w:p>
          <w:p w:rsidRPr="00793882" w:rsidR="00A73C12" w:rsidP="59F94D8B" w:rsidRDefault="045EF6FB" w14:paraId="33D797F3" w14:textId="001A5735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Water</w:t>
            </w:r>
          </w:p>
          <w:p w:rsidRPr="00793882" w:rsidR="00A73C12" w:rsidP="59F94D8B" w:rsidRDefault="00A73C12" w14:paraId="505242D5" w14:textId="075B9B1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Pr="00793882" w:rsidR="00A73C12" w:rsidP="59F94D8B" w:rsidRDefault="045EF6FB" w14:paraId="760C7A6D" w14:textId="33EA2503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proofErr w:type="gramStart"/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need</w:t>
            </w:r>
            <w:proofErr w:type="gramEnd"/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 warmth, light and water to grow.</w:t>
            </w:r>
          </w:p>
          <w:p w:rsidRPr="00793882" w:rsidR="00A73C12" w:rsidP="59F94D8B" w:rsidRDefault="045EF6FB" w14:paraId="45F6DA50" w14:textId="5ACEA78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Seeds and bulbs have a store of food inside them. </w:t>
            </w:r>
          </w:p>
          <w:p w:rsidRPr="00793882" w:rsidR="00A73C12" w:rsidP="59F94D8B" w:rsidRDefault="045EF6FB" w14:paraId="76605B74" w14:textId="46801799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proofErr w:type="gramStart"/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Explain to the children they are going to continue to observe similar plants at various stages of growth</w:t>
            </w:r>
            <w:proofErr w:type="gramEnd"/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. </w:t>
            </w:r>
          </w:p>
          <w:p w:rsidRPr="00793882" w:rsidR="00A73C12" w:rsidP="59F94D8B" w:rsidRDefault="045EF6FB" w14:paraId="40167871" w14:textId="082C4F2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Provide images of bluebells and daffodils at various stages of growth. Order and compare and draw conclusions and describe what is happening e.g., images of bulbs reference they store food. </w:t>
            </w:r>
            <w:proofErr w:type="gramStart"/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at</w:t>
            </w:r>
            <w:proofErr w:type="gramEnd"/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 each stage of growth the similarities and differences. </w:t>
            </w:r>
          </w:p>
          <w:p w:rsidRPr="00793882" w:rsidR="00A73C12" w:rsidP="59F94D8B" w:rsidRDefault="045EF6FB" w14:paraId="3450DF2A" w14:textId="1177E005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9"/>
                <w:szCs w:val="19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19"/>
                <w:szCs w:val="19"/>
              </w:rPr>
              <w:t>Key vocabulary – define and use in context:</w:t>
            </w:r>
          </w:p>
          <w:p w:rsidRPr="00793882" w:rsidR="00A73C12" w:rsidP="59F94D8B" w:rsidRDefault="045EF6FB" w14:paraId="389E0745" w14:textId="391C6041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Growth</w:t>
            </w:r>
          </w:p>
          <w:p w:rsidRPr="00793882" w:rsidR="00A73C12" w:rsidP="59F94D8B" w:rsidRDefault="045EF6FB" w14:paraId="690EDBFB" w14:textId="673286EA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Germination</w:t>
            </w:r>
          </w:p>
          <w:p w:rsidRPr="00793882" w:rsidR="00A73C12" w:rsidP="59F94D8B" w:rsidRDefault="045EF6FB" w14:paraId="4A5A9064" w14:textId="4E40D55C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Bulbs</w:t>
            </w:r>
          </w:p>
          <w:p w:rsidRPr="00793882" w:rsidR="00A73C12" w:rsidP="59F94D8B" w:rsidRDefault="045EF6FB" w14:paraId="478B61AD" w14:textId="26D4EAB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Light </w:t>
            </w:r>
          </w:p>
          <w:p w:rsidRPr="00793882" w:rsidR="00A73C12" w:rsidP="59F94D8B" w:rsidRDefault="045EF6FB" w14:paraId="0004DDF7" w14:textId="294F29B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lastRenderedPageBreak/>
              <w:t>Water</w:t>
            </w:r>
          </w:p>
          <w:p w:rsidRPr="00793882" w:rsidR="00A73C12" w:rsidP="59F94D8B" w:rsidRDefault="00A73C12" w14:paraId="3976ACFD" w14:textId="65A98FCC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tcW w:w="2698" w:type="dxa"/>
            <w:shd w:val="clear" w:color="auto" w:fill="FFFFFF" w:themeFill="background1"/>
          </w:tcPr>
          <w:p w:rsidRPr="00793882" w:rsidR="00A73C12" w:rsidP="59F94D8B" w:rsidRDefault="045EF6FB" w14:paraId="2DF9461B" w14:textId="0B8240EA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lastRenderedPageBreak/>
              <w:t>Plants spread their seeds to reproduce.</w:t>
            </w:r>
          </w:p>
          <w:p w:rsidRPr="00793882" w:rsidR="00A73C12" w:rsidP="59F94D8B" w:rsidRDefault="045EF6FB" w14:paraId="212B3323" w14:textId="080291E3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 xml:space="preserve">Methods of seed dispersal are wind, gravity, and animals. </w:t>
            </w:r>
          </w:p>
          <w:p w:rsidRPr="00793882" w:rsidR="00A73C12" w:rsidP="59F94D8B" w:rsidRDefault="045EF6FB" w14:paraId="77B89EEE" w14:textId="5F72EF93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Look at selections of seeds and discuss how children think seeds </w:t>
            </w:r>
            <w:proofErr w:type="gramStart"/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might be dispersed</w:t>
            </w:r>
            <w:proofErr w:type="gramEnd"/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 – make predictions.</w:t>
            </w:r>
          </w:p>
          <w:p w:rsidRPr="00793882" w:rsidR="00A73C12" w:rsidP="59F94D8B" w:rsidRDefault="045EF6FB" w14:paraId="3B7FE457" w14:textId="32F6DBA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Explain and discuss the different ways plants spread their seeds including: Gravity, Wind and Animals. </w:t>
            </w:r>
          </w:p>
          <w:p w:rsidRPr="00793882" w:rsidR="00A73C12" w:rsidP="59F94D8B" w:rsidRDefault="045EF6FB" w14:paraId="0DC26899" w14:textId="5C0CBBF8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Use this information to check whether prediction were correct. </w:t>
            </w:r>
          </w:p>
          <w:p w:rsidRPr="00793882" w:rsidR="00A73C12" w:rsidP="59F94D8B" w:rsidRDefault="045EF6FB" w14:paraId="16558209" w14:textId="4677AB3F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19"/>
                <w:szCs w:val="19"/>
              </w:rPr>
            </w:pPr>
            <w:r w:rsidRPr="59F94D8B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</w:rPr>
              <w:t>Key vocabulary – define and use in context:</w:t>
            </w:r>
          </w:p>
          <w:p w:rsidRPr="00793882" w:rsidR="00A73C12" w:rsidP="59F94D8B" w:rsidRDefault="045EF6FB" w14:paraId="5EAA692E" w14:textId="30BA829F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Reproduction </w:t>
            </w:r>
          </w:p>
          <w:p w:rsidRPr="00793882" w:rsidR="00A73C12" w:rsidP="59F94D8B" w:rsidRDefault="045EF6FB" w14:paraId="248C4B65" w14:textId="4FA7AF55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Seeds</w:t>
            </w:r>
          </w:p>
          <w:p w:rsidRPr="00793882" w:rsidR="00A73C12" w:rsidP="59F94D8B" w:rsidRDefault="045EF6FB" w14:paraId="58425F8B" w14:textId="34A087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Bulbs</w:t>
            </w:r>
          </w:p>
          <w:p w:rsidRPr="00793882" w:rsidR="00A73C12" w:rsidP="59F94D8B" w:rsidRDefault="045EF6FB" w14:paraId="08162BE7" w14:textId="79D8981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lastRenderedPageBreak/>
              <w:t>Store</w:t>
            </w:r>
          </w:p>
          <w:p w:rsidRPr="00793882" w:rsidR="00A73C12" w:rsidP="59F94D8B" w:rsidRDefault="045EF6FB" w14:paraId="315869D2" w14:textId="019C327A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59F94D8B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Disperse</w:t>
            </w:r>
          </w:p>
          <w:p w:rsidRPr="00793882" w:rsidR="00A73C12" w:rsidP="59F94D8B" w:rsidRDefault="00A73C12" w14:paraId="4E2B0BFA" w14:textId="7BF86BFD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  <w:p w:rsidRPr="00793882" w:rsidR="00A73C12" w:rsidP="59F94D8B" w:rsidRDefault="00A73C12" w14:paraId="4662CCA1" w14:textId="3F0A3DE6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</w:p>
        </w:tc>
      </w:tr>
      <w:tr w:rsidRPr="772DEE06" w:rsidR="00EF6DAB" w:rsidTr="59F94D8B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</w:tcPr>
          <w:p w:rsidRPr="772DEE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lastRenderedPageBreak/>
              <w:t>BIG Question: Assessment Opportunity and enhancements, link to values and pupil premium barriers</w:t>
            </w:r>
          </w:p>
        </w:tc>
        <w:tc>
          <w:tcPr>
            <w:tcW w:w="9360" w:type="dxa"/>
            <w:gridSpan w:val="3"/>
            <w:shd w:val="clear" w:color="auto" w:fill="FFFFFF" w:themeFill="background1"/>
          </w:tcPr>
          <w:p w:rsidRPr="772DEE06" w:rsidR="00EF6DAB" w:rsidP="007F1170" w:rsidRDefault="00EF6DAB" w14:paraId="1228796D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Arial"/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C70DE3" w:rsidTr="002D356C" w14:paraId="7DCBF818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BC2DE02" w14:textId="43BC2228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1     </w:t>
            </w:r>
            <w:r w:rsidR="007E327A">
              <w:rPr>
                <w:rFonts w:ascii="Century Gothic" w:hAnsi="Century Gothic"/>
                <w:b/>
                <w:sz w:val="20"/>
                <w:szCs w:val="20"/>
                <w:u w:val="single"/>
              </w:rPr>
              <w:t>Topic Title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C70DE3" w:rsidTr="002D356C" w14:paraId="4BDC8A45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F9BD3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EF3D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B1681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3AFDC38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C32FC1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3240C4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4426B8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565BBA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F90C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5E09A8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DDB11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5E98C7D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493E8CF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29570B8B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B628BC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6DB737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37D46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2807F8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BE8869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21D11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A9909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B1AF11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03B05D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335CD31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023D43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3A01A76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7ED66A2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99045E7" w14:textId="77777777"/>
        </w:tc>
      </w:tr>
      <w:tr w:rsidR="00C70DE3" w:rsidTr="002D356C" w14:paraId="61C263F4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2B480EB" w14:textId="2377287B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2 </w:t>
            </w:r>
          </w:p>
        </w:tc>
      </w:tr>
      <w:tr w:rsidR="00C70DE3" w:rsidTr="002D356C" w14:paraId="73F5AF50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98164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254E6F6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3537F7B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4310696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153EA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F08C049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7A84F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2CAD70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C57F3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8A213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4BC79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6AB745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727EDD3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31DBAB1E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340743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5BF80C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3EEA8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CA9526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EBB90A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CC938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CA027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34877712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94459C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0E35799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476975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BEFAAC1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1AB33B0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97B2CE" w14:textId="77777777"/>
        </w:tc>
      </w:tr>
      <w:tr w:rsidR="00C70DE3" w:rsidTr="002D356C" w14:paraId="5D18EF8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8ECBCEE" w14:textId="2D58C94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3               </w:t>
            </w:r>
          </w:p>
        </w:tc>
      </w:tr>
      <w:tr w:rsidR="00C70DE3" w:rsidTr="002D356C" w14:paraId="4B3E6E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0AA95B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18429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52B19A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D4BF02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636544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77E0E9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549B3A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B2C36D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A03B46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B7AC47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A41DAF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72D9F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FCF2D85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5A121491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2ABE2E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3EB395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C527F5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4523A7A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204970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43ED6D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3E2F0D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4AB2183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9C451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2B7BE2A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9A2092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D582577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2F10727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458BC9" w14:textId="77777777"/>
        </w:tc>
      </w:tr>
      <w:tr w:rsidR="00C70DE3" w:rsidTr="002D356C" w14:paraId="27964C7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5040DE8" w14:textId="422DA2E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4  </w:t>
            </w:r>
          </w:p>
        </w:tc>
      </w:tr>
      <w:tr w:rsidR="00C70DE3" w:rsidTr="002D356C" w14:paraId="59431A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C00E44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1D47719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E65AA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61E60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8DE441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7A58FD5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503C62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3B52579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58BB2A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7BEC65B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F6ECEF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BFDFF9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705FB1D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B7F49D8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D40DA2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384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42C2C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lastRenderedPageBreak/>
              <w:t>Explicit Strategy Instruction</w:t>
            </w:r>
          </w:p>
        </w:tc>
      </w:tr>
      <w:tr w:rsidR="00C70DE3" w:rsidTr="002D356C" w14:paraId="59D0BA1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F9D8A5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53BF3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77EFA4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2E1FA30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0DCA4B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1BA899C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73F054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EBE57E8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66F0CE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7BA056E" w14:textId="77777777"/>
        </w:tc>
      </w:tr>
      <w:tr w:rsidR="00C70DE3" w:rsidTr="002D356C" w14:paraId="5B873EA9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D4DC4E4" w14:textId="6BCF14B0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5    </w:t>
            </w:r>
          </w:p>
        </w:tc>
      </w:tr>
      <w:tr w:rsidR="00C70DE3" w:rsidTr="002D356C" w14:paraId="1C6F4143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E7BBF8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49FBBCC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327693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46A305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85932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DD55302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8CDE4F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D85C07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BDE62E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499311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F3663A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77760F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3FD2722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1D30CC7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489E2EC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7BC06E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738590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200AF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362CACE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A5851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59A69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6D7744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37F43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52A108B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3FC66B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2947295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AAC34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4FE4BBB" w14:textId="77777777"/>
        </w:tc>
      </w:tr>
    </w:tbl>
    <w:p w:rsidR="001F7BD9" w:rsidRDefault="001F7BD9" w14:paraId="127F8454" w14:textId="77777777"/>
    <w:sectPr w:rsidR="001F7BD9" w:rsidSect="00CA55AE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0F4" w:rsidP="001A2C62" w:rsidRDefault="00D270F4" w14:paraId="529DC51E" w14:textId="77777777">
      <w:pPr>
        <w:spacing w:after="0" w:line="240" w:lineRule="auto"/>
      </w:pPr>
      <w:r>
        <w:separator/>
      </w:r>
    </w:p>
  </w:endnote>
  <w:endnote w:type="continuationSeparator" w:id="0">
    <w:p w:rsidR="00D270F4" w:rsidP="001A2C62" w:rsidRDefault="00D270F4" w14:paraId="5ADBDB0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0F4" w:rsidP="001A2C62" w:rsidRDefault="00D270F4" w14:paraId="20946F2A" w14:textId="77777777">
      <w:pPr>
        <w:spacing w:after="0" w:line="240" w:lineRule="auto"/>
      </w:pPr>
      <w:r>
        <w:separator/>
      </w:r>
    </w:p>
  </w:footnote>
  <w:footnote w:type="continuationSeparator" w:id="0">
    <w:p w:rsidR="00D270F4" w:rsidP="001A2C62" w:rsidRDefault="00D270F4" w14:paraId="42BF373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4">
    <w:nsid w:val="4eff16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66c7fd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60d266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4a8827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3e64e6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5153c3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1c5ad6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461420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32FBBD"/>
    <w:multiLevelType w:val="hybridMultilevel"/>
    <w:tmpl w:val="5E848514"/>
    <w:lvl w:ilvl="0" w:tplc="BCDCDA0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8DE890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B323C5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E0CA2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2983A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34C99F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5CE7BE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87A561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5E42EF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3D04D69"/>
    <w:multiLevelType w:val="hybridMultilevel"/>
    <w:tmpl w:val="D1EE44C0"/>
    <w:lvl w:ilvl="0" w:tplc="FA369EB8">
      <w:start w:val="1"/>
      <w:numFmt w:val="decimal"/>
      <w:lvlText w:val="%1."/>
      <w:lvlJc w:val="left"/>
      <w:pPr>
        <w:ind w:left="720" w:hanging="360"/>
      </w:pPr>
    </w:lvl>
    <w:lvl w:ilvl="1" w:tplc="70BAF3F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902D2E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2CC14A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1A69A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CF407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FA4EDF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C446E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7C08FC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5AC050A"/>
    <w:multiLevelType w:val="hybridMultilevel"/>
    <w:tmpl w:val="25EE9FB6"/>
    <w:lvl w:ilvl="0" w:tplc="A5FC27A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B042C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1B620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B567B5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288C47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DFAB4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66AB87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F30C33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80A534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661939E"/>
    <w:multiLevelType w:val="hybridMultilevel"/>
    <w:tmpl w:val="5BB0D676"/>
    <w:lvl w:ilvl="0" w:tplc="2AF67E4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FD0421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E70FF6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80848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548E38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4F2255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9064E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91604C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AA0D92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7432168"/>
    <w:multiLevelType w:val="hybridMultilevel"/>
    <w:tmpl w:val="287C6FB8"/>
    <w:lvl w:ilvl="0" w:tplc="796EF73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5EA08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00016E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638174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666745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BA040E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A02ADE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B283D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7E6FE3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0F09BD87"/>
    <w:multiLevelType w:val="hybridMultilevel"/>
    <w:tmpl w:val="0A92E652"/>
    <w:lvl w:ilvl="0" w:tplc="93AEED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FC49B3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28851C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9F208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9C626D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6C6351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A8AF12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35CB87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69AE6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1B3F5F7"/>
    <w:multiLevelType w:val="hybridMultilevel"/>
    <w:tmpl w:val="C7303A90"/>
    <w:lvl w:ilvl="0" w:tplc="17CAE79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B7EFE4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E48DAF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B54F35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94613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5C0265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606071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3BC973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D02CC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2EE55CF"/>
    <w:multiLevelType w:val="hybridMultilevel"/>
    <w:tmpl w:val="594078A8"/>
    <w:lvl w:ilvl="0" w:tplc="38A0E12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8D6D9D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97CD2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5F8F7A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A2E0C4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D74E71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F4AB3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398EB1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C087C3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4D36541"/>
    <w:multiLevelType w:val="hybridMultilevel"/>
    <w:tmpl w:val="30906542"/>
    <w:lvl w:ilvl="0" w:tplc="105631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93C87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9CC1A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B143B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DD48B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CBA28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F3C930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F045BB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C5E424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4ED99A2"/>
    <w:multiLevelType w:val="hybridMultilevel"/>
    <w:tmpl w:val="C4C8C77A"/>
    <w:lvl w:ilvl="0" w:tplc="4F7CB31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3066C9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986CD1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806940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EBA128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1C833E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30446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D76F11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76054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5BA0123"/>
    <w:multiLevelType w:val="hybridMultilevel"/>
    <w:tmpl w:val="F6EC790E"/>
    <w:lvl w:ilvl="0" w:tplc="6DEC8E7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32A85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424FF0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CF605D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2106A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DFC432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7689E1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A04BEB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D1A8C9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460C064"/>
    <w:multiLevelType w:val="hybridMultilevel"/>
    <w:tmpl w:val="DB1C6366"/>
    <w:lvl w:ilvl="0" w:tplc="CE7E2F2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CBED3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3A4780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D1A87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8E4229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072D2F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DFCEFB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6D806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8046D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9E5AB52"/>
    <w:multiLevelType w:val="hybridMultilevel"/>
    <w:tmpl w:val="60D2F44A"/>
    <w:lvl w:ilvl="0" w:tplc="747E886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DC8824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F6441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05818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B420D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1E249C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EC651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C4C3FE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B2C9F9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A2D3932"/>
    <w:multiLevelType w:val="hybridMultilevel"/>
    <w:tmpl w:val="86468F9C"/>
    <w:lvl w:ilvl="0" w:tplc="F7B0A50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F589B4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5FCAB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2A7DE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1FAB9D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F4C135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970028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964128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AE2196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B0755BE"/>
    <w:multiLevelType w:val="hybridMultilevel"/>
    <w:tmpl w:val="FDB4681C"/>
    <w:numStyleLink w:val="BulletsList"/>
  </w:abstractNum>
  <w:abstractNum w:abstractNumId="18" w15:restartNumberingAfterBreak="0">
    <w:nsid w:val="2DFED40F"/>
    <w:multiLevelType w:val="hybridMultilevel"/>
    <w:tmpl w:val="A0CC3AFE"/>
    <w:lvl w:ilvl="0" w:tplc="8704474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2EC2B9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5886A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BC6BF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9BAE73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950269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7C245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7EEDD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08A843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090AF35"/>
    <w:multiLevelType w:val="hybridMultilevel"/>
    <w:tmpl w:val="7632C50C"/>
    <w:lvl w:ilvl="0" w:tplc="11F89A6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2A436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FDABB4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1802E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54C716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B36124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BF8A7D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47E44F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EA96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DE81F8B"/>
    <w:multiLevelType w:val="hybridMultilevel"/>
    <w:tmpl w:val="70501EEE"/>
    <w:lvl w:ilvl="0" w:tplc="09AED7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1ACC5F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A5C88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3F03A5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F1CA7C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B04D4E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D6800F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BC0F88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4BAE4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D4D5821"/>
    <w:multiLevelType w:val="hybridMultilevel"/>
    <w:tmpl w:val="EBE0769C"/>
    <w:lvl w:ilvl="0" w:tplc="B194F10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8CE01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D4E50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382485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DB6278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A92BC5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EDECF4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62ED0A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09E050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EF19278"/>
    <w:multiLevelType w:val="hybridMultilevel"/>
    <w:tmpl w:val="40E60EDA"/>
    <w:lvl w:ilvl="0" w:tplc="35BE095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DDC97E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8FEE3D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D7C9D0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D44E9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058F2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5A41F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9D6414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2F69F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0A6D4E0"/>
    <w:multiLevelType w:val="hybridMultilevel"/>
    <w:tmpl w:val="5A562C30"/>
    <w:lvl w:ilvl="0" w:tplc="876A5C9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AAAB4C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FEA66E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E1496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E0A28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D4A3FA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0A08DF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7B241B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F760D3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58E09AC"/>
    <w:multiLevelType w:val="hybridMultilevel"/>
    <w:tmpl w:val="07DE3ABE"/>
    <w:lvl w:ilvl="0" w:tplc="EF6E034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B4ED1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858DF5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78892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3DC18A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8A0982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8A029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18849E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08C5A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BC2F270"/>
    <w:multiLevelType w:val="hybridMultilevel"/>
    <w:tmpl w:val="7826E984"/>
    <w:lvl w:ilvl="0" w:tplc="2714915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334A0A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F1AF7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11A930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60405A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46A66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42A5CF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AD0D0F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30C047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30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22D287B"/>
    <w:multiLevelType w:val="hybridMultilevel"/>
    <w:tmpl w:val="CF08E6B4"/>
    <w:lvl w:ilvl="0" w:tplc="0B6803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F3A32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96100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856B77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DC0100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AC22D0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F5611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9C467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49EEBD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75A4F464"/>
    <w:multiLevelType w:val="hybridMultilevel"/>
    <w:tmpl w:val="72A0D33C"/>
    <w:lvl w:ilvl="0" w:tplc="3A94C94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9488A7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6BAC6B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B126A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55C3FC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762B8D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B42AD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87C0E3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3EA074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7C26EAB1"/>
    <w:multiLevelType w:val="hybridMultilevel"/>
    <w:tmpl w:val="1E96AED2"/>
    <w:lvl w:ilvl="0" w:tplc="194CC0D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FCED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68A154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7247F8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F6429F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D8EB7E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ED67D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AD017C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AE290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7F983BC7"/>
    <w:multiLevelType w:val="hybridMultilevel"/>
    <w:tmpl w:val="89060A92"/>
    <w:lvl w:ilvl="0" w:tplc="DEAC1FE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C9E29B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F0C420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8D6BD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490A3D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C5E8C1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E3CCCF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BD00A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7A2461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1">
    <w:abstractNumId w:val="0"/>
  </w:num>
  <w:num w:numId="2">
    <w:abstractNumId w:val="25"/>
  </w:num>
  <w:num w:numId="3">
    <w:abstractNumId w:val="10"/>
  </w:num>
  <w:num w:numId="4">
    <w:abstractNumId w:val="28"/>
  </w:num>
  <w:num w:numId="5">
    <w:abstractNumId w:val="34"/>
  </w:num>
  <w:num w:numId="6">
    <w:abstractNumId w:val="11"/>
  </w:num>
  <w:num w:numId="7">
    <w:abstractNumId w:val="19"/>
  </w:num>
  <w:num w:numId="8">
    <w:abstractNumId w:val="4"/>
  </w:num>
  <w:num w:numId="9">
    <w:abstractNumId w:val="18"/>
  </w:num>
  <w:num w:numId="10">
    <w:abstractNumId w:val="7"/>
  </w:num>
  <w:num w:numId="11">
    <w:abstractNumId w:val="22"/>
  </w:num>
  <w:num w:numId="12">
    <w:abstractNumId w:val="20"/>
  </w:num>
  <w:num w:numId="13">
    <w:abstractNumId w:val="1"/>
  </w:num>
  <w:num w:numId="14">
    <w:abstractNumId w:val="8"/>
  </w:num>
  <w:num w:numId="15">
    <w:abstractNumId w:val="9"/>
  </w:num>
  <w:num w:numId="16">
    <w:abstractNumId w:val="35"/>
  </w:num>
  <w:num w:numId="17">
    <w:abstractNumId w:val="6"/>
  </w:num>
  <w:num w:numId="18">
    <w:abstractNumId w:val="27"/>
  </w:num>
  <w:num w:numId="19">
    <w:abstractNumId w:val="15"/>
  </w:num>
  <w:num w:numId="20">
    <w:abstractNumId w:val="36"/>
  </w:num>
  <w:num w:numId="21">
    <w:abstractNumId w:val="16"/>
  </w:num>
  <w:num w:numId="22">
    <w:abstractNumId w:val="13"/>
  </w:num>
  <w:num w:numId="23">
    <w:abstractNumId w:val="2"/>
  </w:num>
  <w:num w:numId="24">
    <w:abstractNumId w:val="24"/>
  </w:num>
  <w:num w:numId="25">
    <w:abstractNumId w:val="31"/>
  </w:num>
  <w:num w:numId="26">
    <w:abstractNumId w:val="5"/>
  </w:num>
  <w:num w:numId="27">
    <w:abstractNumId w:val="14"/>
  </w:num>
  <w:num w:numId="28">
    <w:abstractNumId w:val="33"/>
  </w:num>
  <w:num w:numId="29">
    <w:abstractNumId w:val="3"/>
  </w:num>
  <w:num w:numId="30">
    <w:abstractNumId w:val="12"/>
  </w:num>
  <w:num w:numId="31">
    <w:abstractNumId w:val="26"/>
  </w:num>
  <w:num w:numId="32">
    <w:abstractNumId w:val="21"/>
  </w:num>
  <w:num w:numId="33">
    <w:abstractNumId w:val="23"/>
  </w:num>
  <w:num w:numId="34">
    <w:abstractNumId w:val="32"/>
  </w:num>
  <w:num w:numId="35">
    <w:abstractNumId w:val="30"/>
  </w:num>
  <w:num w:numId="36">
    <w:abstractNumId w:val="17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1355B3"/>
    <w:rsid w:val="00137088"/>
    <w:rsid w:val="00177B5E"/>
    <w:rsid w:val="0018150B"/>
    <w:rsid w:val="001A23D8"/>
    <w:rsid w:val="001A2C62"/>
    <w:rsid w:val="001B1168"/>
    <w:rsid w:val="001F7BD9"/>
    <w:rsid w:val="00247942"/>
    <w:rsid w:val="00293F51"/>
    <w:rsid w:val="002B64D9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205C"/>
    <w:rsid w:val="00507E9D"/>
    <w:rsid w:val="005256A4"/>
    <w:rsid w:val="005461BC"/>
    <w:rsid w:val="00546F30"/>
    <w:rsid w:val="00571234"/>
    <w:rsid w:val="00575297"/>
    <w:rsid w:val="00577552"/>
    <w:rsid w:val="00636C8E"/>
    <w:rsid w:val="00660951"/>
    <w:rsid w:val="006676E5"/>
    <w:rsid w:val="006D34F1"/>
    <w:rsid w:val="0070170F"/>
    <w:rsid w:val="007041BE"/>
    <w:rsid w:val="00753B08"/>
    <w:rsid w:val="00782F7B"/>
    <w:rsid w:val="00791789"/>
    <w:rsid w:val="00793882"/>
    <w:rsid w:val="007A6E64"/>
    <w:rsid w:val="007C0AD2"/>
    <w:rsid w:val="007C30C0"/>
    <w:rsid w:val="007C575B"/>
    <w:rsid w:val="007E327A"/>
    <w:rsid w:val="007F01DB"/>
    <w:rsid w:val="00835BC9"/>
    <w:rsid w:val="008401DA"/>
    <w:rsid w:val="00855CDF"/>
    <w:rsid w:val="008834BB"/>
    <w:rsid w:val="008D3D71"/>
    <w:rsid w:val="008F4621"/>
    <w:rsid w:val="009376D0"/>
    <w:rsid w:val="00957E82"/>
    <w:rsid w:val="00966B35"/>
    <w:rsid w:val="009701D7"/>
    <w:rsid w:val="009C729B"/>
    <w:rsid w:val="009D5A04"/>
    <w:rsid w:val="009F054E"/>
    <w:rsid w:val="009F0783"/>
    <w:rsid w:val="00A315EA"/>
    <w:rsid w:val="00A53DDE"/>
    <w:rsid w:val="00A618A1"/>
    <w:rsid w:val="00A62BEB"/>
    <w:rsid w:val="00A73C12"/>
    <w:rsid w:val="00AA0AC1"/>
    <w:rsid w:val="00AA2A22"/>
    <w:rsid w:val="00AF1F21"/>
    <w:rsid w:val="00B14081"/>
    <w:rsid w:val="00B463D6"/>
    <w:rsid w:val="00B95F87"/>
    <w:rsid w:val="00B9764B"/>
    <w:rsid w:val="00BA3AEA"/>
    <w:rsid w:val="00BB3356"/>
    <w:rsid w:val="00BF4470"/>
    <w:rsid w:val="00BF52DA"/>
    <w:rsid w:val="00C44710"/>
    <w:rsid w:val="00C627F8"/>
    <w:rsid w:val="00C70DE3"/>
    <w:rsid w:val="00C81991"/>
    <w:rsid w:val="00C84CCE"/>
    <w:rsid w:val="00C946AF"/>
    <w:rsid w:val="00C9584F"/>
    <w:rsid w:val="00CA55AE"/>
    <w:rsid w:val="00D1552D"/>
    <w:rsid w:val="00D270F4"/>
    <w:rsid w:val="00D4665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65638"/>
    <w:rsid w:val="00FA441B"/>
    <w:rsid w:val="00FB2C1D"/>
    <w:rsid w:val="00FD593A"/>
    <w:rsid w:val="00FF7BE4"/>
    <w:rsid w:val="01600243"/>
    <w:rsid w:val="01A25C8E"/>
    <w:rsid w:val="01E6575E"/>
    <w:rsid w:val="02623246"/>
    <w:rsid w:val="0265D0D9"/>
    <w:rsid w:val="02A998D8"/>
    <w:rsid w:val="02AB3FAB"/>
    <w:rsid w:val="02B83088"/>
    <w:rsid w:val="03010FE5"/>
    <w:rsid w:val="0357554C"/>
    <w:rsid w:val="036809BE"/>
    <w:rsid w:val="03683C8F"/>
    <w:rsid w:val="040A62DB"/>
    <w:rsid w:val="043FEF08"/>
    <w:rsid w:val="044646AD"/>
    <w:rsid w:val="045EF6FB"/>
    <w:rsid w:val="04DDDC33"/>
    <w:rsid w:val="05212E0E"/>
    <w:rsid w:val="0599F51D"/>
    <w:rsid w:val="063F683D"/>
    <w:rsid w:val="0659855C"/>
    <w:rsid w:val="06A67B9E"/>
    <w:rsid w:val="06D82D8A"/>
    <w:rsid w:val="071F2AA8"/>
    <w:rsid w:val="07DB389E"/>
    <w:rsid w:val="0804777A"/>
    <w:rsid w:val="082D2EE7"/>
    <w:rsid w:val="09BD68C1"/>
    <w:rsid w:val="0A22534A"/>
    <w:rsid w:val="0ACD3944"/>
    <w:rsid w:val="0B3C3968"/>
    <w:rsid w:val="0B593922"/>
    <w:rsid w:val="0B6483AE"/>
    <w:rsid w:val="0B9906C7"/>
    <w:rsid w:val="0C111768"/>
    <w:rsid w:val="0D3EC3EE"/>
    <w:rsid w:val="0D881567"/>
    <w:rsid w:val="0DA98242"/>
    <w:rsid w:val="0E2064FF"/>
    <w:rsid w:val="0E9C4673"/>
    <w:rsid w:val="0ED04CD3"/>
    <w:rsid w:val="0FD7AFEB"/>
    <w:rsid w:val="0FF1DD84"/>
    <w:rsid w:val="0FF51ADD"/>
    <w:rsid w:val="101CAFF7"/>
    <w:rsid w:val="103F8B47"/>
    <w:rsid w:val="105E37B7"/>
    <w:rsid w:val="1089CEBD"/>
    <w:rsid w:val="1114D3A0"/>
    <w:rsid w:val="112AC10A"/>
    <w:rsid w:val="1190EB3E"/>
    <w:rsid w:val="11A2CFCC"/>
    <w:rsid w:val="1262DAEA"/>
    <w:rsid w:val="12713D71"/>
    <w:rsid w:val="12B7686A"/>
    <w:rsid w:val="12E732C0"/>
    <w:rsid w:val="12F552EF"/>
    <w:rsid w:val="13C2C22E"/>
    <w:rsid w:val="13E148D8"/>
    <w:rsid w:val="1478BD40"/>
    <w:rsid w:val="149C7884"/>
    <w:rsid w:val="14B2B115"/>
    <w:rsid w:val="14F28992"/>
    <w:rsid w:val="15188D06"/>
    <w:rsid w:val="15947A4F"/>
    <w:rsid w:val="159833EF"/>
    <w:rsid w:val="15CEDFE9"/>
    <w:rsid w:val="15F0E903"/>
    <w:rsid w:val="16421C21"/>
    <w:rsid w:val="16561428"/>
    <w:rsid w:val="16D32BE2"/>
    <w:rsid w:val="16FA62F0"/>
    <w:rsid w:val="17668C11"/>
    <w:rsid w:val="1776865F"/>
    <w:rsid w:val="18045AA7"/>
    <w:rsid w:val="182A2A54"/>
    <w:rsid w:val="1945946F"/>
    <w:rsid w:val="1982D4C6"/>
    <w:rsid w:val="1996EECA"/>
    <w:rsid w:val="19BD1084"/>
    <w:rsid w:val="19EB11E7"/>
    <w:rsid w:val="1B6B2F07"/>
    <w:rsid w:val="1B79FF32"/>
    <w:rsid w:val="1BAF78D9"/>
    <w:rsid w:val="1BB2B953"/>
    <w:rsid w:val="1BC4BE0A"/>
    <w:rsid w:val="1C2CD69C"/>
    <w:rsid w:val="1C781728"/>
    <w:rsid w:val="1DC364C9"/>
    <w:rsid w:val="1EB68544"/>
    <w:rsid w:val="1ECAF8C4"/>
    <w:rsid w:val="1F1F3669"/>
    <w:rsid w:val="1F26B2BA"/>
    <w:rsid w:val="1FEB81B0"/>
    <w:rsid w:val="203DC03C"/>
    <w:rsid w:val="2069C19F"/>
    <w:rsid w:val="210D6E57"/>
    <w:rsid w:val="21114D3A"/>
    <w:rsid w:val="2141FD91"/>
    <w:rsid w:val="217DF76A"/>
    <w:rsid w:val="21C14DCA"/>
    <w:rsid w:val="21D74D37"/>
    <w:rsid w:val="22479152"/>
    <w:rsid w:val="22776825"/>
    <w:rsid w:val="22A93EB8"/>
    <w:rsid w:val="234C44EA"/>
    <w:rsid w:val="23CB06DF"/>
    <w:rsid w:val="23F58148"/>
    <w:rsid w:val="23FF0E9B"/>
    <w:rsid w:val="241A1E41"/>
    <w:rsid w:val="247F8EA1"/>
    <w:rsid w:val="24E8154B"/>
    <w:rsid w:val="24F3D414"/>
    <w:rsid w:val="250C8462"/>
    <w:rsid w:val="259151A9"/>
    <w:rsid w:val="25CFBCD3"/>
    <w:rsid w:val="26312886"/>
    <w:rsid w:val="26B7CBF3"/>
    <w:rsid w:val="270188CF"/>
    <w:rsid w:val="2765BE20"/>
    <w:rsid w:val="276B8D34"/>
    <w:rsid w:val="276F8943"/>
    <w:rsid w:val="277AA027"/>
    <w:rsid w:val="27CCF8E7"/>
    <w:rsid w:val="2856BA6F"/>
    <w:rsid w:val="28C8F26B"/>
    <w:rsid w:val="28D45A11"/>
    <w:rsid w:val="291564A1"/>
    <w:rsid w:val="2924CE78"/>
    <w:rsid w:val="2974BF7A"/>
    <w:rsid w:val="299F3AA8"/>
    <w:rsid w:val="2A1C3D7D"/>
    <w:rsid w:val="2A702A72"/>
    <w:rsid w:val="2AA72A05"/>
    <w:rsid w:val="2AAA9201"/>
    <w:rsid w:val="2AC871BE"/>
    <w:rsid w:val="2ADF2AB3"/>
    <w:rsid w:val="2B361BB8"/>
    <w:rsid w:val="2CC7A49D"/>
    <w:rsid w:val="2E0193A8"/>
    <w:rsid w:val="2EEBA59B"/>
    <w:rsid w:val="2F318327"/>
    <w:rsid w:val="2F645A8B"/>
    <w:rsid w:val="2F9FA994"/>
    <w:rsid w:val="2FB9BEE6"/>
    <w:rsid w:val="2FBBB724"/>
    <w:rsid w:val="2FBECC44"/>
    <w:rsid w:val="2FF3A37F"/>
    <w:rsid w:val="30B97551"/>
    <w:rsid w:val="30D48C71"/>
    <w:rsid w:val="312B7FA7"/>
    <w:rsid w:val="32C1CAFA"/>
    <w:rsid w:val="32D454FE"/>
    <w:rsid w:val="32F15FA8"/>
    <w:rsid w:val="33A7F8B9"/>
    <w:rsid w:val="33CEB597"/>
    <w:rsid w:val="33E523FE"/>
    <w:rsid w:val="34139298"/>
    <w:rsid w:val="343973EB"/>
    <w:rsid w:val="3455F9D1"/>
    <w:rsid w:val="3459F25A"/>
    <w:rsid w:val="3465B834"/>
    <w:rsid w:val="348D3009"/>
    <w:rsid w:val="350A3C50"/>
    <w:rsid w:val="352364AD"/>
    <w:rsid w:val="352694B4"/>
    <w:rsid w:val="3579C849"/>
    <w:rsid w:val="35B4058E"/>
    <w:rsid w:val="35E6B9F4"/>
    <w:rsid w:val="35F5C2BB"/>
    <w:rsid w:val="362AF8A8"/>
    <w:rsid w:val="36458D65"/>
    <w:rsid w:val="369129BD"/>
    <w:rsid w:val="36A60CB1"/>
    <w:rsid w:val="36D5860F"/>
    <w:rsid w:val="37525B7B"/>
    <w:rsid w:val="37AF2325"/>
    <w:rsid w:val="38AAAB70"/>
    <w:rsid w:val="39104297"/>
    <w:rsid w:val="391F92F0"/>
    <w:rsid w:val="39296AF4"/>
    <w:rsid w:val="39559EDD"/>
    <w:rsid w:val="396163FF"/>
    <w:rsid w:val="398A5CFB"/>
    <w:rsid w:val="39DE4DC4"/>
    <w:rsid w:val="39EC89A6"/>
    <w:rsid w:val="3A4F643B"/>
    <w:rsid w:val="3ACE794F"/>
    <w:rsid w:val="3AD640D0"/>
    <w:rsid w:val="3B90AE8D"/>
    <w:rsid w:val="3BB90C46"/>
    <w:rsid w:val="3C140223"/>
    <w:rsid w:val="3C435FDB"/>
    <w:rsid w:val="3D287645"/>
    <w:rsid w:val="3D6ADDEB"/>
    <w:rsid w:val="3D756E98"/>
    <w:rsid w:val="3D7CD302"/>
    <w:rsid w:val="3DCC38F4"/>
    <w:rsid w:val="3DE3B3BA"/>
    <w:rsid w:val="3E1C5615"/>
    <w:rsid w:val="3E53C7D4"/>
    <w:rsid w:val="3E5EB1F1"/>
    <w:rsid w:val="3E79C671"/>
    <w:rsid w:val="3EBA777A"/>
    <w:rsid w:val="3EE710E7"/>
    <w:rsid w:val="3F0ACA98"/>
    <w:rsid w:val="3F63BD50"/>
    <w:rsid w:val="3F9CA501"/>
    <w:rsid w:val="3FA83B88"/>
    <w:rsid w:val="4043D52A"/>
    <w:rsid w:val="404A0832"/>
    <w:rsid w:val="40BC65C0"/>
    <w:rsid w:val="40C8642B"/>
    <w:rsid w:val="40DC8718"/>
    <w:rsid w:val="412E7DDA"/>
    <w:rsid w:val="418B0FED"/>
    <w:rsid w:val="419BB1E6"/>
    <w:rsid w:val="41D82C52"/>
    <w:rsid w:val="420CBFA3"/>
    <w:rsid w:val="42ABDE09"/>
    <w:rsid w:val="437D8E0E"/>
    <w:rsid w:val="43A8E6D4"/>
    <w:rsid w:val="43B80E68"/>
    <w:rsid w:val="441063E0"/>
    <w:rsid w:val="44492A1B"/>
    <w:rsid w:val="4463FAB9"/>
    <w:rsid w:val="447BACAB"/>
    <w:rsid w:val="44ABC349"/>
    <w:rsid w:val="45012B32"/>
    <w:rsid w:val="4527B628"/>
    <w:rsid w:val="454264DD"/>
    <w:rsid w:val="455B4B2C"/>
    <w:rsid w:val="45E7D10F"/>
    <w:rsid w:val="461EC787"/>
    <w:rsid w:val="470B2A86"/>
    <w:rsid w:val="4719500F"/>
    <w:rsid w:val="4719BECA"/>
    <w:rsid w:val="471BB708"/>
    <w:rsid w:val="47969272"/>
    <w:rsid w:val="47AFA46C"/>
    <w:rsid w:val="47C8FD93"/>
    <w:rsid w:val="48D48699"/>
    <w:rsid w:val="48E049E2"/>
    <w:rsid w:val="48F2B8EA"/>
    <w:rsid w:val="495ECCF4"/>
    <w:rsid w:val="4998D5C0"/>
    <w:rsid w:val="49A2517C"/>
    <w:rsid w:val="4A0EB5BE"/>
    <w:rsid w:val="4A3ACA45"/>
    <w:rsid w:val="4A44988F"/>
    <w:rsid w:val="4AB309C9"/>
    <w:rsid w:val="4B783511"/>
    <w:rsid w:val="4BE87E74"/>
    <w:rsid w:val="4C1D8C1B"/>
    <w:rsid w:val="4C30358A"/>
    <w:rsid w:val="4C3BD142"/>
    <w:rsid w:val="4C836491"/>
    <w:rsid w:val="4C8F4293"/>
    <w:rsid w:val="4CAEF5BA"/>
    <w:rsid w:val="4CD01B9D"/>
    <w:rsid w:val="4CEB24F7"/>
    <w:rsid w:val="4D335F85"/>
    <w:rsid w:val="4D5EF0AE"/>
    <w:rsid w:val="4DDD4B8B"/>
    <w:rsid w:val="4DE764A5"/>
    <w:rsid w:val="4ECF2FE6"/>
    <w:rsid w:val="4F14E9C6"/>
    <w:rsid w:val="4F35EA6A"/>
    <w:rsid w:val="4F87203E"/>
    <w:rsid w:val="4F991C74"/>
    <w:rsid w:val="4F9BA6AB"/>
    <w:rsid w:val="4FFF1C89"/>
    <w:rsid w:val="5047039F"/>
    <w:rsid w:val="505507F1"/>
    <w:rsid w:val="507E5A9A"/>
    <w:rsid w:val="50F109B0"/>
    <w:rsid w:val="51E37292"/>
    <w:rsid w:val="51F0D852"/>
    <w:rsid w:val="523261D1"/>
    <w:rsid w:val="52BF876B"/>
    <w:rsid w:val="52EEDD07"/>
    <w:rsid w:val="53A3415A"/>
    <w:rsid w:val="549D0F17"/>
    <w:rsid w:val="54E42F76"/>
    <w:rsid w:val="551A74C2"/>
    <w:rsid w:val="55239A22"/>
    <w:rsid w:val="55317D35"/>
    <w:rsid w:val="55BDC4E0"/>
    <w:rsid w:val="561C3767"/>
    <w:rsid w:val="56410FDD"/>
    <w:rsid w:val="56A71B03"/>
    <w:rsid w:val="56B493F4"/>
    <w:rsid w:val="56DE20AE"/>
    <w:rsid w:val="57140B53"/>
    <w:rsid w:val="574FBE9F"/>
    <w:rsid w:val="57C48CAA"/>
    <w:rsid w:val="57DFDD88"/>
    <w:rsid w:val="5810E1DC"/>
    <w:rsid w:val="5878B9BF"/>
    <w:rsid w:val="58D0F9FF"/>
    <w:rsid w:val="58FAAB13"/>
    <w:rsid w:val="598727CB"/>
    <w:rsid w:val="59972BB5"/>
    <w:rsid w:val="59F94D8B"/>
    <w:rsid w:val="5A28358C"/>
    <w:rsid w:val="5A71691A"/>
    <w:rsid w:val="5A916FD5"/>
    <w:rsid w:val="5B014A59"/>
    <w:rsid w:val="5B126041"/>
    <w:rsid w:val="5B8E6A0C"/>
    <w:rsid w:val="5BEE3693"/>
    <w:rsid w:val="5C019ED7"/>
    <w:rsid w:val="5C7613D4"/>
    <w:rsid w:val="5CB83F63"/>
    <w:rsid w:val="5DAC3527"/>
    <w:rsid w:val="5E5F24A8"/>
    <w:rsid w:val="5EA8D3E0"/>
    <w:rsid w:val="5ECF9D82"/>
    <w:rsid w:val="5EE0CAC1"/>
    <w:rsid w:val="5F981920"/>
    <w:rsid w:val="5FFB79BD"/>
    <w:rsid w:val="601984A3"/>
    <w:rsid w:val="602F81E2"/>
    <w:rsid w:val="611BC79D"/>
    <w:rsid w:val="615BBEA7"/>
    <w:rsid w:val="618BB086"/>
    <w:rsid w:val="61B55504"/>
    <w:rsid w:val="620EE9A2"/>
    <w:rsid w:val="62186B83"/>
    <w:rsid w:val="62225A20"/>
    <w:rsid w:val="625D7817"/>
    <w:rsid w:val="62AA34DA"/>
    <w:rsid w:val="62C69EA0"/>
    <w:rsid w:val="631583D0"/>
    <w:rsid w:val="63A05B2C"/>
    <w:rsid w:val="63C8DB52"/>
    <w:rsid w:val="6452C771"/>
    <w:rsid w:val="64BB83E1"/>
    <w:rsid w:val="64CEEAE0"/>
    <w:rsid w:val="651324D8"/>
    <w:rsid w:val="655950B0"/>
    <w:rsid w:val="6559D768"/>
    <w:rsid w:val="6607B65B"/>
    <w:rsid w:val="6648973D"/>
    <w:rsid w:val="6657E528"/>
    <w:rsid w:val="6686C8D1"/>
    <w:rsid w:val="670ABBE7"/>
    <w:rsid w:val="674FEC22"/>
    <w:rsid w:val="6756CA80"/>
    <w:rsid w:val="67A70383"/>
    <w:rsid w:val="6840A7AF"/>
    <w:rsid w:val="6A6E6487"/>
    <w:rsid w:val="6A8CD7FB"/>
    <w:rsid w:val="6B7D3607"/>
    <w:rsid w:val="6BEF16AB"/>
    <w:rsid w:val="6C4877B7"/>
    <w:rsid w:val="6C54A169"/>
    <w:rsid w:val="6C913686"/>
    <w:rsid w:val="6CD650B3"/>
    <w:rsid w:val="6DBB8656"/>
    <w:rsid w:val="6DF554D2"/>
    <w:rsid w:val="6E9113C6"/>
    <w:rsid w:val="6E9DCF25"/>
    <w:rsid w:val="6EF52406"/>
    <w:rsid w:val="6F0C1B09"/>
    <w:rsid w:val="6F28AE48"/>
    <w:rsid w:val="6FCBE19C"/>
    <w:rsid w:val="6FD6B261"/>
    <w:rsid w:val="6FE0C72F"/>
    <w:rsid w:val="6FF47CA1"/>
    <w:rsid w:val="700D1479"/>
    <w:rsid w:val="7032AF1B"/>
    <w:rsid w:val="70A47795"/>
    <w:rsid w:val="70B57D10"/>
    <w:rsid w:val="719E9717"/>
    <w:rsid w:val="71B26616"/>
    <w:rsid w:val="71CD5AE1"/>
    <w:rsid w:val="72111D10"/>
    <w:rsid w:val="7235F63E"/>
    <w:rsid w:val="728C62C6"/>
    <w:rsid w:val="73459237"/>
    <w:rsid w:val="734E3677"/>
    <w:rsid w:val="73BDBAEF"/>
    <w:rsid w:val="73DB355F"/>
    <w:rsid w:val="73DC1857"/>
    <w:rsid w:val="7470DD15"/>
    <w:rsid w:val="7485868B"/>
    <w:rsid w:val="74905AD6"/>
    <w:rsid w:val="7490FB27"/>
    <w:rsid w:val="749F833F"/>
    <w:rsid w:val="755C5075"/>
    <w:rsid w:val="75948EB9"/>
    <w:rsid w:val="762C2B37"/>
    <w:rsid w:val="765AA4E2"/>
    <w:rsid w:val="7685D739"/>
    <w:rsid w:val="76CC0469"/>
    <w:rsid w:val="772DEE06"/>
    <w:rsid w:val="7779AB3F"/>
    <w:rsid w:val="77B030DF"/>
    <w:rsid w:val="7864F130"/>
    <w:rsid w:val="78B759B9"/>
    <w:rsid w:val="79597FCF"/>
    <w:rsid w:val="79646C4A"/>
    <w:rsid w:val="797A4ABF"/>
    <w:rsid w:val="79A59745"/>
    <w:rsid w:val="79B07305"/>
    <w:rsid w:val="79DC7AE3"/>
    <w:rsid w:val="7A588073"/>
    <w:rsid w:val="7A75F97D"/>
    <w:rsid w:val="7B7B768F"/>
    <w:rsid w:val="7C2A32A2"/>
    <w:rsid w:val="7C2B852D"/>
    <w:rsid w:val="7C97A3AD"/>
    <w:rsid w:val="7CA68A48"/>
    <w:rsid w:val="7D1EABA2"/>
    <w:rsid w:val="7D44859D"/>
    <w:rsid w:val="7D68594A"/>
    <w:rsid w:val="7DE41D54"/>
    <w:rsid w:val="7E98C0FF"/>
    <w:rsid w:val="7EC27AC0"/>
    <w:rsid w:val="7F25E76B"/>
    <w:rsid w:val="7F4CE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37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37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37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37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A73C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73C12"/>
  </w:style>
  <w:style w:type="character" w:styleId="Strong">
    <w:name w:val="Strong"/>
    <w:basedOn w:val="DefaultParagraphFont"/>
    <w:uiPriority w:val="22"/>
    <w:qFormat/>
    <w:rsid w:val="00A73C12"/>
    <w:rPr>
      <w:b/>
      <w:bCs/>
    </w:rPr>
  </w:style>
  <w:style w:type="character" w:styleId="Hyperlink">
    <w:name w:val="Hyperlink"/>
    <w:basedOn w:val="DefaultParagraphFont"/>
    <w:uiPriority w:val="99"/>
    <w:unhideWhenUsed/>
    <w:rsid w:val="00A73C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3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Kathryn Zuger</dc:creator>
  <lastModifiedBy>Michael Baker</lastModifiedBy>
  <revision>4</revision>
  <dcterms:created xsi:type="dcterms:W3CDTF">2023-02-09T15:01:00.0000000Z</dcterms:created>
  <dcterms:modified xsi:type="dcterms:W3CDTF">2023-07-07T12:44:55.2350959Z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