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55AE" w:rsidRDefault="00CA55AE" w14:paraId="66E42F31" w14:textId="38DA43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5103"/>
        <w:gridCol w:w="4761"/>
      </w:tblGrid>
      <w:tr w:rsidRPr="00A73C12" w:rsidR="00CA55AE" w:rsidTr="50EE0B06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A73C12" w:rsidR="00CA55AE" w:rsidP="002B15B5" w:rsidRDefault="00CA55AE" w14:paraId="5AF36468" w14:textId="249AB45D">
            <w:pPr>
              <w:rPr>
                <w:rFonts w:ascii="Century Gothic" w:hAnsi="Century Gothic" w:cs="Arial"/>
                <w:b/>
                <w:u w:val="single"/>
              </w:rPr>
            </w:pPr>
            <w:r w:rsidRPr="00A73C12">
              <w:rPr>
                <w:rFonts w:ascii="Century Gothic" w:hAnsi="Century Gothic" w:cs="Arial"/>
                <w:b/>
                <w:u w:val="single"/>
              </w:rPr>
              <w:t xml:space="preserve">History  MTO        </w:t>
            </w:r>
            <w:r w:rsidRPr="00A73C12" w:rsidR="004A6096">
              <w:rPr>
                <w:rFonts w:ascii="Century Gothic" w:hAnsi="Century Gothic" w:cs="Arial"/>
                <w:b/>
                <w:u w:val="single"/>
              </w:rPr>
              <w:t xml:space="preserve">   </w:t>
            </w:r>
            <w:r w:rsidR="002B15B5">
              <w:rPr>
                <w:rFonts w:ascii="Century Gothic" w:hAnsi="Century Gothic" w:cs="Arial"/>
                <w:b/>
                <w:u w:val="single"/>
              </w:rPr>
              <w:t>A History of Liverpool  - Slave trade  and the Docks  Year 4</w:t>
            </w:r>
          </w:p>
        </w:tc>
      </w:tr>
      <w:tr w:rsidRPr="00742184" w:rsidR="00CA55AE" w:rsidTr="50EE0B06" w14:paraId="6BD1C129" w14:textId="77777777"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42184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42184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2"/>
            <w:shd w:val="clear" w:color="auto" w:fill="FFFFFF" w:themeFill="background1"/>
            <w:tcMar/>
          </w:tcPr>
          <w:p w:rsidRPr="00742184" w:rsidR="00742184" w:rsidP="0D94A1BC" w:rsidRDefault="00742184" w14:paraId="75F10C2B" w14:textId="13C7CA02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D94A1BC" w:rsidR="0074218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A local history study</w:t>
            </w:r>
            <w:r w:rsidRPr="0D94A1BC" w:rsidR="3E0EA028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 xml:space="preserve"> </w:t>
            </w:r>
          </w:p>
          <w:p w:rsidRPr="00742184" w:rsidR="00742184" w:rsidP="00742184" w:rsidRDefault="00742184" w14:paraId="3B6CB7A5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b/>
                <w:bCs/>
                <w:color w:val="000000"/>
                <w:lang w:eastAsia="en-GB"/>
              </w:rPr>
            </w:pPr>
            <w:r w:rsidRPr="00742184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 </w:t>
            </w:r>
          </w:p>
          <w:p w:rsidRPr="00742184" w:rsidR="00742184" w:rsidP="00742184" w:rsidRDefault="00742184" w14:paraId="54CE0FAE" w14:textId="2680E4F6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b w:val="1"/>
                <w:bCs w:val="1"/>
                <w:color w:val="000000"/>
                <w:lang w:eastAsia="en-GB"/>
              </w:rPr>
            </w:pPr>
            <w:r w:rsidRPr="0D94A1BC" w:rsidR="00742184">
              <w:rPr>
                <w:rFonts w:ascii="Century Gothic" w:hAnsi="Century Gothic" w:eastAsia="Century Gothic" w:cs="Century Gothic"/>
                <w:color w:val="000000" w:themeColor="text1" w:themeTint="FF" w:themeShade="FF"/>
                <w:lang w:eastAsia="en-GB"/>
              </w:rPr>
              <w:t>A study of an aspect or theme in British history that extends pupils’ chronological knowledge beyond 1066</w:t>
            </w:r>
          </w:p>
          <w:p w:rsidRPr="00742184" w:rsidR="00CA55AE" w:rsidP="0050205C" w:rsidRDefault="00CA55AE" w14:paraId="0272090C" w14:textId="74BF9CD8">
            <w:pPr>
              <w:pStyle w:val="NoSpacing"/>
              <w:rPr>
                <w:rFonts w:ascii="Century Gothic" w:hAnsi="Century Gothic"/>
                <w:b/>
                <w:bCs/>
              </w:rPr>
            </w:pPr>
          </w:p>
        </w:tc>
      </w:tr>
      <w:tr w:rsidRPr="00742184" w:rsidR="00F037A5" w:rsidTr="50EE0B06" w14:paraId="7381B707" w14:textId="77777777"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42184" w:rsidR="00F037A5" w:rsidP="00C45508" w:rsidRDefault="00F037A5" w14:paraId="68EC3DC0" w14:textId="77777777">
            <w:pPr>
              <w:rPr>
                <w:rFonts w:ascii="Century Gothic" w:hAnsi="Century Gothic"/>
              </w:rPr>
            </w:pPr>
            <w:r w:rsidRPr="00742184">
              <w:rPr>
                <w:rFonts w:ascii="Century Gothic" w:hAnsi="Century Gothic" w:cs="Arial"/>
                <w:b/>
                <w:u w:val="single"/>
              </w:rPr>
              <w:t>Sticky Knowledge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42184" w:rsidR="00F037A5" w:rsidP="00C45508" w:rsidRDefault="00F037A5" w14:paraId="4A09E942" w14:textId="77777777">
            <w:pPr>
              <w:rPr>
                <w:rFonts w:ascii="Century Gothic" w:hAnsi="Century Gothic"/>
              </w:rPr>
            </w:pPr>
            <w:r w:rsidRPr="00742184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42184" w:rsidR="00F037A5" w:rsidP="00C45508" w:rsidRDefault="00F037A5" w14:paraId="1C2FDEC4" w14:textId="77777777">
            <w:pPr>
              <w:rPr>
                <w:rFonts w:ascii="Century Gothic" w:hAnsi="Century Gothic"/>
              </w:rPr>
            </w:pPr>
            <w:r w:rsidRPr="00742184">
              <w:rPr>
                <w:rFonts w:ascii="Century Gothic" w:hAnsi="Century Gothic" w:eastAsia="Times New Roman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742184" w:rsidR="00742184" w:rsidTr="50EE0B06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Pr="00742184" w:rsidR="00742184" w:rsidP="0D94A1BC" w:rsidRDefault="00742184" w14:paraId="6E2E8814" w14:textId="77777777">
            <w:pPr>
              <w:shd w:val="clear" w:color="auto" w:fill="FFFFFF" w:themeFill="background1"/>
              <w:spacing w:before="100" w:beforeAutospacing="on" w:after="100" w:afterAutospacing="on"/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742184" w:rsidR="0074218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1190 - Liverpool was known as ‘</w:t>
            </w:r>
            <w:r w:rsidRPr="00742184" w:rsidR="0074218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Lieurpul</w:t>
            </w:r>
            <w:r w:rsidRPr="00742184" w:rsidR="0074218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’</w:t>
            </w:r>
          </w:p>
          <w:p w:rsidR="0D94A1BC" w:rsidP="0D94A1BC" w:rsidRDefault="0D94A1BC" w14:paraId="5DB670D0" w14:textId="59326B93">
            <w:pPr>
              <w:pStyle w:val="Normal"/>
              <w:shd w:val="clear" w:color="auto" w:fill="FFFFFF" w:themeFill="background1"/>
              <w:spacing w:beforeAutospacing="on" w:afterAutospacing="on"/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</w:rPr>
            </w:pPr>
          </w:p>
          <w:p w:rsidRPr="00742184" w:rsidR="00742184" w:rsidP="00742184" w:rsidRDefault="00742184" w14:paraId="0A276347" w14:textId="77777777">
            <w:pPr>
              <w:shd w:val="clear" w:color="auto" w:fill="FFFFFF" w:themeFill="background1"/>
              <w:spacing w:before="100" w:beforeAutospacing="1" w:after="100" w:afterAutospacing="1"/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742184" w:rsidR="0074218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1207 – Liverpool founded by King John</w:t>
            </w:r>
          </w:p>
          <w:p w:rsidR="0D94A1BC" w:rsidP="0D94A1BC" w:rsidRDefault="0D94A1BC" w14:paraId="3D954D20" w14:textId="2D0AB573">
            <w:pPr>
              <w:pStyle w:val="Normal"/>
              <w:shd w:val="clear" w:color="auto" w:fill="FFFFFF" w:themeFill="background1"/>
              <w:spacing w:beforeAutospacing="on" w:afterAutospacing="on"/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</w:rPr>
            </w:pPr>
          </w:p>
          <w:p w:rsidRPr="00742184" w:rsidR="00742184" w:rsidP="00742184" w:rsidRDefault="00742184" w14:paraId="24183F96" w14:textId="77777777">
            <w:pPr>
              <w:shd w:val="clear" w:color="auto" w:fill="FFFFFF" w:themeFill="background1"/>
              <w:spacing w:before="100" w:beforeAutospacing="1" w:after="100" w:afterAutospacing="1"/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742184" w:rsidR="0074218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 xml:space="preserve">1715 – Liverpool's first official dock built </w:t>
            </w:r>
          </w:p>
          <w:p w:rsidR="0D94A1BC" w:rsidP="0D94A1BC" w:rsidRDefault="0D94A1BC" w14:paraId="1BE8FCB6" w14:textId="4E836443">
            <w:pPr>
              <w:pStyle w:val="Normal"/>
              <w:shd w:val="clear" w:color="auto" w:fill="FFFFFF" w:themeFill="background1"/>
              <w:spacing w:beforeAutospacing="on" w:afterAutospacing="on"/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</w:rPr>
            </w:pPr>
          </w:p>
          <w:p w:rsidRPr="00742184" w:rsidR="00742184" w:rsidP="00742184" w:rsidRDefault="00742184" w14:paraId="514C1816" w14:textId="77777777">
            <w:pPr>
              <w:shd w:val="clear" w:color="auto" w:fill="FFFFFF" w:themeFill="background1"/>
              <w:spacing w:before="100" w:beforeAutospacing="1" w:after="100" w:afterAutospacing="1"/>
              <w:rPr>
                <w:rFonts w:ascii="Century Gothic" w:hAnsi="Century Gothic"/>
              </w:rPr>
            </w:pPr>
            <w:r w:rsidRPr="00742184" w:rsidR="0074218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The ports were used to import goods such as cotton, sugar, tea, cocoa from other parts of the world.</w:t>
            </w:r>
            <w:r w:rsidRPr="00742184" w:rsidR="00742184">
              <w:rPr>
                <w:rFonts w:ascii="Century Gothic" w:hAnsi="Century Gothic"/>
              </w:rPr>
              <w:t xml:space="preserve"> </w:t>
            </w:r>
          </w:p>
          <w:p w:rsidR="0D94A1BC" w:rsidP="0D94A1BC" w:rsidRDefault="0D94A1BC" w14:paraId="5F2131F6" w14:textId="7631DF02">
            <w:pPr>
              <w:pStyle w:val="Normal"/>
              <w:shd w:val="clear" w:color="auto" w:fill="FFFFFF" w:themeFill="background1"/>
              <w:spacing w:beforeAutospacing="on" w:afterAutospacing="on"/>
              <w:rPr>
                <w:rFonts w:ascii="Century Gothic" w:hAnsi="Century Gothic"/>
              </w:rPr>
            </w:pPr>
          </w:p>
          <w:p w:rsidRPr="00742184" w:rsidR="00742184" w:rsidP="00742184" w:rsidRDefault="00742184" w14:paraId="6F44DF7A" w14:textId="77777777">
            <w:pPr>
              <w:shd w:val="clear" w:color="auto" w:fill="FFFFFF" w:themeFill="background1"/>
              <w:spacing w:before="100" w:beforeAutospacing="1" w:after="100" w:afterAutospacing="1"/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742184" w:rsidR="0074218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The city of Liverpool became very wealthy from the trade the ports provided.</w:t>
            </w:r>
          </w:p>
          <w:p w:rsidR="0D94A1BC" w:rsidP="0D94A1BC" w:rsidRDefault="0D94A1BC" w14:paraId="6899D256" w14:textId="087E673F">
            <w:pPr>
              <w:pStyle w:val="Normal"/>
              <w:shd w:val="clear" w:color="auto" w:fill="FFFFFF" w:themeFill="background1"/>
              <w:spacing w:beforeAutospacing="on" w:afterAutospacing="on"/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</w:rPr>
            </w:pPr>
          </w:p>
          <w:p w:rsidRPr="00742184" w:rsidR="00742184" w:rsidP="00742184" w:rsidRDefault="00742184" w14:paraId="403E4335" w14:textId="77777777">
            <w:pPr>
              <w:shd w:val="clear" w:color="auto" w:fill="FFFFFF" w:themeFill="background1"/>
              <w:spacing w:beforeAutospacing="1" w:afterAutospacing="1"/>
              <w:rPr>
                <w:rStyle w:val="normaltextrun"/>
                <w:rFonts w:ascii="Century Gothic" w:hAnsi="Century Gothic" w:eastAsia="Century Gothic" w:cs="Century Gothic"/>
                <w:color w:val="000000" w:themeColor="text1"/>
              </w:rPr>
            </w:pPr>
            <w:r w:rsidRPr="0D94A1BC" w:rsidR="00742184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</w:rPr>
              <w:t xml:space="preserve">The Albert Dock is named after Prince Albert. He opened the dock in 1846 </w:t>
            </w:r>
          </w:p>
          <w:p w:rsidR="0D94A1BC" w:rsidP="0D94A1BC" w:rsidRDefault="0D94A1BC" w14:paraId="671721E1" w14:textId="76172254">
            <w:pPr>
              <w:pStyle w:val="Normal"/>
              <w:shd w:val="clear" w:color="auto" w:fill="FFFFFF" w:themeFill="background1"/>
              <w:spacing w:beforeAutospacing="on" w:afterAutospacing="on"/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</w:rPr>
            </w:pPr>
          </w:p>
          <w:p w:rsidRPr="00742184" w:rsidR="00742184" w:rsidP="00742184" w:rsidRDefault="00742184" w14:paraId="2FA513B5" w14:textId="77777777">
            <w:pPr>
              <w:spacing w:beforeAutospacing="1" w:afterAutospacing="1"/>
              <w:rPr>
                <w:rFonts w:ascii="Century Gothic" w:hAnsi="Century Gothic" w:eastAsia="Century Gothic" w:cs="Century Gothic"/>
              </w:rPr>
            </w:pPr>
            <w:r w:rsidRPr="00742184">
              <w:rPr>
                <w:rFonts w:ascii="Century Gothic" w:hAnsi="Century Gothic" w:eastAsia="Century Gothic" w:cs="Century Gothic"/>
                <w:color w:val="000000" w:themeColor="text1"/>
              </w:rPr>
              <w:t>Between 1700 and 1807, ships from Liverpool carried about 1.5 million Africans across the Atlantic.</w:t>
            </w:r>
          </w:p>
          <w:p w:rsidRPr="00742184" w:rsidR="00742184" w:rsidP="00742184" w:rsidRDefault="00742184" w14:paraId="6AF1DD38" w14:textId="77777777">
            <w:pPr>
              <w:spacing w:beforeAutospacing="1" w:afterAutospacing="1"/>
              <w:rPr>
                <w:rFonts w:ascii="Century Gothic" w:hAnsi="Century Gothic" w:eastAsia="Century Gothic" w:cs="Century Gothic"/>
                <w:color w:val="000000" w:themeColor="text1"/>
              </w:rPr>
            </w:pPr>
          </w:p>
          <w:p w:rsidRPr="00742184" w:rsidR="00742184" w:rsidP="0D94A1BC" w:rsidRDefault="00742184" w14:paraId="5BC09EB5" w14:textId="77777777" w14:noSpellErr="1">
            <w:pPr>
              <w:shd w:val="clear" w:color="auto" w:fill="FFFFFF" w:themeFill="background1"/>
              <w:spacing w:beforeAutospacing="on" w:afterAutospacing="on"/>
              <w:rPr>
                <w:rFonts w:ascii="Century Gothic" w:hAnsi="Century Gothic" w:eastAsia="Century Gothic" w:cs="Century Gothic"/>
              </w:rPr>
            </w:pPr>
            <w:r w:rsidRPr="0D94A1BC" w:rsidR="00742184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</w:rPr>
              <w:t xml:space="preserve">By 1792 Liverpool was firmly </w:t>
            </w:r>
            <w:r w:rsidRPr="0D94A1BC" w:rsidR="00742184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</w:rPr>
              <w:t>established</w:t>
            </w:r>
            <w:r w:rsidRPr="0D94A1BC" w:rsidR="00742184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</w:rPr>
              <w:t xml:space="preserve"> as the leading slave port.</w:t>
            </w:r>
          </w:p>
          <w:p w:rsidR="0D94A1BC" w:rsidP="0D94A1BC" w:rsidRDefault="0D94A1BC" w14:paraId="504E4F1F" w14:textId="76C2B733">
            <w:pPr>
              <w:pStyle w:val="Normal"/>
              <w:shd w:val="clear" w:color="auto" w:fill="FFFFFF" w:themeFill="background1"/>
              <w:spacing w:beforeAutospacing="on" w:afterAutospacing="on"/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</w:rPr>
            </w:pPr>
          </w:p>
          <w:p w:rsidRPr="00742184" w:rsidR="00742184" w:rsidP="00742184" w:rsidRDefault="00742184" w14:paraId="07957F37" w14:textId="77777777">
            <w:pPr>
              <w:shd w:val="clear" w:color="auto" w:fill="FFFFFF" w:themeFill="background1"/>
              <w:spacing w:before="100" w:beforeAutospacing="1" w:after="100" w:afterAutospacing="1"/>
              <w:rPr>
                <w:rStyle w:val="normaltextrun"/>
                <w:rFonts w:ascii="Century Gothic" w:hAnsi="Century Gothic" w:eastAsia="Century Gothic" w:cs="Century Gothic"/>
                <w:color w:val="000000" w:themeColor="text1"/>
              </w:rPr>
            </w:pPr>
            <w:r w:rsidRPr="00742184" w:rsidR="0074218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lastRenderedPageBreak/>
              <w:t xml:space="preserve"> Some people such as William Roscoe campaigned for the abolition of slavery. </w:t>
            </w:r>
          </w:p>
          <w:p w:rsidR="0D94A1BC" w:rsidP="0D94A1BC" w:rsidRDefault="0D94A1BC" w14:paraId="3B65E65F" w14:textId="001FB234">
            <w:pPr>
              <w:pStyle w:val="Normal"/>
              <w:shd w:val="clear" w:color="auto" w:fill="FFFFFF" w:themeFill="background1"/>
              <w:spacing w:beforeAutospacing="on" w:afterAutospacing="on"/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</w:rPr>
            </w:pPr>
          </w:p>
          <w:p w:rsidRPr="00742184" w:rsidR="00742184" w:rsidP="00742184" w:rsidRDefault="00742184" w14:paraId="0D3E2552" w14:textId="77777777">
            <w:pPr>
              <w:shd w:val="clear" w:color="auto" w:fill="FFFFFF" w:themeFill="background1"/>
              <w:spacing w:before="100" w:beforeAutospacing="1" w:after="100" w:afterAutospacing="1"/>
              <w:rPr>
                <w:rStyle w:val="normaltextrun"/>
                <w:rFonts w:ascii="Century Gothic" w:hAnsi="Century Gothic" w:eastAsia="Century Gothic" w:cs="Century Gothic"/>
                <w:color w:val="000000" w:themeColor="text1"/>
              </w:rPr>
            </w:pPr>
            <w:r w:rsidRPr="0D94A1BC" w:rsidR="00742184"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</w:rPr>
              <w:t>Some people opposed the abolition of slavery such as James Penny.</w:t>
            </w:r>
          </w:p>
          <w:p w:rsidR="0D94A1BC" w:rsidP="0D94A1BC" w:rsidRDefault="0D94A1BC" w14:paraId="43142321" w14:textId="1A379CFE">
            <w:pPr>
              <w:pStyle w:val="Normal"/>
              <w:shd w:val="clear" w:color="auto" w:fill="FFFFFF" w:themeFill="background1"/>
              <w:spacing w:beforeAutospacing="on" w:afterAutospacing="on"/>
              <w:rPr>
                <w:rStyle w:val="normaltextrun"/>
                <w:rFonts w:ascii="Century Gothic" w:hAnsi="Century Gothic" w:eastAsia="Century Gothic" w:cs="Century Gothic"/>
                <w:color w:val="000000" w:themeColor="text1" w:themeTint="FF" w:themeShade="FF"/>
              </w:rPr>
            </w:pPr>
          </w:p>
          <w:p w:rsidRPr="00742184" w:rsidR="00742184" w:rsidP="00742184" w:rsidRDefault="00742184" w14:paraId="242A6114" w14:textId="77777777">
            <w:pPr>
              <w:shd w:val="clear" w:color="auto" w:fill="FFFFFF" w:themeFill="background1"/>
              <w:spacing w:before="100" w:beforeAutospacing="1" w:after="100" w:afterAutospacing="1"/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74218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In May 1941, the Liverpool Blitz took place due to the significance of the docks.</w:t>
            </w:r>
          </w:p>
          <w:p w:rsidRPr="00742184" w:rsidR="00742184" w:rsidP="00742184" w:rsidRDefault="00742184" w14:paraId="30892D00" w14:textId="5B8E7ADF">
            <w:pPr>
              <w:rPr>
                <w:rFonts w:ascii="Century Gothic" w:hAnsi="Century Gothic"/>
              </w:rPr>
            </w:pPr>
          </w:p>
        </w:tc>
        <w:tc>
          <w:tcPr>
            <w:tcW w:w="5103" w:type="dxa"/>
            <w:shd w:val="clear" w:color="auto" w:fill="FFFFFF" w:themeFill="background1"/>
            <w:tcMar/>
          </w:tcPr>
          <w:p w:rsidRPr="00742184" w:rsidR="00742184" w:rsidP="00742184" w:rsidRDefault="00742184" w14:paraId="08DB0F2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  <w:p w:rsidRPr="00742184" w:rsidR="00742184" w:rsidP="00742184" w:rsidRDefault="00742184" w14:paraId="56E08782" w14:textId="77777777">
            <w:pPr>
              <w:jc w:val="center"/>
              <w:rPr>
                <w:rFonts w:ascii="Century Gothic" w:hAnsi="Century Gothic" w:eastAsia="Century Gothic" w:cs="Century Gothic"/>
                <w:b/>
              </w:rPr>
            </w:pPr>
            <w:r w:rsidRPr="00742184">
              <w:rPr>
                <w:rFonts w:ascii="Century Gothic" w:hAnsi="Century Gothic" w:eastAsia="Century Gothic" w:cs="Century Gothic"/>
                <w:b/>
                <w:u w:val="single"/>
              </w:rPr>
              <w:t>Chronological Understanding</w:t>
            </w:r>
            <w:r w:rsidRPr="00742184">
              <w:rPr>
                <w:rFonts w:ascii="Century Gothic" w:hAnsi="Century Gothic" w:eastAsia="Century Gothic" w:cs="Century Gothic"/>
                <w:b/>
              </w:rPr>
              <w:t> </w:t>
            </w:r>
          </w:p>
          <w:p w:rsidRPr="00742184" w:rsidR="00742184" w:rsidP="00742184" w:rsidRDefault="00742184" w14:paraId="7EBB5F3D" w14:textId="77777777">
            <w:pPr>
              <w:jc w:val="center"/>
              <w:rPr>
                <w:rFonts w:ascii="Century Gothic" w:hAnsi="Century Gothic" w:eastAsia="Century Gothic" w:cs="Century Gothic"/>
              </w:rPr>
            </w:pPr>
            <w:r w:rsidRPr="00742184">
              <w:rPr>
                <w:rFonts w:ascii="Century Gothic" w:hAnsi="Century Gothic" w:eastAsia="Century Gothic" w:cs="Century Gothic"/>
              </w:rPr>
              <w:t>I can create a timeline containing multiple periods of history, giving most dates accurately. </w:t>
            </w:r>
          </w:p>
          <w:p w:rsidRPr="00742184" w:rsidR="00742184" w:rsidP="00742184" w:rsidRDefault="00742184" w14:paraId="75419F44" w14:textId="77777777">
            <w:pPr>
              <w:jc w:val="center"/>
              <w:rPr>
                <w:rFonts w:ascii="Century Gothic" w:hAnsi="Century Gothic" w:eastAsia="Century Gothic" w:cs="Century Gothic"/>
              </w:rPr>
            </w:pPr>
            <w:r w:rsidRPr="00742184">
              <w:rPr>
                <w:rFonts w:ascii="Century Gothic" w:hAnsi="Century Gothic" w:eastAsia="Century Gothic" w:cs="Century Gothic"/>
              </w:rPr>
              <w:t>I can represent periods of history using accurate scaling.  </w:t>
            </w:r>
          </w:p>
          <w:p w:rsidRPr="00742184" w:rsidR="00742184" w:rsidP="00742184" w:rsidRDefault="00742184" w14:paraId="7187FA7F" w14:textId="77777777">
            <w:pPr>
              <w:jc w:val="center"/>
              <w:rPr>
                <w:rFonts w:ascii="Century Gothic" w:hAnsi="Century Gothic" w:eastAsia="Century Gothic" w:cs="Century Gothic"/>
              </w:rPr>
            </w:pPr>
            <w:r w:rsidRPr="00742184">
              <w:rPr>
                <w:rFonts w:ascii="Century Gothic" w:hAnsi="Century Gothic" w:eastAsia="Century Gothic" w:cs="Century Gothic"/>
              </w:rPr>
              <w:t> </w:t>
            </w:r>
          </w:p>
          <w:p w:rsidRPr="00742184" w:rsidR="00742184" w:rsidP="00742184" w:rsidRDefault="00742184" w14:paraId="08A1D1A7" w14:textId="77777777">
            <w:pPr>
              <w:jc w:val="center"/>
              <w:rPr>
                <w:rFonts w:ascii="Century Gothic" w:hAnsi="Century Gothic" w:eastAsia="Century Gothic" w:cs="Century Gothic"/>
                <w:b/>
              </w:rPr>
            </w:pPr>
            <w:r w:rsidRPr="00742184">
              <w:rPr>
                <w:rFonts w:ascii="Century Gothic" w:hAnsi="Century Gothic" w:eastAsia="Century Gothic" w:cs="Century Gothic"/>
                <w:b/>
                <w:u w:val="single"/>
              </w:rPr>
              <w:t>Interpretation of historical concepts</w:t>
            </w:r>
            <w:r w:rsidRPr="00742184">
              <w:rPr>
                <w:rFonts w:ascii="Century Gothic" w:hAnsi="Century Gothic" w:eastAsia="Century Gothic" w:cs="Century Gothic"/>
                <w:b/>
              </w:rPr>
              <w:t> </w:t>
            </w:r>
          </w:p>
          <w:p w:rsidRPr="00742184" w:rsidR="00742184" w:rsidP="00742184" w:rsidRDefault="00742184" w14:paraId="42F49C5B" w14:textId="77777777">
            <w:pPr>
              <w:jc w:val="center"/>
              <w:rPr>
                <w:rFonts w:ascii="Century Gothic" w:hAnsi="Century Gothic" w:eastAsia="Century Gothic" w:cs="Century Gothic"/>
              </w:rPr>
            </w:pPr>
            <w:r w:rsidRPr="00742184">
              <w:rPr>
                <w:rFonts w:ascii="Century Gothic" w:hAnsi="Century Gothic" w:eastAsia="Century Gothic" w:cs="Century Gothic"/>
              </w:rPr>
              <w:t>I understand the connection between short and long term time scales </w:t>
            </w:r>
          </w:p>
          <w:p w:rsidRPr="00742184" w:rsidR="00742184" w:rsidP="00742184" w:rsidRDefault="00742184" w14:paraId="3D1F1ABD" w14:textId="77777777">
            <w:pPr>
              <w:jc w:val="center"/>
              <w:rPr>
                <w:rFonts w:ascii="Century Gothic" w:hAnsi="Century Gothic" w:eastAsia="Century Gothic" w:cs="Century Gothic"/>
              </w:rPr>
            </w:pPr>
            <w:r w:rsidRPr="00742184">
              <w:rPr>
                <w:rFonts w:ascii="Century Gothic" w:hAnsi="Century Gothic" w:eastAsia="Century Gothic" w:cs="Century Gothic"/>
              </w:rPr>
              <w:t>I understand the connection between cultural, economic, military, political, religious and social history </w:t>
            </w:r>
          </w:p>
          <w:p w:rsidRPr="00742184" w:rsidR="00742184" w:rsidP="00742184" w:rsidRDefault="00742184" w14:paraId="6D5189AB" w14:textId="77777777">
            <w:pPr>
              <w:jc w:val="center"/>
              <w:rPr>
                <w:rFonts w:ascii="Century Gothic" w:hAnsi="Century Gothic" w:eastAsia="Century Gothic" w:cs="Century Gothic"/>
              </w:rPr>
            </w:pPr>
            <w:r w:rsidRPr="00742184">
              <w:rPr>
                <w:rFonts w:ascii="Century Gothic" w:hAnsi="Century Gothic" w:eastAsia="Century Gothic" w:cs="Century Gothic"/>
              </w:rPr>
              <w:t> </w:t>
            </w:r>
          </w:p>
          <w:p w:rsidRPr="00742184" w:rsidR="00742184" w:rsidP="0D94A1BC" w:rsidRDefault="00742184" w14:paraId="6C1B4A1F" w14:textId="77777777" w14:noSpellErr="1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0D94A1BC" w:rsidR="00742184">
              <w:rPr>
                <w:rFonts w:ascii="Century Gothic" w:hAnsi="Century Gothic" w:eastAsia="Century Gothic" w:cs="Century Gothic"/>
                <w:b w:val="1"/>
                <w:bCs w:val="1"/>
                <w:u w:val="single"/>
              </w:rPr>
              <w:t>Historical Enquiry</w:t>
            </w:r>
            <w:r w:rsidRPr="0D94A1BC" w:rsidR="00742184">
              <w:rPr>
                <w:rFonts w:ascii="Century Gothic" w:hAnsi="Century Gothic" w:eastAsia="Century Gothic" w:cs="Century Gothic"/>
                <w:b w:val="1"/>
                <w:bCs w:val="1"/>
              </w:rPr>
              <w:t> </w:t>
            </w:r>
          </w:p>
          <w:p w:rsidRPr="00742184" w:rsidR="00742184" w:rsidP="00742184" w:rsidRDefault="00742184" w14:paraId="6DF781C4" w14:textId="77777777">
            <w:pPr>
              <w:jc w:val="center"/>
              <w:rPr>
                <w:rFonts w:ascii="Century Gothic" w:hAnsi="Century Gothic" w:eastAsia="Century Gothic" w:cs="Century Gothic"/>
              </w:rPr>
            </w:pPr>
            <w:r w:rsidRPr="00742184">
              <w:rPr>
                <w:rFonts w:ascii="Century Gothic" w:hAnsi="Century Gothic" w:eastAsia="Century Gothic" w:cs="Century Gothic"/>
              </w:rPr>
              <w:t>I can identify primary and secondary sources and use them to infer meaning about the past </w:t>
            </w:r>
          </w:p>
          <w:p w:rsidRPr="00742184" w:rsidR="00742184" w:rsidP="00742184" w:rsidRDefault="00742184" w14:paraId="4B3A3BCE" w14:textId="77777777">
            <w:pPr>
              <w:jc w:val="center"/>
              <w:rPr>
                <w:rFonts w:ascii="Century Gothic" w:hAnsi="Century Gothic" w:eastAsia="Century Gothic" w:cs="Century Gothic"/>
              </w:rPr>
            </w:pPr>
            <w:r w:rsidRPr="00742184">
              <w:rPr>
                <w:rFonts w:ascii="Century Gothic" w:hAnsi="Century Gothic" w:eastAsia="Century Gothic" w:cs="Century Gothic"/>
              </w:rPr>
              <w:t>I can draw meaning about what life was like in the past from a range of sources and artefacts </w:t>
            </w:r>
          </w:p>
          <w:p w:rsidRPr="00742184" w:rsidR="00742184" w:rsidP="00742184" w:rsidRDefault="00742184" w14:paraId="14153491" w14:textId="77777777">
            <w:pPr>
              <w:jc w:val="center"/>
              <w:rPr>
                <w:rFonts w:ascii="Century Gothic" w:hAnsi="Century Gothic" w:eastAsia="Century Gothic" w:cs="Century Gothic"/>
              </w:rPr>
            </w:pPr>
            <w:r w:rsidRPr="00742184">
              <w:rPr>
                <w:rFonts w:ascii="Century Gothic" w:hAnsi="Century Gothic" w:eastAsia="Century Gothic" w:cs="Century Gothic"/>
              </w:rPr>
              <w:t>I can frame historically valid questions about a range of artefacts and sources </w:t>
            </w:r>
          </w:p>
          <w:p w:rsidRPr="00742184" w:rsidR="00742184" w:rsidP="00742184" w:rsidRDefault="00742184" w14:paraId="75B289CD" w14:textId="0C8E5347">
            <w:pPr>
              <w:rPr>
                <w:rFonts w:ascii="Century Gothic" w:hAnsi="Century Gothic"/>
              </w:rPr>
            </w:pPr>
            <w:r w:rsidRPr="00742184">
              <w:rPr>
                <w:rFonts w:ascii="Century Gothic" w:hAnsi="Century Gothic" w:eastAsia="Century Gothic" w:cs="Century Gothic"/>
              </w:rPr>
              <w:t xml:space="preserve"> </w:t>
            </w:r>
          </w:p>
        </w:tc>
        <w:tc>
          <w:tcPr>
            <w:tcW w:w="4761" w:type="dxa"/>
            <w:shd w:val="clear" w:color="auto" w:fill="FFFFFF" w:themeFill="background1"/>
            <w:tcMar/>
          </w:tcPr>
          <w:p w:rsidRPr="00742184" w:rsidR="00742184" w:rsidP="00742184" w:rsidRDefault="00742184" w14:paraId="40E37C4F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b/>
                <w:lang w:eastAsia="en-GB"/>
              </w:rPr>
              <w:t>Chronology</w:t>
            </w:r>
            <w:r w:rsidRPr="00742184">
              <w:rPr>
                <w:rFonts w:ascii="Century Gothic" w:hAnsi="Century Gothic"/>
                <w:lang w:eastAsia="en-GB"/>
              </w:rPr>
              <w:t xml:space="preserve"> – All KS1 units, Stone age, Bronze and Iron Age Britain, Ancient Egypt, Local History topic</w:t>
            </w:r>
          </w:p>
          <w:p w:rsidRPr="00742184" w:rsidR="00742184" w:rsidP="00742184" w:rsidRDefault="00742184" w14:paraId="7224C274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  <w:r w:rsidRPr="00742184">
              <w:rPr>
                <w:rFonts w:ascii="Century Gothic" w:hAnsi="Century Gothic"/>
                <w:b/>
                <w:lang w:eastAsia="en-GB"/>
              </w:rPr>
              <w:t>In this topic:</w:t>
            </w:r>
          </w:p>
          <w:p w:rsidRPr="00742184" w:rsidR="00742184" w:rsidP="00742184" w:rsidRDefault="00742184" w14:paraId="0744E197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lang w:eastAsia="en-GB"/>
              </w:rPr>
              <w:t>Children will learn about chronology of the history of Liverpool and compare this to chronology of immediate local history.</w:t>
            </w:r>
          </w:p>
          <w:p w:rsidRPr="00742184" w:rsidR="00742184" w:rsidP="00742184" w:rsidRDefault="00742184" w14:paraId="788F24A9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42184" w:rsidR="00742184" w:rsidP="00742184" w:rsidRDefault="00742184" w14:paraId="267E5A30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b/>
                <w:lang w:eastAsia="en-GB"/>
              </w:rPr>
              <w:t>Legacy</w:t>
            </w:r>
            <w:r w:rsidRPr="00742184">
              <w:rPr>
                <w:rFonts w:ascii="Century Gothic" w:hAnsi="Century Gothic"/>
                <w:lang w:eastAsia="en-GB"/>
              </w:rPr>
              <w:t xml:space="preserve"> – All KS1 units, Stone age, Bronze and Iron Age Britain, Ancient Egypt.</w:t>
            </w:r>
          </w:p>
          <w:p w:rsidRPr="00742184" w:rsidR="00742184" w:rsidP="00742184" w:rsidRDefault="00742184" w14:paraId="5856A167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b/>
                <w:lang w:eastAsia="en-GB"/>
              </w:rPr>
              <w:t>In this topic</w:t>
            </w:r>
            <w:r w:rsidRPr="00742184">
              <w:rPr>
                <w:rFonts w:ascii="Century Gothic" w:hAnsi="Century Gothic"/>
                <w:lang w:eastAsia="en-GB"/>
              </w:rPr>
              <w:t xml:space="preserve"> – the legacy of the docks on the city</w:t>
            </w:r>
          </w:p>
          <w:p w:rsidRPr="00742184" w:rsidR="00742184" w:rsidP="00742184" w:rsidRDefault="00742184" w14:paraId="0E7ACE94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42184" w:rsidR="00742184" w:rsidP="00742184" w:rsidRDefault="00742184" w14:paraId="1853B54C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b/>
                <w:lang w:eastAsia="en-GB"/>
              </w:rPr>
              <w:t>Aristocracy and Nobility</w:t>
            </w:r>
            <w:r w:rsidRPr="00742184">
              <w:rPr>
                <w:rFonts w:ascii="Century Gothic" w:hAnsi="Century Gothic"/>
                <w:lang w:eastAsia="en-GB"/>
              </w:rPr>
              <w:t xml:space="preserve"> – </w:t>
            </w:r>
          </w:p>
          <w:p w:rsidRPr="00742184" w:rsidR="00742184" w:rsidP="00742184" w:rsidRDefault="00742184" w14:paraId="5E5EDA8E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lang w:eastAsia="en-GB"/>
              </w:rPr>
              <w:t>Titanic and Victorian history. Ancient Egypt topic.</w:t>
            </w:r>
          </w:p>
          <w:p w:rsidRPr="00742184" w:rsidR="00742184" w:rsidP="00742184" w:rsidRDefault="00742184" w14:paraId="77F37165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b/>
                <w:lang w:eastAsia="en-GB"/>
              </w:rPr>
              <w:t>In this topic</w:t>
            </w:r>
            <w:r w:rsidRPr="00742184">
              <w:rPr>
                <w:rFonts w:ascii="Century Gothic" w:hAnsi="Century Gothic"/>
                <w:lang w:eastAsia="en-GB"/>
              </w:rPr>
              <w:t>: wealthy merchants and slave owners and the different social classes.</w:t>
            </w:r>
          </w:p>
          <w:p w:rsidRPr="00742184" w:rsidR="00742184" w:rsidP="00742184" w:rsidRDefault="00742184" w14:paraId="51521A8A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lang w:eastAsia="en-GB"/>
              </w:rPr>
              <w:t>How slaves were treated.</w:t>
            </w:r>
          </w:p>
          <w:p w:rsidRPr="00742184" w:rsidR="00742184" w:rsidP="00742184" w:rsidRDefault="00742184" w14:paraId="55D0FADF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lang w:eastAsia="en-GB"/>
              </w:rPr>
              <w:t xml:space="preserve"> </w:t>
            </w:r>
          </w:p>
          <w:p w:rsidRPr="00742184" w:rsidR="00742184" w:rsidP="00742184" w:rsidRDefault="00742184" w14:paraId="4D351594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  <w:r w:rsidRPr="00742184">
              <w:rPr>
                <w:rFonts w:ascii="Century Gothic" w:hAnsi="Century Gothic"/>
                <w:b/>
                <w:lang w:eastAsia="en-GB"/>
              </w:rPr>
              <w:t xml:space="preserve">Trade – </w:t>
            </w:r>
          </w:p>
          <w:p w:rsidRPr="00742184" w:rsidR="00742184" w:rsidP="00742184" w:rsidRDefault="00742184" w14:paraId="08899D12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lang w:eastAsia="en-GB"/>
              </w:rPr>
              <w:t>Ancient Egypt Year 3 topic</w:t>
            </w:r>
          </w:p>
          <w:p w:rsidRPr="00742184" w:rsidR="00742184" w:rsidP="00742184" w:rsidRDefault="00742184" w14:paraId="225B67E6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lang w:eastAsia="en-GB"/>
              </w:rPr>
              <w:t xml:space="preserve">In this topic – children will learn about significance of the docks for trade and the wealth of the city. </w:t>
            </w:r>
          </w:p>
          <w:p w:rsidRPr="00742184" w:rsidR="00742184" w:rsidP="00742184" w:rsidRDefault="00742184" w14:paraId="27ADAA6A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b/>
                <w:lang w:eastAsia="en-GB"/>
              </w:rPr>
              <w:lastRenderedPageBreak/>
              <w:t>Justice, Law, Parliament, Democracy</w:t>
            </w:r>
            <w:r w:rsidRPr="00742184">
              <w:rPr>
                <w:rFonts w:ascii="Century Gothic" w:hAnsi="Century Gothic"/>
                <w:lang w:eastAsia="en-GB"/>
              </w:rPr>
              <w:t xml:space="preserve"> – KS1 – Changes in </w:t>
            </w:r>
            <w:proofErr w:type="spellStart"/>
            <w:r w:rsidRPr="00742184">
              <w:rPr>
                <w:rFonts w:ascii="Century Gothic" w:hAnsi="Century Gothic"/>
                <w:lang w:eastAsia="en-GB"/>
              </w:rPr>
              <w:t>Britain:Victorian</w:t>
            </w:r>
            <w:proofErr w:type="spellEnd"/>
            <w:r w:rsidRPr="00742184">
              <w:rPr>
                <w:rFonts w:ascii="Century Gothic" w:hAnsi="Century Gothic"/>
                <w:lang w:eastAsia="en-GB"/>
              </w:rPr>
              <w:t xml:space="preserve"> history.</w:t>
            </w:r>
          </w:p>
          <w:p w:rsidRPr="00742184" w:rsidR="00742184" w:rsidP="00742184" w:rsidRDefault="00742184" w14:paraId="4C6F5F67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lang w:eastAsia="en-GB"/>
              </w:rPr>
              <w:t>Year 3 – Bronze Age to Iron Age Britain.</w:t>
            </w:r>
          </w:p>
          <w:p w:rsidRPr="00742184" w:rsidR="00742184" w:rsidP="00742184" w:rsidRDefault="00742184" w14:paraId="67ABC36A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  <w:r w:rsidRPr="00742184">
              <w:rPr>
                <w:rFonts w:ascii="Century Gothic" w:hAnsi="Century Gothic"/>
                <w:b/>
                <w:lang w:eastAsia="en-GB"/>
              </w:rPr>
              <w:t>In this topic:</w:t>
            </w:r>
          </w:p>
          <w:p w:rsidRPr="00742184" w:rsidR="00742184" w:rsidP="00742184" w:rsidRDefault="00742184" w14:paraId="4374A0E9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lang w:eastAsia="en-GB"/>
              </w:rPr>
              <w:t xml:space="preserve">Justice in the fight of the abolitionists. Laws were passed to end slave trade. </w:t>
            </w:r>
          </w:p>
          <w:p w:rsidRPr="00742184" w:rsidR="00742184" w:rsidP="00742184" w:rsidRDefault="00742184" w14:paraId="6C4DD798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42184" w:rsidR="00742184" w:rsidP="00742184" w:rsidRDefault="00742184" w14:paraId="0154D0F8" w14:textId="77777777">
            <w:pPr>
              <w:pStyle w:val="NoSpacing"/>
              <w:rPr>
                <w:rFonts w:ascii="Century Gothic" w:hAnsi="Century Gothic"/>
                <w:b/>
                <w:lang w:eastAsia="en-GB"/>
              </w:rPr>
            </w:pPr>
            <w:r w:rsidRPr="00742184">
              <w:rPr>
                <w:rFonts w:ascii="Century Gothic" w:hAnsi="Century Gothic"/>
                <w:b/>
                <w:lang w:eastAsia="en-GB"/>
              </w:rPr>
              <w:t>Conquest and Invasion:</w:t>
            </w:r>
          </w:p>
          <w:p w:rsidRPr="00742184" w:rsidR="00742184" w:rsidP="00742184" w:rsidRDefault="00742184" w14:paraId="2DE15931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lang w:eastAsia="en-GB"/>
              </w:rPr>
              <w:t>Year 3 Bronze Age to Iron Age</w:t>
            </w:r>
          </w:p>
          <w:p w:rsidRPr="00742184" w:rsidR="00742184" w:rsidP="0D94A1BC" w:rsidRDefault="00742184" w14:paraId="39276EE4" w14:textId="77777777" w14:noSpellErr="1">
            <w:pPr>
              <w:pStyle w:val="NoSpacing"/>
              <w:rPr>
                <w:rFonts w:ascii="Century Gothic" w:hAnsi="Century Gothic"/>
                <w:b w:val="1"/>
                <w:bCs w:val="1"/>
                <w:lang w:eastAsia="en-GB"/>
              </w:rPr>
            </w:pPr>
            <w:r w:rsidRPr="0D94A1BC" w:rsidR="00742184">
              <w:rPr>
                <w:rFonts w:ascii="Century Gothic" w:hAnsi="Century Gothic"/>
                <w:b w:val="1"/>
                <w:bCs w:val="1"/>
                <w:lang w:eastAsia="en-GB"/>
              </w:rPr>
              <w:t>In this topic:</w:t>
            </w:r>
          </w:p>
          <w:p w:rsidRPr="00742184" w:rsidR="00742184" w:rsidP="00742184" w:rsidRDefault="00742184" w14:paraId="38D5E7C0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D94A1BC" w:rsidR="00742184">
              <w:rPr>
                <w:rFonts w:ascii="Century Gothic" w:hAnsi="Century Gothic"/>
                <w:lang w:eastAsia="en-GB"/>
              </w:rPr>
              <w:t>The blitz</w:t>
            </w:r>
          </w:p>
          <w:p w:rsidRPr="00742184" w:rsidR="00742184" w:rsidP="0D94A1BC" w:rsidRDefault="00742184" w14:paraId="418ABEB5" w14:textId="787AC5DE">
            <w:pPr>
              <w:pStyle w:val="Normal"/>
              <w:rPr>
                <w:rFonts w:ascii="Century Gothic" w:hAnsi="Century Gothic"/>
                <w:lang w:eastAsia="en-GB"/>
              </w:rPr>
            </w:pPr>
          </w:p>
        </w:tc>
      </w:tr>
      <w:tr w:rsidRPr="00742184" w:rsidR="008834BB" w:rsidTr="50EE0B06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42184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742184">
              <w:rPr>
                <w:rFonts w:ascii="Century Gothic" w:hAnsi="Century Gothic"/>
                <w:b/>
                <w:u w:val="single"/>
                <w:lang w:eastAsia="en-GB"/>
              </w:rPr>
              <w:lastRenderedPageBreak/>
              <w:t>Trust ten Vocabulary and Definition</w:t>
            </w:r>
          </w:p>
        </w:tc>
      </w:tr>
      <w:tr w:rsidRPr="00742184" w:rsidR="008834BB" w:rsidTr="50EE0B06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42184" w:rsidR="00742184" w:rsidP="50EE0B06" w:rsidRDefault="00742184" w14:paraId="20F823B9" w14:textId="0FDC134F">
            <w:pPr>
              <w:pStyle w:val="NormalWeb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</w:pPr>
            <w:r w:rsidRPr="50EE0B06" w:rsidR="59992DD3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e</w:t>
            </w:r>
            <w:r w:rsidRPr="50EE0B06" w:rsidR="0074218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xport </w:t>
            </w:r>
            <w:r w:rsidRPr="50EE0B06" w:rsidR="4FD50E62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-</w:t>
            </w:r>
            <w:r w:rsidRPr="50EE0B06" w:rsidR="4FD50E62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to send to another country to sell</w:t>
            </w:r>
          </w:p>
          <w:p w:rsidRPr="00742184" w:rsidR="00742184" w:rsidP="50EE0B06" w:rsidRDefault="00742184" w14:paraId="6A7F40AE" w14:textId="14CEE79A">
            <w:pPr>
              <w:pStyle w:val="NormalWeb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</w:pPr>
            <w:r w:rsidRPr="50EE0B06" w:rsidR="0DE24566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>i</w:t>
            </w:r>
            <w:r w:rsidRPr="50EE0B06" w:rsidR="0074218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>mport</w:t>
            </w:r>
            <w:r w:rsidRPr="50EE0B06" w:rsidR="313613A1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– to bring from another country, especially as something to be sold</w:t>
            </w:r>
          </w:p>
          <w:p w:rsidRPr="00742184" w:rsidR="00742184" w:rsidP="50EE0B06" w:rsidRDefault="00742184" w14:paraId="2EE13033" w14:textId="24518EC8">
            <w:pPr>
              <w:pStyle w:val="NormalWeb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</w:pPr>
            <w:r w:rsidRPr="50EE0B06" w:rsidR="7D43826F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>i</w:t>
            </w:r>
            <w:r w:rsidRPr="50EE0B06" w:rsidR="0074218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>nfluential</w:t>
            </w:r>
            <w:r w:rsidRPr="50EE0B06" w:rsidR="145C57D6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- -having power or influence</w:t>
            </w:r>
          </w:p>
          <w:p w:rsidRPr="00742184" w:rsidR="00742184" w:rsidP="50EE0B06" w:rsidRDefault="00742184" w14:paraId="1002D7F7" w14:textId="113393A2">
            <w:pPr>
              <w:pStyle w:val="NormalWeb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</w:pPr>
            <w:r w:rsidRPr="50EE0B06" w:rsidR="55EAD6A1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>m</w:t>
            </w:r>
            <w:r w:rsidRPr="50EE0B06" w:rsidR="0074218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>erchants</w:t>
            </w:r>
            <w:r w:rsidRPr="50EE0B06" w:rsidR="60D5904A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 -</w:t>
            </w:r>
            <w:r w:rsidRPr="50EE0B06" w:rsidR="60D5904A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one who buys goods and sells them for a profit </w:t>
            </w:r>
            <w:r w:rsidRPr="00742184">
              <w:rPr>
                <w:rFonts w:ascii="Century Gothic" w:hAnsi="Century Gothic"/>
                <w:sz w:val="22"/>
                <w:szCs w:val="22"/>
              </w:rPr>
              <w:br/>
            </w:r>
            <w:r w:rsidRPr="50EE0B06" w:rsidR="0479EC73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>m</w:t>
            </w:r>
            <w:r w:rsidRPr="50EE0B06" w:rsidR="0074218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>odernised</w:t>
            </w:r>
            <w:r w:rsidRPr="50EE0B06" w:rsidR="31CF7D7E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– to make modern, bring up to date</w:t>
            </w:r>
          </w:p>
          <w:p w:rsidRPr="00742184" w:rsidR="00742184" w:rsidP="50EE0B06" w:rsidRDefault="00742184" w14:paraId="5823E47D" w14:textId="169BA439">
            <w:pPr>
              <w:pStyle w:val="NormalWeb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</w:pPr>
            <w:r w:rsidRPr="50EE0B06" w:rsidR="5EDE7F2F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>p</w:t>
            </w:r>
            <w:r w:rsidRPr="50EE0B06" w:rsidR="0074218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>rosperity</w:t>
            </w:r>
            <w:r w:rsidRPr="50EE0B06" w:rsidR="11804653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– the state of being wealthy and successful</w:t>
            </w:r>
          </w:p>
          <w:p w:rsidRPr="00742184" w:rsidR="00742184" w:rsidP="50EE0B06" w:rsidRDefault="00742184" w14:paraId="74016D5E" w14:textId="1AB4E256">
            <w:pPr>
              <w:pStyle w:val="NormalWeb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</w:pPr>
            <w:r w:rsidRPr="50EE0B06" w:rsidR="11D77CA1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t</w:t>
            </w:r>
            <w:r w:rsidRPr="50EE0B06" w:rsidR="0074218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ransatlantic </w:t>
            </w:r>
            <w:r w:rsidRPr="50EE0B06" w:rsidR="15EF5A75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-</w:t>
            </w:r>
            <w:r w:rsidRPr="50EE0B06" w:rsidR="15EF5A75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going or reaching across the Atlantic Ocean</w:t>
            </w:r>
          </w:p>
          <w:p w:rsidRPr="00742184" w:rsidR="00742184" w:rsidP="50EE0B06" w:rsidRDefault="00742184" w14:paraId="75CDA6CE" w14:textId="7B92EB5B">
            <w:pPr>
              <w:pStyle w:val="NormalWeb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</w:pPr>
            <w:r w:rsidRPr="50EE0B06" w:rsidR="67EC2A58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s</w:t>
            </w:r>
            <w:r w:rsidRPr="50EE0B06" w:rsidR="0074218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lavery </w:t>
            </w:r>
            <w:r w:rsidRPr="50EE0B06" w:rsidR="730BECC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-</w:t>
            </w:r>
            <w:r w:rsidRPr="50EE0B06" w:rsidR="730BECC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the owning o</w:t>
            </w:r>
            <w:r w:rsidRPr="50EE0B06" w:rsidR="6D535423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f</w:t>
            </w:r>
            <w:r w:rsidRPr="50EE0B06" w:rsidR="730BECC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people by other people </w:t>
            </w:r>
          </w:p>
          <w:p w:rsidRPr="00742184" w:rsidR="00742184" w:rsidP="50EE0B06" w:rsidRDefault="00742184" w14:paraId="6D85302F" w14:textId="0C197565">
            <w:pPr>
              <w:pStyle w:val="NormalWeb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</w:pPr>
            <w:r w:rsidRPr="50EE0B06" w:rsidR="0E330DBD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h</w:t>
            </w:r>
            <w:r w:rsidRPr="50EE0B06" w:rsidR="0074218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uman</w:t>
            </w:r>
            <w:r w:rsidRPr="50EE0B06" w:rsidR="0074218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</w:t>
            </w:r>
            <w:r w:rsidRPr="50EE0B06" w:rsidR="0074218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rights </w:t>
            </w:r>
            <w:r w:rsidRPr="50EE0B06" w:rsidR="37933638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</w:t>
            </w:r>
            <w:r w:rsidRPr="50EE0B06" w:rsidR="37933638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-</w:t>
            </w:r>
            <w:r w:rsidRPr="50EE0B06" w:rsidR="37933638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rights regarded as inherently belonging to all human beings.</w:t>
            </w:r>
            <w:r w:rsidRPr="50EE0B06" w:rsidR="37933638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</w:t>
            </w:r>
            <w:r w:rsidRPr="50EE0B06" w:rsidR="37933638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E</w:t>
            </w:r>
            <w:r w:rsidRPr="50EE0B06" w:rsidR="37933638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g</w:t>
            </w:r>
            <w:r w:rsidRPr="50EE0B06" w:rsidR="37933638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right to life, </w:t>
            </w:r>
            <w:r w:rsidRPr="50EE0B06" w:rsidR="37933638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f</w:t>
            </w:r>
            <w:r w:rsidRPr="50EE0B06" w:rsidR="31B0D1F6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reedom</w:t>
            </w:r>
            <w:r w:rsidRPr="50EE0B06" w:rsidR="31B0D1F6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, dignity </w:t>
            </w:r>
          </w:p>
          <w:p w:rsidRPr="00742184" w:rsidR="00742184" w:rsidP="50EE0B06" w:rsidRDefault="00742184" w14:paraId="299664F3" w14:textId="01B95667">
            <w:pPr>
              <w:pStyle w:val="NormalWeb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</w:pPr>
            <w:r w:rsidRPr="50EE0B06" w:rsidR="298C382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>a</w:t>
            </w:r>
            <w:r w:rsidRPr="50EE0B06" w:rsidR="00742184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>bolition</w:t>
            </w:r>
            <w:r w:rsidRPr="50EE0B06" w:rsidR="69EF20C3">
              <w:rPr>
                <w:rFonts w:ascii="Century Gothic" w:hAnsi="Century Gothic" w:eastAsia="Century Gothic" w:cs="Century Gothic"/>
                <w:color w:val="000000"/>
                <w:kern w:val="24"/>
                <w:sz w:val="22"/>
                <w:szCs w:val="22"/>
              </w:rPr>
              <w:t xml:space="preserve"> – the act of doing away with or putting an end to </w:t>
            </w:r>
          </w:p>
          <w:p w:rsidRPr="00742184" w:rsidR="00F037A5" w:rsidP="00742184" w:rsidRDefault="00F037A5" w14:paraId="3B113885" w14:textId="4BF8C05A">
            <w:pPr>
              <w:pStyle w:val="NoSpacing"/>
              <w:jc w:val="both"/>
              <w:rPr>
                <w:rFonts w:ascii="Century Gothic" w:hAnsi="Century Gothic"/>
                <w:lang w:eastAsia="en-GB"/>
              </w:rPr>
            </w:pPr>
          </w:p>
        </w:tc>
      </w:tr>
      <w:tr w:rsidRPr="00742184" w:rsidR="008834BB" w:rsidTr="50EE0B06" w14:paraId="664A794E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42184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4218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Trust Value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42184" w:rsidR="00742184" w:rsidP="00742184" w:rsidRDefault="00742184" w14:paraId="4F77E08D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lang w:eastAsia="en-GB"/>
              </w:rPr>
              <w:t>Integrity – slavery and abolition</w:t>
            </w:r>
          </w:p>
          <w:p w:rsidRPr="00742184" w:rsidR="00742184" w:rsidP="00742184" w:rsidRDefault="00742184" w14:paraId="0972AC1B" w14:textId="40F80285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lang w:eastAsia="en-GB"/>
              </w:rPr>
              <w:t>Collaboration – trade</w:t>
            </w:r>
          </w:p>
          <w:p w:rsidRPr="00742184" w:rsidR="00742184" w:rsidP="00742184" w:rsidRDefault="00742184" w14:paraId="54F96C47" w14:textId="05857319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42184">
              <w:rPr>
                <w:rFonts w:ascii="Century Gothic" w:hAnsi="Century Gothic"/>
                <w:lang w:eastAsia="en-GB"/>
              </w:rPr>
              <w:t xml:space="preserve">Respect/kindness – humanity  </w:t>
            </w:r>
          </w:p>
          <w:p w:rsidRPr="00742184" w:rsidR="008834BB" w:rsidP="00742184" w:rsidRDefault="00742184" w14:paraId="51DB54A1" w14:textId="6B9D4432">
            <w:pPr>
              <w:pStyle w:val="NoSpacing"/>
              <w:rPr>
                <w:rFonts w:eastAsia="Times New Roman" w:cs="Calibri"/>
                <w:color w:val="000000" w:themeColor="text1"/>
                <w:lang w:eastAsia="en-GB"/>
              </w:rPr>
            </w:pPr>
            <w:r w:rsidRPr="00742184">
              <w:rPr>
                <w:rFonts w:ascii="Century Gothic" w:hAnsi="Century Gothic"/>
                <w:lang w:eastAsia="en-GB"/>
              </w:rPr>
              <w:t>Aspiration – Growth of Liverpool after successful ports</w:t>
            </w:r>
          </w:p>
        </w:tc>
      </w:tr>
      <w:tr w:rsidRPr="00742184" w:rsidR="00793882" w:rsidTr="50EE0B06" w14:paraId="48594EF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42184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4218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42184" w:rsidR="00742184" w:rsidP="00742184" w:rsidRDefault="00742184" w14:paraId="2B22CC48" w14:textId="77777777">
            <w:pPr>
              <w:shd w:val="clear" w:color="auto" w:fill="FFFFFF" w:themeFill="background1"/>
              <w:rPr>
                <w:rStyle w:val="eop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742184">
              <w:rPr>
                <w:rStyle w:val="normaltextrun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Geography of my local area – Year 1/2</w:t>
            </w:r>
            <w:r w:rsidRPr="00742184">
              <w:rPr>
                <w:rStyle w:val="eop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 </w:t>
            </w:r>
          </w:p>
          <w:p w:rsidRPr="00742184" w:rsidR="00742184" w:rsidP="00742184" w:rsidRDefault="00742184" w14:paraId="36D577BA" w14:textId="0B4E2243">
            <w:pPr>
              <w:shd w:val="clear" w:color="auto" w:fill="FFFFFF" w:themeFill="background1"/>
              <w:rPr>
                <w:rStyle w:val="eop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742184">
              <w:rPr>
                <w:rStyle w:val="eop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Geography – map reading</w:t>
            </w:r>
          </w:p>
          <w:p w:rsidRPr="00742184" w:rsidR="00742184" w:rsidP="00742184" w:rsidRDefault="00742184" w14:paraId="6FD3DFDB" w14:textId="4F850DA0">
            <w:pPr>
              <w:shd w:val="clear" w:color="auto" w:fill="FFFFFF" w:themeFill="background1"/>
              <w:rPr>
                <w:rStyle w:val="eop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742184">
              <w:rPr>
                <w:rStyle w:val="eop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Geography – Where am I in the World? UK geography.</w:t>
            </w:r>
          </w:p>
          <w:p w:rsidRPr="00742184" w:rsidR="00742184" w:rsidP="00742184" w:rsidRDefault="00742184" w14:paraId="5D65818A" w14:textId="3E689030">
            <w:pPr>
              <w:shd w:val="clear" w:color="auto" w:fill="FFFFFF" w:themeFill="background1"/>
              <w:rPr>
                <w:rStyle w:val="eop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742184">
              <w:rPr>
                <w:rStyle w:val="eop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Geography – Kenya</w:t>
            </w:r>
          </w:p>
          <w:p w:rsidRPr="00742184" w:rsidR="00742184" w:rsidP="00742184" w:rsidRDefault="00742184" w14:paraId="22AC4FB8" w14:textId="5E78339E">
            <w:pPr>
              <w:shd w:val="clear" w:color="auto" w:fill="FFFFFF" w:themeFill="background1"/>
              <w:rPr>
                <w:rStyle w:val="eop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742184" w:rsidR="00742184">
              <w:rPr>
                <w:rStyle w:val="eop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Art – Lowry – working class ci</w:t>
            </w:r>
            <w:r w:rsidRPr="00742184" w:rsidR="069D0D02">
              <w:rPr>
                <w:rStyle w:val="eop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t>ties</w:t>
            </w:r>
          </w:p>
          <w:p w:rsidRPr="00742184" w:rsidR="00742184" w:rsidP="00742184" w:rsidRDefault="00742184" w14:paraId="477AFFEA" w14:textId="77777777">
            <w:pPr>
              <w:shd w:val="clear" w:color="auto" w:fill="FFFFFF" w:themeFill="background1"/>
              <w:rPr>
                <w:rStyle w:val="eop"/>
                <w:rFonts w:ascii="Century Gothic" w:hAnsi="Century Gothic" w:eastAsia="Century Gothic" w:cs="Century Gothic"/>
                <w:color w:val="000000"/>
                <w:shd w:val="clear" w:color="auto" w:fill="FFFFFF"/>
              </w:rPr>
            </w:pPr>
            <w:r w:rsidRPr="00742184">
              <w:rPr>
                <w:rStyle w:val="eop"/>
                <w:rFonts w:ascii="Century Gothic" w:hAnsi="Century Gothic" w:eastAsia="Century Gothic" w:cs="Century Gothic"/>
                <w:color w:val="000000"/>
                <w:shd w:val="clear" w:color="auto" w:fill="FFFFFF"/>
              </w:rPr>
              <w:lastRenderedPageBreak/>
              <w:t>History – Changes in Britain. Ancient Egypt and slavery</w:t>
            </w:r>
          </w:p>
          <w:p w:rsidRPr="00742184" w:rsidR="00793882" w:rsidP="00A73C12" w:rsidRDefault="00793882" w14:paraId="6EF8581D" w14:textId="58BECF4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</w:tc>
      </w:tr>
      <w:tr w:rsidRPr="00742184" w:rsidR="00CA55AE" w:rsidTr="50EE0B06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42184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4218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lastRenderedPageBreak/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BC3EF2" w:rsidR="00CA55AE" w:rsidP="00451B16" w:rsidRDefault="00BC3EF2" w14:paraId="1578B900" w14:textId="562B9E2A">
            <w:pPr>
              <w:shd w:val="clear" w:color="auto" w:fill="FFFFFF" w:themeFill="background1"/>
              <w:rPr>
                <w:rFonts w:ascii="Century Gothic" w:hAnsi="Century Gothic"/>
              </w:rPr>
            </w:pPr>
            <w:r w:rsidRPr="0D94A1BC" w:rsidR="00BC3EF2">
              <w:rPr>
                <w:rFonts w:ascii="Century Gothic" w:hAnsi="Century Gothic"/>
              </w:rPr>
              <w:t>Children</w:t>
            </w:r>
            <w:r w:rsidRPr="0D94A1BC" w:rsidR="194C9E0C">
              <w:rPr>
                <w:rFonts w:ascii="Century Gothic" w:hAnsi="Century Gothic"/>
              </w:rPr>
              <w:t>’</w:t>
            </w:r>
            <w:r w:rsidRPr="0D94A1BC" w:rsidR="00BC3EF2">
              <w:rPr>
                <w:rFonts w:ascii="Century Gothic" w:hAnsi="Century Gothic"/>
              </w:rPr>
              <w:t>s</w:t>
            </w:r>
            <w:r w:rsidRPr="0D94A1BC" w:rsidR="00BC3EF2">
              <w:rPr>
                <w:rFonts w:ascii="Century Gothic" w:hAnsi="Century Gothic"/>
              </w:rPr>
              <w:t xml:space="preserve"> History of Liverpool, </w:t>
            </w:r>
            <w:r w:rsidRPr="0D94A1BC" w:rsidR="00BC3EF2">
              <w:rPr>
                <w:rFonts w:ascii="Century Gothic" w:hAnsi="Century Gothic"/>
              </w:rPr>
              <w:t xml:space="preserve">by </w:t>
            </w:r>
            <w:r w:rsidRPr="0D94A1BC" w:rsidR="00BC3EF2">
              <w:rPr>
                <w:rFonts w:ascii="Century Gothic" w:hAnsi="Century Gothic"/>
              </w:rPr>
              <w:t>Curtis Watt</w:t>
            </w:r>
          </w:p>
        </w:tc>
      </w:tr>
    </w:tbl>
    <w:p w:rsidRPr="00742184" w:rsidR="00AA2A22" w:rsidRDefault="00AA2A22" w14:paraId="1DA52019" w14:textId="623002B1">
      <w:pPr>
        <w:rPr>
          <w:rFonts w:ascii="Century Gothic" w:hAnsi="Century Gothic"/>
        </w:rPr>
      </w:pPr>
    </w:p>
    <w:p w:rsidRPr="00742184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42184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742184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Pr="00742184" w:rsidR="004510DA" w:rsidRDefault="004510DA" w14:paraId="378630E9" w14:textId="0A111ED2">
      <w:pPr>
        <w:rPr>
          <w:rFonts w:ascii="Century Gothic" w:hAnsi="Century Gothic"/>
        </w:rPr>
      </w:pPr>
    </w:p>
    <w:p w:rsidRPr="00742184" w:rsidR="00F037A5" w:rsidRDefault="00F037A5" w14:paraId="4DD80FF7" w14:textId="74E960FA">
      <w:pPr>
        <w:rPr>
          <w:rFonts w:ascii="Century Gothic" w:hAnsi="Century Gothic"/>
        </w:rPr>
      </w:pPr>
    </w:p>
    <w:p w:rsidRPr="00742184" w:rsidR="00F037A5" w:rsidRDefault="00F037A5" w14:paraId="383A4664" w14:textId="77777777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742184" w:rsidR="00793882" w:rsidTr="00BE2F89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</w:tcPr>
          <w:p w:rsidRPr="00742184" w:rsidR="00793882" w:rsidP="007F1170" w:rsidRDefault="00793882" w14:paraId="320F281F" w14:textId="4CE763C0">
            <w:pPr>
              <w:rPr>
                <w:rFonts w:ascii="Century Gothic" w:hAnsi="Century Gothic"/>
              </w:rPr>
            </w:pPr>
            <w:r w:rsidRPr="00742184">
              <w:rPr>
                <w:rFonts w:ascii="Century Gothic" w:hAnsi="Century Gothic"/>
                <w:b/>
                <w:u w:val="single"/>
              </w:rPr>
              <w:t>Misconceptions</w:t>
            </w:r>
          </w:p>
        </w:tc>
      </w:tr>
      <w:tr w:rsidRPr="00742184" w:rsidR="00793882" w:rsidTr="00693CDF" w14:paraId="5F474B44" w14:textId="77777777">
        <w:tc>
          <w:tcPr>
            <w:tcW w:w="15694" w:type="dxa"/>
            <w:gridSpan w:val="3"/>
          </w:tcPr>
          <w:p w:rsidRPr="00742184" w:rsidR="00742184" w:rsidP="00742184" w:rsidRDefault="00742184" w14:paraId="75E2ECA9" w14:textId="77777777">
            <w:pPr>
              <w:rPr>
                <w:rFonts w:ascii="Century Gothic" w:hAnsi="Century Gothic" w:eastAsia="Century Gothic" w:cs="Century Gothic"/>
                <w:b/>
                <w:bCs/>
              </w:rPr>
            </w:pPr>
            <w:r w:rsidRPr="00742184">
              <w:rPr>
                <w:rFonts w:ascii="Century Gothic" w:hAnsi="Century Gothic" w:eastAsia="Century Gothic" w:cs="Century Gothic"/>
                <w:b/>
                <w:bCs/>
              </w:rPr>
              <w:t>The children may think that:</w:t>
            </w:r>
          </w:p>
          <w:p w:rsidRPr="00742184" w:rsidR="00742184" w:rsidP="00742184" w:rsidRDefault="00742184" w14:paraId="1D9E0A5B" w14:textId="77777777">
            <w:pPr>
              <w:rPr>
                <w:rFonts w:ascii="Century Gothic" w:hAnsi="Century Gothic" w:eastAsia="Century Gothic" w:cs="Century Gothic"/>
                <w:bCs/>
              </w:rPr>
            </w:pPr>
            <w:r w:rsidRPr="00742184">
              <w:rPr>
                <w:rFonts w:ascii="Century Gothic" w:hAnsi="Century Gothic" w:eastAsia="Century Gothic" w:cs="Century Gothic"/>
                <w:bCs/>
              </w:rPr>
              <w:t>Liverpool was always a large thriving city</w:t>
            </w:r>
          </w:p>
          <w:p w:rsidRPr="00742184" w:rsidR="00742184" w:rsidP="00742184" w:rsidRDefault="00742184" w14:paraId="52FFFB61" w14:textId="77777777">
            <w:pPr>
              <w:rPr>
                <w:rFonts w:ascii="Century Gothic" w:hAnsi="Century Gothic" w:eastAsia="Century Gothic" w:cs="Century Gothic"/>
                <w:bCs/>
              </w:rPr>
            </w:pPr>
            <w:r w:rsidRPr="00742184">
              <w:rPr>
                <w:rFonts w:ascii="Century Gothic" w:hAnsi="Century Gothic" w:eastAsia="Century Gothic" w:cs="Century Gothic"/>
                <w:bCs/>
              </w:rPr>
              <w:t>Liverpool city centre was always there</w:t>
            </w:r>
          </w:p>
          <w:p w:rsidRPr="00742184" w:rsidR="00742184" w:rsidP="00742184" w:rsidRDefault="00742184" w14:paraId="415BAC87" w14:textId="77777777">
            <w:pPr>
              <w:rPr>
                <w:rFonts w:ascii="Century Gothic" w:hAnsi="Century Gothic" w:eastAsia="Century Gothic" w:cs="Century Gothic"/>
                <w:bCs/>
              </w:rPr>
            </w:pPr>
            <w:r w:rsidRPr="00742184">
              <w:rPr>
                <w:rFonts w:ascii="Century Gothic" w:hAnsi="Century Gothic" w:eastAsia="Century Gothic" w:cs="Century Gothic"/>
                <w:bCs/>
              </w:rPr>
              <w:t>Liverpool looked the same before the blitz</w:t>
            </w:r>
          </w:p>
          <w:p w:rsidRPr="00742184" w:rsidR="00742184" w:rsidP="00742184" w:rsidRDefault="00742184" w14:paraId="74F68D48" w14:textId="77777777">
            <w:pPr>
              <w:rPr>
                <w:rFonts w:ascii="Century Gothic" w:hAnsi="Century Gothic" w:eastAsia="Century Gothic" w:cs="Century Gothic"/>
                <w:bCs/>
              </w:rPr>
            </w:pPr>
            <w:r w:rsidRPr="00742184">
              <w:rPr>
                <w:rFonts w:ascii="Century Gothic" w:hAnsi="Century Gothic" w:eastAsia="Century Gothic" w:cs="Century Gothic"/>
                <w:bCs/>
              </w:rPr>
              <w:t>Only the UK was involved in the slave trade</w:t>
            </w:r>
          </w:p>
          <w:p w:rsidRPr="00742184" w:rsidR="00742184" w:rsidP="00742184" w:rsidRDefault="00742184" w14:paraId="319705FB" w14:textId="77777777">
            <w:pPr>
              <w:rPr>
                <w:rFonts w:ascii="Century Gothic" w:hAnsi="Century Gothic" w:eastAsia="Century Gothic" w:cs="Century Gothic"/>
                <w:bCs/>
              </w:rPr>
            </w:pPr>
            <w:r w:rsidRPr="00742184">
              <w:rPr>
                <w:rFonts w:ascii="Century Gothic" w:hAnsi="Century Gothic" w:eastAsia="Century Gothic" w:cs="Century Gothic"/>
                <w:bCs/>
              </w:rPr>
              <w:t>Slavery only began during the slave trade</w:t>
            </w:r>
          </w:p>
          <w:p w:rsidRPr="00742184" w:rsidR="00742184" w:rsidP="00742184" w:rsidRDefault="00742184" w14:paraId="09CD4DB9" w14:textId="77777777">
            <w:pPr>
              <w:rPr>
                <w:rFonts w:ascii="Century Gothic" w:hAnsi="Century Gothic" w:eastAsia="Century Gothic" w:cs="Century Gothic"/>
                <w:bCs/>
              </w:rPr>
            </w:pPr>
            <w:r w:rsidRPr="00742184">
              <w:rPr>
                <w:rFonts w:ascii="Century Gothic" w:hAnsi="Century Gothic" w:eastAsia="Century Gothic" w:cs="Century Gothic"/>
                <w:bCs/>
              </w:rPr>
              <w:t>The selling of slaves only began in the 17</w:t>
            </w:r>
            <w:r w:rsidRPr="00742184">
              <w:rPr>
                <w:rFonts w:ascii="Century Gothic" w:hAnsi="Century Gothic" w:eastAsia="Century Gothic" w:cs="Century Gothic"/>
                <w:bCs/>
                <w:vertAlign w:val="superscript"/>
              </w:rPr>
              <w:t>th</w:t>
            </w:r>
            <w:r w:rsidRPr="00742184">
              <w:rPr>
                <w:rFonts w:ascii="Century Gothic" w:hAnsi="Century Gothic" w:eastAsia="Century Gothic" w:cs="Century Gothic"/>
                <w:bCs/>
              </w:rPr>
              <w:t xml:space="preserve"> century</w:t>
            </w:r>
          </w:p>
          <w:p w:rsidRPr="00742184" w:rsidR="00793882" w:rsidP="007C30C0" w:rsidRDefault="00793882" w14:paraId="2A000EDF" w14:textId="0CF6DF58">
            <w:pPr>
              <w:pStyle w:val="NoSpacing"/>
              <w:rPr>
                <w:rFonts w:ascii="Century Gothic" w:hAnsi="Century Gothic"/>
              </w:rPr>
            </w:pPr>
          </w:p>
        </w:tc>
      </w:tr>
      <w:tr w:rsidRPr="00742184" w:rsidR="004510DA" w:rsidTr="00793882" w14:paraId="74B433EC" w14:textId="77777777">
        <w:tc>
          <w:tcPr>
            <w:tcW w:w="5098" w:type="dxa"/>
            <w:shd w:val="clear" w:color="auto" w:fill="CCC0D9" w:themeFill="accent4" w:themeFillTint="66"/>
          </w:tcPr>
          <w:p w:rsidRPr="00742184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42184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</w:tcPr>
          <w:p w:rsidRPr="00742184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42184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</w:tcPr>
          <w:p w:rsidRPr="00742184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42184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42184" w:rsidR="00742184" w:rsidTr="00793882" w14:paraId="3480FAC6" w14:textId="77777777">
        <w:tc>
          <w:tcPr>
            <w:tcW w:w="5098" w:type="dxa"/>
            <w:shd w:val="clear" w:color="auto" w:fill="FFFFFF" w:themeFill="background1"/>
          </w:tcPr>
          <w:p w:rsidRPr="00742184" w:rsidR="00742184" w:rsidP="00742184" w:rsidRDefault="00742184" w14:paraId="550F2167" w14:textId="1871B7E0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/>
                <w:lang w:eastAsia="en-GB"/>
              </w:rPr>
            </w:pPr>
            <w:r w:rsidRPr="00742184">
              <w:rPr>
                <w:rFonts w:ascii="Century Gothic" w:hAnsi="Century Gothic" w:eastAsia="Times New Roman" w:cs="Calibri"/>
                <w:lang w:eastAsia="en-GB"/>
              </w:rPr>
              <w:t xml:space="preserve">Changes in Britain – </w:t>
            </w:r>
            <w:r w:rsidR="00136A75">
              <w:rPr>
                <w:rFonts w:ascii="Century Gothic" w:hAnsi="Century Gothic" w:eastAsia="Times New Roman" w:cs="Calibri"/>
                <w:lang w:eastAsia="en-GB"/>
              </w:rPr>
              <w:t xml:space="preserve">knowledge of </w:t>
            </w:r>
            <w:r w:rsidRPr="00742184">
              <w:rPr>
                <w:rFonts w:ascii="Century Gothic" w:hAnsi="Century Gothic" w:eastAsia="Times New Roman" w:cs="Calibri"/>
                <w:lang w:eastAsia="en-GB"/>
              </w:rPr>
              <w:t xml:space="preserve">Victorian Britain – Queen Victoria &amp; Prince Albert </w:t>
            </w:r>
          </w:p>
          <w:p w:rsidRPr="00742184" w:rsidR="00742184" w:rsidP="00742184" w:rsidRDefault="00742184" w14:paraId="408151F2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/>
                <w:lang w:eastAsia="en-GB"/>
              </w:rPr>
            </w:pPr>
          </w:p>
          <w:p w:rsidR="00136A75" w:rsidP="00742184" w:rsidRDefault="00742184" w14:paraId="0702052C" w14:textId="77777777">
            <w:pPr>
              <w:shd w:val="clear" w:color="auto" w:fill="FFFFFF"/>
              <w:rPr>
                <w:rFonts w:ascii="Century Gothic" w:hAnsi="Century Gothic" w:eastAsia="Times New Roman" w:cs="Calibri"/>
                <w:lang w:eastAsia="en-GB"/>
              </w:rPr>
            </w:pPr>
            <w:r w:rsidRPr="00742184">
              <w:rPr>
                <w:rFonts w:ascii="Century Gothic" w:hAnsi="Century Gothic" w:eastAsia="Times New Roman" w:cs="Calibri"/>
                <w:lang w:eastAsia="en-GB"/>
              </w:rPr>
              <w:t xml:space="preserve">Travel and Exploration Y2 – </w:t>
            </w:r>
          </w:p>
          <w:p w:rsidRPr="00742184" w:rsidR="00742184" w:rsidP="00742184" w:rsidRDefault="00742184" w14:paraId="3C318F79" w14:textId="5DA7BCC7">
            <w:pPr>
              <w:shd w:val="clear" w:color="auto" w:fill="FFFFFF"/>
              <w:rPr>
                <w:rFonts w:ascii="Century Gothic" w:hAnsi="Century Gothic" w:eastAsia="Century Gothic" w:cs="Century Gothic"/>
                <w:b/>
                <w:color w:val="000000"/>
                <w:u w:val="single"/>
                <w:lang w:eastAsia="en-GB"/>
              </w:rPr>
            </w:pPr>
            <w:r w:rsidRPr="00742184">
              <w:rPr>
                <w:rFonts w:ascii="Century Gothic" w:hAnsi="Century Gothic" w:eastAsia="Century Gothic" w:cs="Century Gothic"/>
                <w:color w:val="000000"/>
                <w:u w:val="single"/>
                <w:lang w:eastAsia="en-GB"/>
              </w:rPr>
              <w:t xml:space="preserve">Christopher Columbus </w:t>
            </w:r>
          </w:p>
          <w:p w:rsidRPr="00742184" w:rsidR="00742184" w:rsidP="00742184" w:rsidRDefault="00742184" w14:paraId="5459F7A3" w14:textId="77777777">
            <w:pPr>
              <w:shd w:val="clear" w:color="auto" w:fill="FFFFFF"/>
              <w:rPr>
                <w:rFonts w:ascii="Century Gothic" w:hAnsi="Century Gothic" w:eastAsia="Century Gothic" w:cs="Century Gothic"/>
                <w:b/>
                <w:color w:val="000000"/>
                <w:lang w:eastAsia="en-GB"/>
              </w:rPr>
            </w:pPr>
            <w:r w:rsidRPr="00742184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Christopher Columbus was born in 1451 in Italy.</w:t>
            </w:r>
          </w:p>
          <w:p w:rsidRPr="00742184" w:rsidR="00742184" w:rsidP="00742184" w:rsidRDefault="00742184" w14:paraId="1A7E0A86" w14:textId="77777777">
            <w:pPr>
              <w:shd w:val="clear" w:color="auto" w:fill="FFFFFF"/>
              <w:rPr>
                <w:rFonts w:ascii="Century Gothic" w:hAnsi="Century Gothic" w:eastAsia="Century Gothic" w:cs="Century Gothic"/>
                <w:b/>
                <w:color w:val="000000"/>
                <w:lang w:eastAsia="en-GB"/>
              </w:rPr>
            </w:pPr>
            <w:r w:rsidRPr="00742184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 xml:space="preserve">On 12th October 1492 Christopher Columbus discovered lands which were new to Europeans- The Americas. </w:t>
            </w:r>
          </w:p>
          <w:p w:rsidRPr="00742184" w:rsidR="00742184" w:rsidP="00742184" w:rsidRDefault="00742184" w14:paraId="70667624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/>
                <w:lang w:eastAsia="en-GB"/>
              </w:rPr>
            </w:pPr>
          </w:p>
          <w:p w:rsidRPr="00742184" w:rsidR="00742184" w:rsidP="00742184" w:rsidRDefault="00742184" w14:paraId="25CF3D83" w14:textId="77777777">
            <w:pPr>
              <w:shd w:val="clear" w:color="auto" w:fill="FFFFFF"/>
              <w:rPr>
                <w:rFonts w:ascii="Century Gothic" w:hAnsi="Century Gothic" w:eastAsia="Century Gothic" w:cs="Century Gothic"/>
                <w:b/>
                <w:color w:val="000000"/>
                <w:u w:val="single"/>
                <w:lang w:eastAsia="en-GB"/>
              </w:rPr>
            </w:pPr>
            <w:r w:rsidRPr="00742184">
              <w:rPr>
                <w:rFonts w:ascii="Century Gothic" w:hAnsi="Century Gothic" w:eastAsia="Century Gothic" w:cs="Century Gothic"/>
                <w:color w:val="000000"/>
                <w:u w:val="single"/>
                <w:lang w:eastAsia="en-GB"/>
              </w:rPr>
              <w:t>Amelia Earhart</w:t>
            </w:r>
          </w:p>
          <w:p w:rsidRPr="00742184" w:rsidR="00742184" w:rsidP="00742184" w:rsidRDefault="00742184" w14:paraId="1A779CF0" w14:textId="77777777">
            <w:pPr>
              <w:shd w:val="clear" w:color="auto" w:fill="FFFFFF"/>
              <w:rPr>
                <w:rFonts w:ascii="Century Gothic" w:hAnsi="Century Gothic" w:eastAsia="Century Gothic" w:cs="Century Gothic"/>
                <w:b/>
                <w:color w:val="333333"/>
                <w:lang w:eastAsia="en-GB"/>
              </w:rPr>
            </w:pPr>
            <w:r w:rsidRPr="00742184">
              <w:rPr>
                <w:rFonts w:ascii="Century Gothic" w:hAnsi="Century Gothic" w:eastAsia="Century Gothic" w:cs="Century Gothic"/>
                <w:color w:val="333333"/>
                <w:lang w:eastAsia="en-GB"/>
              </w:rPr>
              <w:lastRenderedPageBreak/>
              <w:t>In 1932, Amelia Earhart became the first female pilot to fly solo across the Atlantic Ocean.</w:t>
            </w:r>
          </w:p>
          <w:p w:rsidRPr="00742184" w:rsidR="00742184" w:rsidP="00742184" w:rsidRDefault="00742184" w14:paraId="79CC6E90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b/>
                <w:bCs/>
                <w:color w:val="000000"/>
                <w:lang w:eastAsia="en-GB"/>
              </w:rPr>
            </w:pPr>
          </w:p>
          <w:p w:rsidRPr="00742184" w:rsidR="00742184" w:rsidP="00742184" w:rsidRDefault="00742184" w14:paraId="32BA802D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b/>
                <w:bCs/>
                <w:color w:val="000000"/>
                <w:lang w:eastAsia="en-GB"/>
              </w:rPr>
            </w:pPr>
            <w:r w:rsidRPr="00742184">
              <w:rPr>
                <w:rFonts w:ascii="Century Gothic" w:hAnsi="Century Gothic" w:eastAsia="Times New Roman" w:cs="Calibri"/>
                <w:color w:val="000000"/>
                <w:lang w:eastAsia="en-GB"/>
              </w:rPr>
              <w:t xml:space="preserve">Local History of……  Y4 – Link local areas to Liverpool </w:t>
            </w:r>
          </w:p>
          <w:p w:rsidRPr="00742184" w:rsidR="00742184" w:rsidP="00742184" w:rsidRDefault="00742184" w14:paraId="37D40D8C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b/>
                <w:bCs/>
                <w:color w:val="000000"/>
                <w:lang w:eastAsia="en-GB"/>
              </w:rPr>
            </w:pPr>
          </w:p>
          <w:p w:rsidRPr="00742184" w:rsidR="00742184" w:rsidP="00742184" w:rsidRDefault="00742184" w14:paraId="5D188D79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b/>
                <w:bCs/>
                <w:color w:val="000000"/>
                <w:lang w:eastAsia="en-GB"/>
              </w:rPr>
            </w:pPr>
            <w:r w:rsidRPr="00742184">
              <w:rPr>
                <w:rFonts w:ascii="Century Gothic" w:hAnsi="Century Gothic" w:eastAsia="Times New Roman" w:cs="Calibri"/>
                <w:color w:val="000000"/>
                <w:lang w:eastAsia="en-GB"/>
              </w:rPr>
              <w:t xml:space="preserve">Ancient Egypt Y3 – Trade, slavery and the river Nile. </w:t>
            </w:r>
          </w:p>
          <w:p w:rsidRPr="00742184" w:rsidR="00742184" w:rsidP="00742184" w:rsidRDefault="00742184" w14:paraId="11F83E17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Times New Roman" w:cs="Calibri"/>
                <w:b/>
                <w:bCs/>
                <w:color w:val="000000"/>
                <w:lang w:eastAsia="en-GB"/>
              </w:rPr>
            </w:pPr>
          </w:p>
          <w:p w:rsidRPr="00742184" w:rsidR="00742184" w:rsidP="00742184" w:rsidRDefault="00742184" w14:paraId="1B6EF55D" w14:textId="7B72B7BE">
            <w:pPr>
              <w:rPr>
                <w:rFonts w:ascii="Century Gothic" w:hAnsi="Century Gothic"/>
              </w:rPr>
            </w:pPr>
            <w:r w:rsidRPr="00742184">
              <w:rPr>
                <w:rFonts w:ascii="Century Gothic" w:hAnsi="Century Gothic" w:eastAsia="Times New Roman" w:cs="Calibri"/>
                <w:color w:val="000000"/>
                <w:lang w:eastAsia="en-GB"/>
              </w:rPr>
              <w:t>Bronze/ Iron Age Y3 – Roman invasion was the  beginning of a new historical era in British history.</w:t>
            </w:r>
          </w:p>
        </w:tc>
        <w:tc>
          <w:tcPr>
            <w:tcW w:w="5103" w:type="dxa"/>
            <w:shd w:val="clear" w:color="auto" w:fill="FFFFFF" w:themeFill="background1"/>
          </w:tcPr>
          <w:p w:rsidRPr="00742184" w:rsidR="00742184" w:rsidP="00742184" w:rsidRDefault="00742184" w14:paraId="46607CCD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/>
                <w:lang w:eastAsia="en-GB"/>
              </w:rPr>
            </w:pPr>
            <w:r w:rsidRPr="0074218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lastRenderedPageBreak/>
              <w:t>How has my local area changed over time?</w:t>
            </w:r>
          </w:p>
          <w:p w:rsidRPr="00742184" w:rsidR="00742184" w:rsidP="00742184" w:rsidRDefault="00742184" w14:paraId="7EA0AEF1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/>
                <w:lang w:eastAsia="en-GB"/>
              </w:rPr>
            </w:pPr>
            <w:r w:rsidRPr="0074218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What influenced the main changes in my local area?</w:t>
            </w:r>
          </w:p>
          <w:p w:rsidRPr="00742184" w:rsidR="00742184" w:rsidP="00742184" w:rsidRDefault="00742184" w14:paraId="75645805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/>
                <w:lang w:eastAsia="en-GB"/>
              </w:rPr>
            </w:pPr>
            <w:r w:rsidRPr="0074218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How was life different for people in the past?</w:t>
            </w:r>
          </w:p>
          <w:p w:rsidRPr="00742184" w:rsidR="00742184" w:rsidP="00742184" w:rsidRDefault="00742184" w14:paraId="2591BD6A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/>
                <w:lang w:eastAsia="en-GB"/>
              </w:rPr>
            </w:pPr>
            <w:r w:rsidRPr="0074218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What was were the most significant changes and why?</w:t>
            </w:r>
          </w:p>
          <w:p w:rsidRPr="00742184" w:rsidR="00742184" w:rsidP="00742184" w:rsidRDefault="00742184" w14:paraId="631C6040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/>
                <w:lang w:eastAsia="en-GB"/>
              </w:rPr>
            </w:pPr>
            <w:r w:rsidRPr="0074218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What was the significance of the docks to Liverpool in the past? How has this changed over time?</w:t>
            </w:r>
          </w:p>
          <w:p w:rsidRPr="00742184" w:rsidR="00742184" w:rsidP="00742184" w:rsidRDefault="00742184" w14:paraId="52A561CC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74218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What impact did slavery have on the lives of people across the world? </w:t>
            </w:r>
          </w:p>
          <w:p w:rsidRPr="00742184" w:rsidR="00742184" w:rsidP="00742184" w:rsidRDefault="00742184" w14:paraId="2DA5B430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74218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How did trade impact the change of Liverpool?</w:t>
            </w:r>
          </w:p>
          <w:p w:rsidRPr="00742184" w:rsidR="00742184" w:rsidP="00742184" w:rsidRDefault="00742184" w14:paraId="48FE708D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74218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lastRenderedPageBreak/>
              <w:t>How did the docks affect the growth of the city?</w:t>
            </w:r>
          </w:p>
          <w:p w:rsidRPr="00742184" w:rsidR="00742184" w:rsidP="00742184" w:rsidRDefault="00742184" w14:paraId="3A2E2FDB" w14:textId="6430A644">
            <w:pPr>
              <w:rPr>
                <w:rFonts w:ascii="Century Gothic" w:hAnsi="Century Gothic"/>
              </w:rPr>
            </w:pPr>
            <w:r w:rsidRPr="00742184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Why were the docks important to Liverpool and the wider UK?</w:t>
            </w:r>
          </w:p>
        </w:tc>
        <w:tc>
          <w:tcPr>
            <w:tcW w:w="5493" w:type="dxa"/>
            <w:shd w:val="clear" w:color="auto" w:fill="FFFFFF" w:themeFill="background1"/>
          </w:tcPr>
          <w:p w:rsidRPr="00742184" w:rsidR="00742184" w:rsidP="00742184" w:rsidRDefault="00742184" w14:paraId="39675EC3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42184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lastRenderedPageBreak/>
              <w:t>In Year 4:</w:t>
            </w:r>
          </w:p>
          <w:p w:rsidRPr="00742184" w:rsidR="00742184" w:rsidP="00742184" w:rsidRDefault="00742184" w14:paraId="4DAB336F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42184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Children will learn about Benin civilisation and make comparisons with regards to social class and trade.</w:t>
            </w:r>
          </w:p>
          <w:p w:rsidRPr="00742184" w:rsidR="00742184" w:rsidP="00742184" w:rsidRDefault="00742184" w14:paraId="3BE105F0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Pr="00742184" w:rsidR="00742184" w:rsidP="00742184" w:rsidRDefault="00742184" w14:paraId="42AD8F25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42184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 xml:space="preserve">In UKS2 children will learn about the importance of the Liverpool docks during the world wars. </w:t>
            </w:r>
          </w:p>
          <w:p w:rsidRPr="00742184" w:rsidR="00742184" w:rsidP="00742184" w:rsidRDefault="00742184" w14:paraId="175958CF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Pr="00742184" w:rsidR="00742184" w:rsidP="00742184" w:rsidRDefault="00742184" w14:paraId="59B0B2EC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42184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 xml:space="preserve">In UKS2 children will learn about Roman invasion of Britain and the Roman Empire (including control of Egypt). </w:t>
            </w:r>
          </w:p>
          <w:p w:rsidRPr="00742184" w:rsidR="00742184" w:rsidP="00742184" w:rsidRDefault="00742184" w14:paraId="6ACCEAA3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Pr="00742184" w:rsidR="00742184" w:rsidP="00742184" w:rsidRDefault="00742184" w14:paraId="04651270" w14:textId="5252666D">
            <w:pPr>
              <w:rPr>
                <w:rFonts w:ascii="Century Gothic" w:hAnsi="Century Gothic"/>
              </w:rPr>
            </w:pPr>
            <w:r w:rsidRPr="00742184">
              <w:rPr>
                <w:rFonts w:ascii="Century Gothic" w:hAnsi="Century Gothic" w:eastAsia="Times New Roman" w:cs="Calibri"/>
                <w:color w:val="000000"/>
                <w:lang w:eastAsia="en-GB"/>
              </w:rPr>
              <w:t xml:space="preserve">In UKS2, children will learn about democracy, social class and society. </w:t>
            </w:r>
          </w:p>
        </w:tc>
      </w:tr>
    </w:tbl>
    <w:p w:rsidRPr="00742184" w:rsidR="004510DA" w:rsidRDefault="004510DA" w14:paraId="04BE6E71" w14:textId="2BF029F4">
      <w:pPr>
        <w:rPr>
          <w:rFonts w:ascii="Century Gothic" w:hAnsi="Century Gothic"/>
        </w:rPr>
      </w:pPr>
    </w:p>
    <w:p w:rsidRPr="00742184" w:rsidR="00BA3AEA" w:rsidRDefault="00BA3AEA" w14:paraId="3C7ECB1B" w14:textId="77777777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7C30C0" w:rsidR="00EF6DAB" w:rsidTr="0D94A1BC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tcMar/>
            <w:vAlign w:val="center"/>
          </w:tcPr>
          <w:p w:rsidRPr="007C30C0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</w:tc>
      </w:tr>
      <w:tr w:rsidRPr="007C30C0" w:rsidR="00EF6DAB" w:rsidTr="0D94A1BC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742184" w:rsidTr="0D94A1BC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</w:tcPr>
          <w:p w:rsidR="00742184" w:rsidP="00742184" w:rsidRDefault="00742184" w14:paraId="423CFDDA" w14:textId="77777777">
            <w:pPr>
              <w:shd w:val="clear" w:color="auto" w:fill="FFFFFF" w:themeFill="background1"/>
              <w:spacing w:beforeAutospacing="1" w:afterAutospacing="1"/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9EE842C">
              <w:rPr>
                <w:rFonts w:ascii="Century Gothic" w:hAnsi="Century Gothic" w:eastAsia="Times New Roman" w:cs="Calibri"/>
                <w:color w:val="000000" w:themeColor="text1"/>
                <w:sz w:val="20"/>
                <w:szCs w:val="20"/>
                <w:lang w:eastAsia="en-GB"/>
              </w:rPr>
              <w:t xml:space="preserve">Sticky knowledge: </w:t>
            </w:r>
            <w:r w:rsidRPr="39EE842C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1190 - Liverpool was known as ‘</w:t>
            </w:r>
            <w:proofErr w:type="spellStart"/>
            <w:r w:rsidRPr="39EE842C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Lieurpul</w:t>
            </w:r>
            <w:proofErr w:type="spellEnd"/>
            <w:r w:rsidRPr="39EE842C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’</w:t>
            </w:r>
          </w:p>
          <w:p w:rsidR="00742184" w:rsidP="00742184" w:rsidRDefault="00742184" w14:paraId="38E36F62" w14:textId="77777777">
            <w:pPr>
              <w:shd w:val="clear" w:color="auto" w:fill="FFFFFF" w:themeFill="background1"/>
              <w:spacing w:beforeAutospacing="1" w:afterAutospacing="1"/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="00742184" w:rsidP="00742184" w:rsidRDefault="00742184" w14:paraId="0834DE9E" w14:textId="77777777">
            <w:pPr>
              <w:shd w:val="clear" w:color="auto" w:fill="FFFFFF" w:themeFill="background1"/>
              <w:spacing w:beforeAutospacing="1" w:afterAutospacing="1"/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9EE842C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1207 – Liverpool founded by King John</w:t>
            </w:r>
          </w:p>
          <w:p w:rsidR="00742184" w:rsidP="00742184" w:rsidRDefault="00742184" w14:paraId="6F4D08F8" w14:textId="77777777">
            <w:pPr>
              <w:shd w:val="clear" w:color="auto" w:fill="FFFFFF" w:themeFill="background1"/>
              <w:spacing w:beforeAutospacing="1" w:afterAutospacing="1"/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="00742184" w:rsidP="00742184" w:rsidRDefault="00742184" w14:paraId="795E0D6C" w14:textId="77777777">
            <w:pPr>
              <w:shd w:val="clear" w:color="auto" w:fill="FFFFFF" w:themeFill="background1"/>
              <w:spacing w:beforeAutospacing="1" w:afterAutospacing="1"/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9EE842C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1300 – The Black Plague</w:t>
            </w:r>
          </w:p>
          <w:p w:rsidR="00742184" w:rsidP="00742184" w:rsidRDefault="00742184" w14:paraId="2835E7D7" w14:textId="77777777">
            <w:pPr>
              <w:shd w:val="clear" w:color="auto" w:fill="FFFFFF" w:themeFill="background1"/>
              <w:spacing w:beforeAutospacing="1" w:afterAutospacing="1"/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="00742184" w:rsidP="00742184" w:rsidRDefault="00742184" w14:paraId="370BE378" w14:textId="77777777">
            <w:pPr>
              <w:shd w:val="clear" w:color="auto" w:fill="FFFFFF" w:themeFill="background1"/>
              <w:spacing w:beforeAutospacing="1" w:afterAutospacing="1"/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9EE842C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1715 – Liverpool's first Dock built </w:t>
            </w:r>
          </w:p>
          <w:p w:rsidR="00742184" w:rsidP="00742184" w:rsidRDefault="00742184" w14:paraId="5E224D8E" w14:textId="77777777">
            <w:pPr>
              <w:shd w:val="clear" w:color="auto" w:fill="FFFFFF" w:themeFill="background1"/>
              <w:spacing w:beforeAutospacing="1" w:afterAutospacing="1"/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="00742184" w:rsidP="00742184" w:rsidRDefault="00742184" w14:paraId="65062E0E" w14:textId="77777777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 w:rsidRPr="39EE842C"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 xml:space="preserve">Create/order a timeline showing the order of the key dates in Liverpool’s history. Children will focus on each event and why it was significant for the city. </w:t>
            </w:r>
          </w:p>
          <w:p w:rsidRPr="007E7E0D" w:rsidR="00742184" w:rsidP="00742184" w:rsidRDefault="00742184" w14:paraId="3921B763" w14:textId="77777777">
            <w:pPr>
              <w:rPr>
                <w:rFonts w:ascii="Century Gothic" w:hAnsi="Century Gothic" w:eastAsia="Times New Roman" w:cs="Calibri"/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 w:rsidRPr="39EE842C"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 xml:space="preserve">Children will create a Venn diagram showing positive and negative impact on the city. For each key event children will place it on </w:t>
            </w:r>
            <w:r w:rsidRPr="39EE842C"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lastRenderedPageBreak/>
              <w:t xml:space="preserve">the Venn diagram and explain why it had a positive or negative. </w:t>
            </w:r>
          </w:p>
          <w:p w:rsidRPr="00707FC2" w:rsidR="00742184" w:rsidP="00742184" w:rsidRDefault="00742184" w14:paraId="5D8524CF" w14:textId="77777777">
            <w:pP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39EE842C"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>What is prosperity? How can we relate to Liverpool through the ages? Modern day?</w:t>
            </w:r>
          </w:p>
          <w:p w:rsidRPr="00707FC2" w:rsidR="00742184" w:rsidP="00742184" w:rsidRDefault="00742184" w14:paraId="57E1FCDA" w14:textId="77777777">
            <w:pPr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39EE842C">
              <w:rPr>
                <w:rFonts w:ascii="Century Gothic" w:hAnsi="Century Gothic" w:eastAsia="Times New Roman" w:cs="Calibri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  <w:t>Can we extend the timeline to show the Covic-19 pandemic and to put into context ‘living history’</w:t>
            </w:r>
          </w:p>
          <w:p w:rsidRPr="00707FC2" w:rsidR="00742184" w:rsidP="00742184" w:rsidRDefault="00742184" w14:paraId="13AE275E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9EE842C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Prosperity</w:t>
            </w:r>
          </w:p>
          <w:p w:rsidRPr="00707FC2" w:rsidR="00742184" w:rsidP="00742184" w:rsidRDefault="00742184" w14:paraId="1B28F168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9EE842C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 </w:t>
            </w:r>
          </w:p>
          <w:p w:rsidRPr="00793882" w:rsidR="00742184" w:rsidP="00742184" w:rsidRDefault="00742184" w14:paraId="70C78412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</w:tcPr>
          <w:p w:rsidR="00742184" w:rsidP="00742184" w:rsidRDefault="00742184" w14:paraId="0CC1D55C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39EE842C">
              <w:rPr>
                <w:rFonts w:ascii="Century Gothic" w:hAnsi="Century Gothic" w:eastAsia="Times New Roman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lastRenderedPageBreak/>
              <w:t>Sticky knowledge:</w:t>
            </w:r>
          </w:p>
          <w:p w:rsidR="00742184" w:rsidP="00742184" w:rsidRDefault="00742184" w14:paraId="0322F534" w14:textId="77777777">
            <w:pPr>
              <w:shd w:val="clear" w:color="auto" w:fill="FFFFFF" w:themeFill="background1"/>
              <w:spacing w:beforeAutospacing="1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39EE842C"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The Albert Dock is named after Prince Albert. He opened the dock in 1846</w:t>
            </w:r>
          </w:p>
          <w:p w:rsidR="00742184" w:rsidP="00742184" w:rsidRDefault="00742184" w14:paraId="6F258A01" w14:textId="77777777">
            <w:pPr>
              <w:shd w:val="clear" w:color="auto" w:fill="FFFFFF" w:themeFill="background1"/>
              <w:spacing w:beforeAutospacing="1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="00742184" w:rsidP="00742184" w:rsidRDefault="00742184" w14:paraId="0E2C3876" w14:textId="77777777">
            <w:pPr>
              <w:pStyle w:val="paragraph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0000" w:themeColor="text1"/>
                <w:sz w:val="20"/>
                <w:szCs w:val="20"/>
              </w:rPr>
            </w:pPr>
            <w:r w:rsidRPr="39EE842C">
              <w:rPr>
                <w:rFonts w:ascii="Century Gothic" w:hAnsi="Century Gothic" w:cs="Calibri"/>
                <w:color w:val="000000" w:themeColor="text1"/>
                <w:sz w:val="20"/>
                <w:szCs w:val="20"/>
              </w:rPr>
              <w:t xml:space="preserve"> What are docks? Why do they exist?</w:t>
            </w:r>
          </w:p>
          <w:p w:rsidR="00742184" w:rsidP="00742184" w:rsidRDefault="00742184" w14:paraId="517EC73B" w14:textId="77777777">
            <w:pPr>
              <w:pStyle w:val="paragraph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0000" w:themeColor="text1"/>
                <w:sz w:val="20"/>
                <w:szCs w:val="20"/>
              </w:rPr>
            </w:pPr>
          </w:p>
          <w:p w:rsidR="00742184" w:rsidP="00742184" w:rsidRDefault="00742184" w14:paraId="07ADFD66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39EE842C">
              <w:rPr>
                <w:rFonts w:ascii="Century Gothic" w:hAnsi="Century Gothic" w:cs="Calibri"/>
                <w:color w:val="000000" w:themeColor="text1"/>
                <w:sz w:val="20"/>
                <w:szCs w:val="20"/>
              </w:rPr>
              <w:t xml:space="preserve">Key vocabulary: define in relation to this topic: </w:t>
            </w:r>
          </w:p>
          <w:p w:rsidR="00742184" w:rsidP="00742184" w:rsidRDefault="00742184" w14:paraId="38DEF92A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39EE842C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Export</w:t>
            </w:r>
          </w:p>
          <w:p w:rsidR="00742184" w:rsidP="00742184" w:rsidRDefault="00742184" w14:paraId="5D098231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39EE842C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import</w:t>
            </w:r>
          </w:p>
          <w:p w:rsidR="00742184" w:rsidP="00742184" w:rsidRDefault="00742184" w14:paraId="50D48C02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39EE842C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Merchants</w:t>
            </w:r>
            <w:r>
              <w:br/>
            </w:r>
            <w:r w:rsidRPr="39EE842C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 xml:space="preserve"> Transatlantic</w:t>
            </w:r>
          </w:p>
          <w:p w:rsidR="00742184" w:rsidP="00742184" w:rsidRDefault="00742184" w14:paraId="050C0C63" w14:textId="77777777">
            <w:pPr>
              <w:pStyle w:val="paragraph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0000" w:themeColor="text1"/>
                <w:sz w:val="20"/>
                <w:szCs w:val="20"/>
              </w:rPr>
            </w:pPr>
          </w:p>
          <w:p w:rsidR="00742184" w:rsidP="00742184" w:rsidRDefault="00742184" w14:paraId="3A43D568" w14:textId="77777777">
            <w:pPr>
              <w:pStyle w:val="paragraph"/>
              <w:spacing w:after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39EE842C">
              <w:rPr>
                <w:rFonts w:ascii="Century Gothic" w:hAnsi="Century Gothic" w:cs="Calibri"/>
                <w:color w:val="000000" w:themeColor="text1"/>
                <w:sz w:val="20"/>
                <w:szCs w:val="20"/>
              </w:rPr>
              <w:t>Children focus on the docks and the impact they had on the city. Children will learn about the importance of trade across the city.</w:t>
            </w:r>
          </w:p>
          <w:p w:rsidRPr="007E7E0D" w:rsidR="00742184" w:rsidP="00742184" w:rsidRDefault="00742184" w14:paraId="575ECD66" w14:textId="77777777">
            <w:pPr>
              <w:pStyle w:val="paragraph"/>
              <w:spacing w:after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39EE842C">
              <w:rPr>
                <w:rFonts w:ascii="Century Gothic" w:hAnsi="Century Gothic" w:cs="Calibri"/>
                <w:color w:val="000000" w:themeColor="text1"/>
                <w:sz w:val="20"/>
                <w:szCs w:val="20"/>
              </w:rPr>
              <w:t xml:space="preserve">Geography link – look at the position of Liverpool on a map and highlight trade routes. </w:t>
            </w:r>
          </w:p>
          <w:p w:rsidRPr="007E7E0D" w:rsidR="00742184" w:rsidP="00742184" w:rsidRDefault="00742184" w14:paraId="6AFA9AFE" w14:textId="77777777">
            <w:pPr>
              <w:pStyle w:val="paragraph"/>
              <w:spacing w:after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39EE842C">
              <w:rPr>
                <w:rFonts w:ascii="Century Gothic" w:hAnsi="Century Gothic" w:cs="Calibri"/>
                <w:color w:val="000000" w:themeColor="text1"/>
                <w:sz w:val="20"/>
                <w:szCs w:val="20"/>
              </w:rPr>
              <w:lastRenderedPageBreak/>
              <w:t>Design a poster advertising the success of the docks – include the goods that were traded.</w:t>
            </w:r>
          </w:p>
          <w:p w:rsidRPr="007E7E0D" w:rsidR="00742184" w:rsidP="00742184" w:rsidRDefault="00742184" w14:paraId="2B18F36B" w14:textId="77777777">
            <w:pPr>
              <w:pStyle w:val="paragraph"/>
              <w:spacing w:after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</w:p>
          <w:p w:rsidRPr="004038F8" w:rsidR="00742184" w:rsidP="00742184" w:rsidRDefault="00742184" w14:paraId="773F0E22" w14:textId="77777777">
            <w:pPr>
              <w:pStyle w:val="NormalWeb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39EE842C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 xml:space="preserve"> Export</w:t>
            </w:r>
          </w:p>
          <w:p w:rsidRPr="004038F8" w:rsidR="00742184" w:rsidP="00742184" w:rsidRDefault="00742184" w14:paraId="490E2C61" w14:textId="77777777">
            <w:pPr>
              <w:pStyle w:val="NormalWeb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39EE842C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import</w:t>
            </w:r>
          </w:p>
          <w:p w:rsidRPr="004038F8" w:rsidR="00742184" w:rsidP="00742184" w:rsidRDefault="00742184" w14:paraId="3FC97329" w14:textId="77777777">
            <w:pPr>
              <w:pStyle w:val="NormalWeb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39EE842C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Merchants</w:t>
            </w:r>
            <w:r>
              <w:br/>
            </w:r>
            <w:r w:rsidRPr="39EE842C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 xml:space="preserve"> Transatlantic</w:t>
            </w:r>
          </w:p>
          <w:p w:rsidRPr="00793882" w:rsidR="00742184" w:rsidP="00742184" w:rsidRDefault="00742184" w14:paraId="5C0BCC2A" w14:textId="506A466B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</w:tcPr>
          <w:p w:rsidR="00742184" w:rsidP="00742184" w:rsidRDefault="00742184" w14:paraId="5BC4D246" w14:textId="77777777">
            <w:pPr>
              <w:shd w:val="clear" w:color="auto" w:fill="FFFFFF" w:themeFill="background1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39EE842C">
              <w:rPr>
                <w:rFonts w:ascii="Century Gothic" w:hAnsi="Century Gothic" w:eastAsia="Times New Roman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lastRenderedPageBreak/>
              <w:t>Sticky knowledge:</w:t>
            </w:r>
          </w:p>
          <w:p w:rsidR="00742184" w:rsidP="00742184" w:rsidRDefault="00742184" w14:paraId="28C3AD55" w14:textId="77777777">
            <w:pPr>
              <w:shd w:val="clear" w:color="auto" w:fill="FFFFFF" w:themeFill="background1"/>
              <w:spacing w:beforeAutospacing="1" w:afterAutospacing="1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39EE842C">
              <w:rPr>
                <w:rStyle w:val="normaltextrun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By 1792 Liverpool was firmly established as the leading slave port.</w:t>
            </w:r>
          </w:p>
          <w:p w:rsidR="00742184" w:rsidP="00742184" w:rsidRDefault="00742184" w14:paraId="75DD70EA" w14:textId="77777777">
            <w:pPr>
              <w:shd w:val="clear" w:color="auto" w:fill="FFFFFF" w:themeFill="background1"/>
              <w:spacing w:beforeAutospacing="1" w:afterAutospacing="1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39EE842C">
              <w:rPr>
                <w:rStyle w:val="normaltextrun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William Roscoe - fought for the abolition of the slave trade</w:t>
            </w:r>
          </w:p>
          <w:p w:rsidR="00742184" w:rsidP="00742184" w:rsidRDefault="00742184" w14:paraId="4B41B572" w14:textId="77777777">
            <w:pPr>
              <w:shd w:val="clear" w:color="auto" w:fill="FFFFFF" w:themeFill="background1"/>
              <w:spacing w:beforeAutospacing="1" w:afterAutospacing="1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</w:p>
          <w:p w:rsidR="00742184" w:rsidP="00742184" w:rsidRDefault="00742184" w14:paraId="32DABABF" w14:textId="77777777">
            <w:pPr>
              <w:shd w:val="clear" w:color="auto" w:fill="FFFFFF" w:themeFill="background1"/>
              <w:spacing w:beforeAutospacing="1" w:afterAutospacing="1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39EE842C">
              <w:rPr>
                <w:rStyle w:val="normaltextrun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James Penny – A slave trader who opposed the abolition of the slave trade.</w:t>
            </w:r>
          </w:p>
          <w:p w:rsidR="00742184" w:rsidP="00742184" w:rsidRDefault="00742184" w14:paraId="0C3AED2F" w14:textId="77777777">
            <w:pPr>
              <w:shd w:val="clear" w:color="auto" w:fill="FFFFFF" w:themeFill="background1"/>
              <w:spacing w:beforeAutospacing="1" w:afterAutospacing="1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</w:p>
          <w:p w:rsidR="00742184" w:rsidP="00742184" w:rsidRDefault="00742184" w14:paraId="4BA9D59A" w14:textId="77777777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</w:pPr>
            <w:r w:rsidRPr="39EE842C"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Children will learn about the slave trade and the impact this had on people across the world.</w:t>
            </w:r>
          </w:p>
          <w:p w:rsidR="00742184" w:rsidP="00742184" w:rsidRDefault="00742184" w14:paraId="4D745142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</w:pPr>
          </w:p>
          <w:p w:rsidR="00742184" w:rsidP="00742184" w:rsidRDefault="00742184" w14:paraId="025E226D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 w:rsidRPr="39EE842C"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Define: slave; what does abolition mean and why relevant in this lesson?</w:t>
            </w:r>
          </w:p>
          <w:p w:rsidR="00742184" w:rsidP="00742184" w:rsidRDefault="00742184" w14:paraId="705B7414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:rsidR="00742184" w:rsidP="00742184" w:rsidRDefault="00742184" w14:paraId="7F812437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 w:rsidRPr="39EE842C"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What are human rights and how do they relate to the slave trade?</w:t>
            </w:r>
          </w:p>
          <w:p w:rsidR="00742184" w:rsidP="00742184" w:rsidRDefault="00742184" w14:paraId="185759FA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:rsidR="00742184" w:rsidP="00742184" w:rsidRDefault="00742184" w14:paraId="6A23995E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 w:rsidRPr="39EE842C"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Focus on significant people, including William Roscoe and James Penny. Children to learn about what life would have been like for slaves.</w:t>
            </w:r>
          </w:p>
          <w:p w:rsidR="00742184" w:rsidP="00742184" w:rsidRDefault="00742184" w14:paraId="72BFAB46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:rsidR="00742184" w:rsidP="00742184" w:rsidRDefault="00742184" w14:paraId="3E1A8D7F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0"/>
                <w:szCs w:val="20"/>
              </w:rPr>
            </w:pPr>
            <w:r w:rsidRPr="39EE842C">
              <w:rPr>
                <w:rFonts w:ascii="Century Gothic" w:hAnsi="Century Gothic"/>
                <w:sz w:val="20"/>
                <w:szCs w:val="20"/>
              </w:rPr>
              <w:lastRenderedPageBreak/>
              <w:t>Task: you are an African slave living in Liverpool. Write a diary entry following a hard day on a ship.</w:t>
            </w:r>
          </w:p>
          <w:p w:rsidR="00742184" w:rsidP="00742184" w:rsidRDefault="00742184" w14:paraId="1BB31EBA" w14:textId="77777777">
            <w:pPr>
              <w:pStyle w:val="paragraph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  <w:highlight w:val="cyan"/>
              </w:rPr>
            </w:pPr>
            <w:r w:rsidRPr="39EE842C">
              <w:rPr>
                <w:rFonts w:ascii="Century Gothic" w:hAnsi="Century Gothic"/>
                <w:sz w:val="20"/>
                <w:szCs w:val="20"/>
                <w:highlight w:val="cyan"/>
              </w:rPr>
              <w:t>Link integrity</w:t>
            </w:r>
          </w:p>
          <w:p w:rsidR="00742184" w:rsidP="00742184" w:rsidRDefault="00742184" w14:paraId="41AE7407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lang w:eastAsia="en-GB"/>
              </w:rPr>
            </w:pPr>
          </w:p>
          <w:p w:rsidR="00742184" w:rsidP="00742184" w:rsidRDefault="00742184" w14:paraId="5CA5FBB2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39EE842C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Abolition</w:t>
            </w:r>
          </w:p>
          <w:p w:rsidR="00742184" w:rsidP="00742184" w:rsidRDefault="00742184" w14:paraId="66B5BC9F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39EE842C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human rights</w:t>
            </w:r>
          </w:p>
          <w:p w:rsidR="00742184" w:rsidP="00742184" w:rsidRDefault="00742184" w14:paraId="6511FB3F" w14:textId="77777777">
            <w:pPr>
              <w:pStyle w:val="NormalWeb"/>
              <w:spacing w:before="0" w:beforeAutospacing="0" w:after="0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</w:pPr>
            <w:r w:rsidRPr="39EE842C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</w:rPr>
              <w:t>Influential</w:t>
            </w:r>
          </w:p>
          <w:p w:rsidR="00742184" w:rsidP="00742184" w:rsidRDefault="00742184" w14:paraId="7DE097C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lang w:eastAsia="en-GB"/>
              </w:rPr>
            </w:pPr>
          </w:p>
          <w:p w:rsidRPr="004038F8" w:rsidR="00742184" w:rsidP="00742184" w:rsidRDefault="00742184" w14:paraId="2C2B5262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lang w:eastAsia="en-GB"/>
              </w:rPr>
            </w:pPr>
          </w:p>
          <w:p w:rsidRPr="004038F8" w:rsidR="00742184" w:rsidP="00742184" w:rsidRDefault="00742184" w14:paraId="15045026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lang w:eastAsia="en-GB"/>
              </w:rPr>
            </w:pPr>
          </w:p>
          <w:p w:rsidRPr="004038F8" w:rsidR="00742184" w:rsidP="00742184" w:rsidRDefault="00742184" w14:paraId="61836D69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lang w:eastAsia="en-GB"/>
              </w:rPr>
            </w:pPr>
          </w:p>
          <w:p w:rsidRPr="004038F8" w:rsidR="00742184" w:rsidP="00742184" w:rsidRDefault="00742184" w14:paraId="0A094A69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lang w:eastAsia="en-GB"/>
              </w:rPr>
            </w:pPr>
          </w:p>
          <w:p w:rsidRPr="00793882" w:rsidR="00742184" w:rsidP="00742184" w:rsidRDefault="00742184" w14:paraId="505242D5" w14:textId="2E53B148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</w:tcPr>
          <w:p w:rsidR="00742184" w:rsidP="00742184" w:rsidRDefault="00742184" w14:paraId="7E3FCB18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</w:pPr>
          </w:p>
          <w:p w:rsidR="00742184" w:rsidP="00742184" w:rsidRDefault="00742184" w14:paraId="705F49D5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  <w:t xml:space="preserve">Children will learn about the impact of the Blitz on Liverpool as a city. </w:t>
            </w:r>
          </w:p>
          <w:p w:rsidR="00742184" w:rsidP="00742184" w:rsidRDefault="00742184" w14:paraId="12A062CC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</w:pPr>
          </w:p>
          <w:p w:rsidR="00742184" w:rsidP="00742184" w:rsidRDefault="00742184" w14:paraId="2DFAEDAC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  <w:t xml:space="preserve">Study a range of sources to find out what it was like in the city during the Blitz. </w:t>
            </w:r>
          </w:p>
          <w:p w:rsidR="00742184" w:rsidP="00742184" w:rsidRDefault="00742184" w14:paraId="0E7CB6DB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</w:pPr>
          </w:p>
          <w:p w:rsidR="00742184" w:rsidP="00742184" w:rsidRDefault="00742184" w14:paraId="617F9B17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  <w:t xml:space="preserve">Children analyse sources and explain what they can learn about life during the Blitz from the source. </w:t>
            </w:r>
          </w:p>
          <w:p w:rsidR="00742184" w:rsidP="00742184" w:rsidRDefault="00742184" w14:paraId="776DAFA6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</w:pPr>
          </w:p>
          <w:p w:rsidR="00742184" w:rsidP="00742184" w:rsidRDefault="00742184" w14:paraId="45F85B88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</w:pPr>
          </w:p>
          <w:p w:rsidR="00742184" w:rsidP="00742184" w:rsidRDefault="00742184" w14:paraId="63DC3D5B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</w:pPr>
          </w:p>
          <w:p w:rsidR="00742184" w:rsidP="00742184" w:rsidRDefault="00742184" w14:paraId="132ABACE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</w:pPr>
          </w:p>
          <w:p w:rsidR="00742184" w:rsidP="00742184" w:rsidRDefault="00742184" w14:paraId="694D3624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</w:pPr>
          </w:p>
          <w:p w:rsidR="00742184" w:rsidP="00742184" w:rsidRDefault="00742184" w14:paraId="522303F4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</w:pPr>
          </w:p>
          <w:p w:rsidRPr="004038F8" w:rsidR="00742184" w:rsidP="00742184" w:rsidRDefault="00742184" w14:paraId="245B91AB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</w:pPr>
          </w:p>
          <w:p w:rsidRPr="004038F8" w:rsidR="00742184" w:rsidP="00742184" w:rsidRDefault="00742184" w14:paraId="67F0016B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color w:val="000000"/>
                <w:sz w:val="16"/>
                <w:szCs w:val="16"/>
                <w:lang w:eastAsia="en-GB"/>
              </w:rPr>
            </w:pPr>
          </w:p>
          <w:p w:rsidRPr="00793882" w:rsidR="00742184" w:rsidP="00742184" w:rsidRDefault="00742184" w14:paraId="3976ACFD" w14:textId="21785BE3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</w:tcPr>
          <w:p w:rsidR="00742184" w:rsidP="00742184" w:rsidRDefault="00742184" w14:paraId="7D735DD4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sz w:val="16"/>
                <w:szCs w:val="16"/>
                <w:lang w:eastAsia="en-GB"/>
              </w:rPr>
            </w:pPr>
          </w:p>
          <w:p w:rsidR="00742184" w:rsidP="00742184" w:rsidRDefault="00742184" w14:paraId="4DE386CD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sz w:val="16"/>
                <w:szCs w:val="16"/>
              </w:rPr>
            </w:pPr>
            <w:r>
              <w:rPr>
                <w:rStyle w:val="normaltextrun"/>
                <w:rFonts w:ascii="Century Gothic" w:hAnsi="Century Gothic" w:cs="Segoe UI"/>
                <w:sz w:val="16"/>
                <w:szCs w:val="16"/>
              </w:rPr>
              <w:t xml:space="preserve">Children will learn about culture in Liverpool and how this has developed and changed over time. </w:t>
            </w:r>
          </w:p>
          <w:p w:rsidR="00742184" w:rsidP="00742184" w:rsidRDefault="00742184" w14:paraId="2CB738D2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sz w:val="16"/>
                <w:szCs w:val="16"/>
              </w:rPr>
            </w:pPr>
          </w:p>
          <w:p w:rsidR="00742184" w:rsidP="00742184" w:rsidRDefault="00742184" w14:paraId="0C0B9BAC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sz w:val="16"/>
                <w:szCs w:val="16"/>
              </w:rPr>
            </w:pPr>
            <w:r>
              <w:rPr>
                <w:rStyle w:val="normaltextrun"/>
                <w:rFonts w:ascii="Century Gothic" w:hAnsi="Century Gothic" w:cs="Segoe UI"/>
                <w:sz w:val="16"/>
                <w:szCs w:val="16"/>
              </w:rPr>
              <w:t>Focus on famous Liverpool buildings and famous people (including the Beatles) and their importance to the city.</w:t>
            </w:r>
          </w:p>
          <w:p w:rsidR="00742184" w:rsidP="00742184" w:rsidRDefault="00742184" w14:paraId="345FBE9F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sz w:val="16"/>
                <w:szCs w:val="16"/>
              </w:rPr>
            </w:pPr>
          </w:p>
          <w:p w:rsidR="00742184" w:rsidP="00742184" w:rsidRDefault="00742184" w14:paraId="5820A8E3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sz w:val="16"/>
                <w:szCs w:val="16"/>
              </w:rPr>
            </w:pPr>
            <w:r>
              <w:rPr>
                <w:rStyle w:val="normaltextrun"/>
                <w:rFonts w:ascii="Century Gothic" w:hAnsi="Century Gothic" w:cs="Segoe UI"/>
                <w:sz w:val="16"/>
                <w:szCs w:val="16"/>
              </w:rPr>
              <w:t xml:space="preserve">Children will learn about Liverpool becoming Capital of Culture during 2008. </w:t>
            </w:r>
          </w:p>
          <w:p w:rsidR="00742184" w:rsidP="00742184" w:rsidRDefault="00742184" w14:paraId="77FBDF1C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sz w:val="16"/>
                <w:szCs w:val="16"/>
              </w:rPr>
            </w:pPr>
          </w:p>
          <w:p w:rsidR="00742184" w:rsidP="00742184" w:rsidRDefault="00742184" w14:paraId="14AB1C6D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6"/>
                <w:szCs w:val="16"/>
              </w:rPr>
              <w:t xml:space="preserve">Task: Write an application for Liverpool to become capital of culture, explaining about the buildings, people and cultures of Liverpool. </w:t>
            </w:r>
          </w:p>
          <w:p w:rsidR="00742184" w:rsidP="00742184" w:rsidRDefault="00742184" w14:paraId="036E40C4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sz w:val="16"/>
                <w:szCs w:val="16"/>
                <w:lang w:eastAsia="en-GB"/>
              </w:rPr>
            </w:pPr>
          </w:p>
          <w:p w:rsidR="00742184" w:rsidP="00742184" w:rsidRDefault="00742184" w14:paraId="37B75766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sz w:val="16"/>
                <w:szCs w:val="16"/>
                <w:lang w:eastAsia="en-GB"/>
              </w:rPr>
            </w:pPr>
          </w:p>
          <w:p w:rsidR="00742184" w:rsidP="00742184" w:rsidRDefault="00742184" w14:paraId="0FA0C6BD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sz w:val="16"/>
                <w:szCs w:val="16"/>
                <w:lang w:eastAsia="en-GB"/>
              </w:rPr>
            </w:pPr>
          </w:p>
          <w:p w:rsidR="00742184" w:rsidP="00742184" w:rsidRDefault="00742184" w14:paraId="25F4FC9B" w14:textId="7777777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Calibri"/>
                <w:sz w:val="16"/>
                <w:szCs w:val="16"/>
                <w:lang w:eastAsia="en-GB"/>
              </w:rPr>
            </w:pPr>
          </w:p>
          <w:p w:rsidRPr="00793882" w:rsidR="00742184" w:rsidP="00742184" w:rsidRDefault="00742184" w14:paraId="4662CCA1" w14:textId="2169E0B8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</w:tc>
      </w:tr>
      <w:tr w:rsidRPr="772DEE06" w:rsidR="00EF6DAB" w:rsidTr="0D94A1BC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  <w:tcMar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BIG Question: Assessment Opportunity and enhancements, link to values and pupil premium barriers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360" w:type="dxa"/>
            <w:gridSpan w:val="3"/>
            <w:shd w:val="clear" w:color="auto" w:fill="FFFFFF" w:themeFill="background1"/>
            <w:tcMar/>
          </w:tcPr>
          <w:p w:rsidR="00742184" w:rsidP="00742184" w:rsidRDefault="00742184" w14:paraId="44574B64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  <w:r w:rsidRPr="00742184">
              <w:rPr>
                <w:rFonts w:ascii="Century Gothic" w:hAnsi="Century Gothic" w:eastAsia="Calibri" w:cs="Calibri"/>
                <w:sz w:val="20"/>
                <w:szCs w:val="20"/>
              </w:rPr>
              <w:t>How has Liverpool changed over time?</w:t>
            </w:r>
          </w:p>
          <w:p w:rsidR="00742184" w:rsidP="0D94A1BC" w:rsidRDefault="00742184" w14:paraId="63F42713" w14:textId="1C087F70">
            <w:pPr>
              <w:pStyle w:val="Normal"/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  <w:r w:rsidRPr="0D94A1BC" w:rsidR="00742184">
              <w:rPr>
                <w:rFonts w:ascii="Century Gothic" w:hAnsi="Century Gothic" w:eastAsia="Calibri" w:cs="Calibri"/>
                <w:sz w:val="20"/>
                <w:szCs w:val="20"/>
              </w:rPr>
              <w:t xml:space="preserve">Try to find a first-hand source for the war years or later – growing up in Liverpool. </w:t>
            </w:r>
            <w:r w:rsidRPr="0D94A1BC" w:rsidR="00742184">
              <w:rPr>
                <w:rFonts w:ascii="Century Gothic" w:hAnsi="Century Gothic" w:eastAsia="Calibri" w:cs="Calibri"/>
                <w:sz w:val="20"/>
                <w:szCs w:val="20"/>
              </w:rPr>
              <w:t>Visit Liverpool museum</w:t>
            </w:r>
            <w:r w:rsidRPr="0D94A1BC" w:rsidR="00742184">
              <w:rPr>
                <w:rFonts w:ascii="Century Gothic" w:hAnsi="Century Gothic" w:eastAsia="Calibri" w:cs="Calibri"/>
                <w:sz w:val="20"/>
                <w:szCs w:val="20"/>
              </w:rPr>
              <w:t xml:space="preserve"> or some of the famous landmarks studied.</w:t>
            </w:r>
          </w:p>
          <w:p w:rsidR="00742184" w:rsidP="0D94A1BC" w:rsidRDefault="00742184" w14:paraId="288BE563" w14:textId="33828D75">
            <w:pPr>
              <w:pStyle w:val="Normal"/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  <w:r w:rsidRPr="0D94A1BC" w:rsidR="00742184">
              <w:rPr>
                <w:rFonts w:ascii="Century Gothic" w:hAnsi="Century Gothic" w:eastAsia="Calibri" w:cs="Calibri"/>
                <w:sz w:val="20"/>
                <w:szCs w:val="20"/>
              </w:rPr>
              <w:t>Discuss our school value ‘integrity’ in relation to the slave trade. What would we say about William Roscoe in this context?</w:t>
            </w:r>
          </w:p>
          <w:p w:rsidR="00742184" w:rsidP="0D94A1BC" w:rsidRDefault="00742184" w14:paraId="19EBC682" w14:textId="035B1259">
            <w:pPr>
              <w:pStyle w:val="Normal"/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  <w:r w:rsidRPr="0D94A1BC" w:rsidR="00742184">
              <w:rPr>
                <w:rFonts w:ascii="Century Gothic" w:hAnsi="Century Gothic" w:eastAsia="Calibri" w:cs="Calibri"/>
                <w:sz w:val="20"/>
                <w:szCs w:val="20"/>
              </w:rPr>
              <w:t>Confidence: in relation to learning about human rights. How do we acknowledge our own and defend the rights of others? (</w:t>
            </w:r>
            <w:r w:rsidRPr="0D94A1BC" w:rsidR="00742184">
              <w:rPr>
                <w:rFonts w:ascii="Century Gothic" w:hAnsi="Century Gothic" w:eastAsia="Calibri" w:cs="Calibri"/>
                <w:sz w:val="20"/>
                <w:szCs w:val="20"/>
              </w:rPr>
              <w:t>link</w:t>
            </w:r>
            <w:r w:rsidRPr="0D94A1BC" w:rsidR="00742184">
              <w:rPr>
                <w:rFonts w:ascii="Century Gothic" w:hAnsi="Century Gothic" w:eastAsia="Calibri" w:cs="Calibri"/>
                <w:sz w:val="20"/>
                <w:szCs w:val="20"/>
              </w:rPr>
              <w:t xml:space="preserve"> integrity)</w:t>
            </w:r>
          </w:p>
          <w:p w:rsidRPr="00742184" w:rsidR="00742184" w:rsidP="0D94A1BC" w:rsidRDefault="00742184" w14:paraId="052B1DE8" w14:textId="12E8C3BE">
            <w:pPr>
              <w:pStyle w:val="Normal"/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  <w:r w:rsidRPr="0D94A1BC" w:rsidR="00742184">
              <w:rPr>
                <w:rFonts w:ascii="Century Gothic" w:hAnsi="Century Gothic" w:eastAsia="Calibri" w:cs="Calibri"/>
                <w:sz w:val="20"/>
                <w:szCs w:val="20"/>
              </w:rPr>
              <w:t xml:space="preserve">Confidence: in relation to campaigners. William Roscoe campaigned to abolish the slave trade. What skills did he need and </w:t>
            </w:r>
            <w:r w:rsidRPr="0D94A1BC" w:rsidR="00742184">
              <w:rPr>
                <w:rFonts w:ascii="Century Gothic" w:hAnsi="Century Gothic" w:eastAsia="Calibri" w:cs="Calibri"/>
                <w:sz w:val="20"/>
                <w:szCs w:val="20"/>
              </w:rPr>
              <w:t>possess</w:t>
            </w:r>
            <w:r w:rsidRPr="0D94A1BC" w:rsidR="00742184">
              <w:rPr>
                <w:rFonts w:ascii="Century Gothic" w:hAnsi="Century Gothic" w:eastAsia="Calibri" w:cs="Calibri"/>
                <w:sz w:val="20"/>
                <w:szCs w:val="20"/>
              </w:rPr>
              <w:t xml:space="preserve"> to influence others? Who are influential people that you see in your own life? What qualities do they have? In the media?</w:t>
            </w:r>
          </w:p>
          <w:p w:rsidRPr="00742184" w:rsidR="00742184" w:rsidP="00742184" w:rsidRDefault="00742184" w14:paraId="6B926E5C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42184" w:rsidR="00742184" w:rsidP="00742184" w:rsidRDefault="00742184" w14:paraId="6BA09F8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42184" w:rsidR="00742184" w:rsidP="00742184" w:rsidRDefault="00742184" w14:paraId="0C15E63A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42184" w:rsidR="00742184" w:rsidP="00742184" w:rsidRDefault="00742184" w14:paraId="3F2DF83E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42184" w:rsidR="00742184" w:rsidP="00742184" w:rsidRDefault="00742184" w14:paraId="61992CB3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42184" w:rsidR="00742184" w:rsidP="00742184" w:rsidRDefault="00742184" w14:paraId="4C54C87C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42184" w:rsidR="00742184" w:rsidP="00742184" w:rsidRDefault="00742184" w14:paraId="6B9C27BE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42184" w:rsidR="00742184" w:rsidP="00742184" w:rsidRDefault="00742184" w14:paraId="60AD9709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772DEE06" w:rsidR="00EF6DAB" w:rsidP="007F1170" w:rsidRDefault="00EF6DAB" w14:paraId="1228796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165FB" w:rsidTr="00C165FB" w14:paraId="17D78F4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074C5EA5" w14:textId="0D2EFE7E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>Lesson 1  A History of Liverpool</w:t>
            </w:r>
          </w:p>
        </w:tc>
      </w:tr>
      <w:tr w:rsidR="00C165FB" w:rsidTr="00C165FB" w14:paraId="18A18AE7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43A128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165FB" w:rsidTr="00C165FB" w14:paraId="11F57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085A798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165FB" w:rsidTr="00C165FB" w14:paraId="10C9153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0FF3A3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165FB" w:rsidTr="00C165FB" w14:paraId="4A3E63D6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0D3F236A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165FB" w:rsidTr="00C165FB" w14:paraId="5D7D336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5688E9C6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714B23F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27292A5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165FB" w:rsidTr="00C165FB" w14:paraId="6CBE014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6AB000C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165FB" w:rsidRDefault="00C165FB" w14:paraId="7D1A3C09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165FB" w:rsidRDefault="00C165FB" w14:paraId="727E277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6441A82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504438B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165FB" w:rsidTr="00C165FB" w14:paraId="5284F95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45DD36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79316ED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525DF29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165FB" w:rsidTr="00C165FB" w14:paraId="1C5ED31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787606F8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165FB" w:rsidRDefault="00C165FB" w14:paraId="62F6426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3BD743C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7CD6145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165FB" w:rsidTr="00C165FB" w14:paraId="25EAE9E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4C4FA146" w14:textId="77777777"/>
        </w:tc>
      </w:tr>
      <w:tr w:rsidR="00C165FB" w:rsidTr="00C165FB" w14:paraId="2CF67BBE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7466F5F4" w14:textId="599BB466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Lesson 2 A History of Liverpool</w:t>
            </w:r>
          </w:p>
        </w:tc>
      </w:tr>
      <w:tr w:rsidR="00C165FB" w:rsidTr="00C165FB" w14:paraId="221D81B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06F5E3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165FB" w:rsidTr="00C165FB" w14:paraId="4DF71A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6106690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165FB" w:rsidTr="00C165FB" w14:paraId="76B558C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1BB480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165FB" w:rsidTr="00C165FB" w14:paraId="0935EEFD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261B87D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165FB" w:rsidTr="00C165FB" w14:paraId="1C8FFD8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751E0A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423CCD1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5AFD4B4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165FB" w:rsidTr="00C165FB" w14:paraId="5A3EE64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3194A1FB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165FB" w:rsidRDefault="00C165FB" w14:paraId="2E16DD9F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165FB" w:rsidRDefault="00C165FB" w14:paraId="3E40E28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5324664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3A1503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165FB" w:rsidTr="00C165FB" w14:paraId="20374E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3674218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63F4E6A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04D113E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165FB" w:rsidTr="00C165FB" w14:paraId="070B705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4541397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165FB" w:rsidRDefault="00C165FB" w14:paraId="72461E7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6AA513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5CE224A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165FB" w:rsidTr="00C165FB" w14:paraId="387355C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59E81B7C" w14:textId="77777777"/>
        </w:tc>
      </w:tr>
      <w:tr w:rsidR="00C165FB" w:rsidTr="00C165FB" w14:paraId="5E824C9E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34AFFCCE" w14:textId="11BD7DF9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Lesson 3    A History of Liverpool</w:t>
            </w:r>
          </w:p>
        </w:tc>
      </w:tr>
      <w:tr w:rsidR="00C165FB" w:rsidTr="00C165FB" w14:paraId="7E0B0A1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47C224D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165FB" w:rsidTr="00C165FB" w14:paraId="1509283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088FF07A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>Activate</w:t>
            </w:r>
          </w:p>
        </w:tc>
      </w:tr>
      <w:tr w:rsidR="00C165FB" w:rsidTr="00C165FB" w14:paraId="1B5DB14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1B5808F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165FB" w:rsidTr="00C165FB" w14:paraId="3EC7C28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74676CD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165FB" w:rsidTr="00C165FB" w14:paraId="6A68E79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107EC56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4590A9A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558AB6B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165FB" w:rsidTr="00C165FB" w14:paraId="59FD64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59C857D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165FB" w:rsidRDefault="00C165FB" w14:paraId="75DE78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165FB" w:rsidRDefault="00C165FB" w14:paraId="72B30CC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674D0CE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68F3AD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165FB" w:rsidTr="00C165FB" w14:paraId="6298868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11F4421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0AC9E43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106EEEC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165FB" w:rsidTr="00C165FB" w14:paraId="4F002A1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7E44C8C0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165FB" w:rsidRDefault="00C165FB" w14:paraId="2FD6657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433D6E3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545B078C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165FB" w:rsidTr="00C165FB" w14:paraId="6795163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26BACE9D" w14:textId="77777777"/>
        </w:tc>
      </w:tr>
      <w:tr w:rsidR="00C165FB" w:rsidTr="00C165FB" w14:paraId="2E668AE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5AFCC6E1" w14:textId="6F9B26B4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4 </w:t>
            </w:r>
          </w:p>
        </w:tc>
      </w:tr>
      <w:tr w:rsidR="00C165FB" w:rsidTr="00C165FB" w14:paraId="0F737192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2EEB2EE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165FB" w:rsidTr="00C165FB" w14:paraId="44B60B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5AD8A81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165FB" w:rsidTr="00C165FB" w14:paraId="4C9F150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16DA37E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165FB" w:rsidTr="00C165FB" w14:paraId="3D656BFA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0DF64FF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165FB" w:rsidTr="00C165FB" w14:paraId="5AF09A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76EC1BB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7505DBF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5B62B6A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165FB" w:rsidTr="00C165FB" w14:paraId="5384D98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7CD46E84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165FB" w:rsidRDefault="00C165FB" w14:paraId="7CA0AB6C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165FB" w:rsidRDefault="00C165FB" w14:paraId="3ADD369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1D920D3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2A9B2974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165FB" w:rsidTr="00C165FB" w14:paraId="39918DD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07113100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5EE81F3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1FFA42F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165FB" w:rsidTr="00C165FB" w14:paraId="2770034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0A01D21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165FB" w:rsidRDefault="00C165FB" w14:paraId="02E507F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716BB0B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0F3B4FA9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165FB" w:rsidTr="00C165FB" w14:paraId="6675A94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4B67C176" w14:textId="77777777"/>
        </w:tc>
      </w:tr>
      <w:tr w:rsidR="00C165FB" w:rsidTr="00C165FB" w14:paraId="36A27F2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1F8118D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</w:t>
            </w:r>
          </w:p>
        </w:tc>
      </w:tr>
      <w:tr w:rsidR="00C165FB" w:rsidTr="00C165FB" w14:paraId="69C9F6FF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12F55B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165FB" w:rsidTr="00C165FB" w14:paraId="4AB3F10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041592F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165FB" w:rsidTr="00C165FB" w14:paraId="35A246B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7431CD6A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165FB" w:rsidTr="00C165FB" w14:paraId="2DCCFB4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2D804B14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>Aims</w:t>
            </w:r>
          </w:p>
        </w:tc>
      </w:tr>
      <w:tr w:rsidR="00C165FB" w:rsidTr="00C165FB" w14:paraId="61E8292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2BCFE746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2A73F4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22802E1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165FB" w:rsidTr="00C165FB" w14:paraId="4B0B1D3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3D7E7B06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165FB" w:rsidRDefault="00C165FB" w14:paraId="3842576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165FB" w:rsidRDefault="00C165FB" w14:paraId="64206D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7C72F38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046D9ED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165FB" w:rsidTr="00C165FB" w14:paraId="5B947F2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60F6151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0533762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6ADEECE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165FB" w:rsidTr="00C165FB" w14:paraId="09E6CB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224838A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165FB" w:rsidRDefault="00C165FB" w14:paraId="47B1C531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165FB" w:rsidTr="00C165FB" w14:paraId="502DBE1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165FB" w:rsidRDefault="00C165FB" w14:paraId="762A4F3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165FB" w:rsidTr="00C165FB" w14:paraId="4A74643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165FB" w:rsidRDefault="00C165FB" w14:paraId="05E20206" w14:textId="77777777"/>
        </w:tc>
      </w:tr>
    </w:tbl>
    <w:p w:rsidR="001F7BD9" w:rsidRDefault="001F7BD9" w14:paraId="127F8454" w14:textId="77777777"/>
    <w:sectPr w:rsidR="001F7BD9" w:rsidSect="00CA55AE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429C8" w:rsidP="001A2C62" w:rsidRDefault="00F429C8" w14:paraId="59A14B80" w14:textId="77777777">
      <w:pPr>
        <w:spacing w:after="0" w:line="240" w:lineRule="auto"/>
      </w:pPr>
      <w:r>
        <w:separator/>
      </w:r>
    </w:p>
  </w:endnote>
  <w:endnote w:type="continuationSeparator" w:id="0">
    <w:p w:rsidR="00F429C8" w:rsidP="001A2C62" w:rsidRDefault="00F429C8" w14:paraId="20E11B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429C8" w:rsidP="001A2C62" w:rsidRDefault="00F429C8" w14:paraId="28C3ED9E" w14:textId="77777777">
      <w:pPr>
        <w:spacing w:after="0" w:line="240" w:lineRule="auto"/>
      </w:pPr>
      <w:r>
        <w:separator/>
      </w:r>
    </w:p>
  </w:footnote>
  <w:footnote w:type="continuationSeparator" w:id="0">
    <w:p w:rsidR="00F429C8" w:rsidP="001A2C62" w:rsidRDefault="00F429C8" w14:paraId="5BEB901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B0755BE"/>
    <w:multiLevelType w:val="hybridMultilevel"/>
    <w:tmpl w:val="FDB4681C"/>
    <w:numStyleLink w:val="BulletsList"/>
  </w:abstractNum>
  <w:abstractNum w:abstractNumId="4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8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73363813">
    <w:abstractNumId w:val="2"/>
  </w:num>
  <w:num w:numId="2" w16cid:durableId="509804981">
    <w:abstractNumId w:val="10"/>
  </w:num>
  <w:num w:numId="3" w16cid:durableId="1410737782">
    <w:abstractNumId w:val="0"/>
  </w:num>
  <w:num w:numId="4" w16cid:durableId="135487631">
    <w:abstractNumId w:val="1"/>
  </w:num>
  <w:num w:numId="5" w16cid:durableId="1123842852">
    <w:abstractNumId w:val="6"/>
  </w:num>
  <w:num w:numId="6" w16cid:durableId="2125810534">
    <w:abstractNumId w:val="4"/>
  </w:num>
  <w:num w:numId="7" w16cid:durableId="1149055649">
    <w:abstractNumId w:val="5"/>
  </w:num>
  <w:num w:numId="8" w16cid:durableId="222718465">
    <w:abstractNumId w:val="9"/>
  </w:num>
  <w:num w:numId="9" w16cid:durableId="1335457756">
    <w:abstractNumId w:val="8"/>
  </w:num>
  <w:num w:numId="10" w16cid:durableId="2066025154">
    <w:abstractNumId w:val="3"/>
  </w:num>
  <w:num w:numId="11" w16cid:durableId="4164448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6A75"/>
    <w:rsid w:val="00137088"/>
    <w:rsid w:val="00177B5E"/>
    <w:rsid w:val="0018150B"/>
    <w:rsid w:val="001A23D8"/>
    <w:rsid w:val="001A2C62"/>
    <w:rsid w:val="001B1168"/>
    <w:rsid w:val="001F7BD9"/>
    <w:rsid w:val="00247942"/>
    <w:rsid w:val="0028275F"/>
    <w:rsid w:val="00293F51"/>
    <w:rsid w:val="002B15B5"/>
    <w:rsid w:val="002B64D9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51B16"/>
    <w:rsid w:val="00472A50"/>
    <w:rsid w:val="00477F99"/>
    <w:rsid w:val="004A6096"/>
    <w:rsid w:val="004C11F7"/>
    <w:rsid w:val="004E1599"/>
    <w:rsid w:val="004F42E4"/>
    <w:rsid w:val="00500906"/>
    <w:rsid w:val="0050205C"/>
    <w:rsid w:val="00507E9D"/>
    <w:rsid w:val="005256A4"/>
    <w:rsid w:val="005461BC"/>
    <w:rsid w:val="00546F30"/>
    <w:rsid w:val="00571234"/>
    <w:rsid w:val="00575297"/>
    <w:rsid w:val="005B63B8"/>
    <w:rsid w:val="00636C8E"/>
    <w:rsid w:val="00660951"/>
    <w:rsid w:val="006676E5"/>
    <w:rsid w:val="006D34F1"/>
    <w:rsid w:val="0070170F"/>
    <w:rsid w:val="007041BE"/>
    <w:rsid w:val="00742184"/>
    <w:rsid w:val="00753B08"/>
    <w:rsid w:val="00782F7B"/>
    <w:rsid w:val="00791789"/>
    <w:rsid w:val="00793882"/>
    <w:rsid w:val="007A6E64"/>
    <w:rsid w:val="007C0AD2"/>
    <w:rsid w:val="007C30C0"/>
    <w:rsid w:val="007C575B"/>
    <w:rsid w:val="007F01DB"/>
    <w:rsid w:val="008401DA"/>
    <w:rsid w:val="00855CDF"/>
    <w:rsid w:val="008834BB"/>
    <w:rsid w:val="008D3D71"/>
    <w:rsid w:val="009376D0"/>
    <w:rsid w:val="00957E82"/>
    <w:rsid w:val="009701D7"/>
    <w:rsid w:val="009C729B"/>
    <w:rsid w:val="009D5A04"/>
    <w:rsid w:val="009F054E"/>
    <w:rsid w:val="009F0783"/>
    <w:rsid w:val="00A315EA"/>
    <w:rsid w:val="00A53DDE"/>
    <w:rsid w:val="00A618A1"/>
    <w:rsid w:val="00A73C12"/>
    <w:rsid w:val="00AA2A22"/>
    <w:rsid w:val="00AF1F21"/>
    <w:rsid w:val="00B14081"/>
    <w:rsid w:val="00B463D6"/>
    <w:rsid w:val="00B95F87"/>
    <w:rsid w:val="00B9764B"/>
    <w:rsid w:val="00BA3AEA"/>
    <w:rsid w:val="00BB3356"/>
    <w:rsid w:val="00BB361E"/>
    <w:rsid w:val="00BC3EF2"/>
    <w:rsid w:val="00BF52DA"/>
    <w:rsid w:val="00C165FB"/>
    <w:rsid w:val="00C44710"/>
    <w:rsid w:val="00C627F8"/>
    <w:rsid w:val="00C81991"/>
    <w:rsid w:val="00C84CCE"/>
    <w:rsid w:val="00C946AF"/>
    <w:rsid w:val="00C9584F"/>
    <w:rsid w:val="00CA55AE"/>
    <w:rsid w:val="00D1552D"/>
    <w:rsid w:val="00D4665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429C8"/>
    <w:rsid w:val="00F50B3E"/>
    <w:rsid w:val="00F600B6"/>
    <w:rsid w:val="00F64D32"/>
    <w:rsid w:val="00F64F05"/>
    <w:rsid w:val="00F65638"/>
    <w:rsid w:val="00FA441B"/>
    <w:rsid w:val="00FB2C1D"/>
    <w:rsid w:val="00FD593A"/>
    <w:rsid w:val="00FF7BE4"/>
    <w:rsid w:val="02623246"/>
    <w:rsid w:val="0265D0D9"/>
    <w:rsid w:val="02A998D8"/>
    <w:rsid w:val="02AB3FAB"/>
    <w:rsid w:val="0479EC73"/>
    <w:rsid w:val="0659855C"/>
    <w:rsid w:val="069D0D02"/>
    <w:rsid w:val="06A67B9E"/>
    <w:rsid w:val="071F2AA8"/>
    <w:rsid w:val="0B9906C7"/>
    <w:rsid w:val="0C111768"/>
    <w:rsid w:val="0D94A1BC"/>
    <w:rsid w:val="0DE24566"/>
    <w:rsid w:val="0E330DBD"/>
    <w:rsid w:val="0E9C4673"/>
    <w:rsid w:val="0ED04CD3"/>
    <w:rsid w:val="0FD7AFEB"/>
    <w:rsid w:val="1089CEBD"/>
    <w:rsid w:val="112AC10A"/>
    <w:rsid w:val="11804653"/>
    <w:rsid w:val="11D77CA1"/>
    <w:rsid w:val="1262DAEA"/>
    <w:rsid w:val="12713D71"/>
    <w:rsid w:val="13C2C22E"/>
    <w:rsid w:val="13E148D8"/>
    <w:rsid w:val="1402E721"/>
    <w:rsid w:val="145C57D6"/>
    <w:rsid w:val="149C7884"/>
    <w:rsid w:val="14B2B115"/>
    <w:rsid w:val="15188D06"/>
    <w:rsid w:val="159833EF"/>
    <w:rsid w:val="15EF5A75"/>
    <w:rsid w:val="16561428"/>
    <w:rsid w:val="16D32BE2"/>
    <w:rsid w:val="16FA62F0"/>
    <w:rsid w:val="194C9E0C"/>
    <w:rsid w:val="19EB11E7"/>
    <w:rsid w:val="1B79FF32"/>
    <w:rsid w:val="1BC4BE0A"/>
    <w:rsid w:val="1C781728"/>
    <w:rsid w:val="1EB68544"/>
    <w:rsid w:val="1FBE2CEC"/>
    <w:rsid w:val="2141FD91"/>
    <w:rsid w:val="21D74D37"/>
    <w:rsid w:val="22479152"/>
    <w:rsid w:val="22776825"/>
    <w:rsid w:val="23D7574D"/>
    <w:rsid w:val="241A1E41"/>
    <w:rsid w:val="287939C5"/>
    <w:rsid w:val="298C3824"/>
    <w:rsid w:val="2AAA9201"/>
    <w:rsid w:val="2ADF2AB3"/>
    <w:rsid w:val="2BB0DA87"/>
    <w:rsid w:val="2CC7A49D"/>
    <w:rsid w:val="2E0193A8"/>
    <w:rsid w:val="2EEBA59B"/>
    <w:rsid w:val="2F318327"/>
    <w:rsid w:val="2FA921D6"/>
    <w:rsid w:val="2FF3A37F"/>
    <w:rsid w:val="30D48C71"/>
    <w:rsid w:val="313613A1"/>
    <w:rsid w:val="31B0D1F6"/>
    <w:rsid w:val="31CF7D7E"/>
    <w:rsid w:val="3245C47A"/>
    <w:rsid w:val="33E523FE"/>
    <w:rsid w:val="3465B834"/>
    <w:rsid w:val="352694B4"/>
    <w:rsid w:val="36458D65"/>
    <w:rsid w:val="36C3BA37"/>
    <w:rsid w:val="37933638"/>
    <w:rsid w:val="37AF2325"/>
    <w:rsid w:val="39DE4DC4"/>
    <w:rsid w:val="39EC89A6"/>
    <w:rsid w:val="3A4F643B"/>
    <w:rsid w:val="3ACE794F"/>
    <w:rsid w:val="3B90AE8D"/>
    <w:rsid w:val="3BB90C46"/>
    <w:rsid w:val="3BD37E63"/>
    <w:rsid w:val="3D287645"/>
    <w:rsid w:val="3D756E98"/>
    <w:rsid w:val="3E0EA028"/>
    <w:rsid w:val="3E53C7D4"/>
    <w:rsid w:val="3EB89917"/>
    <w:rsid w:val="3EE710E7"/>
    <w:rsid w:val="3F63BD50"/>
    <w:rsid w:val="4043D52A"/>
    <w:rsid w:val="40C8642B"/>
    <w:rsid w:val="412E7DDA"/>
    <w:rsid w:val="418B0FED"/>
    <w:rsid w:val="419BB1E6"/>
    <w:rsid w:val="41D82C52"/>
    <w:rsid w:val="42ABDE09"/>
    <w:rsid w:val="437D8E0E"/>
    <w:rsid w:val="441063E0"/>
    <w:rsid w:val="45012B32"/>
    <w:rsid w:val="454264DD"/>
    <w:rsid w:val="455B4B2C"/>
    <w:rsid w:val="4719500F"/>
    <w:rsid w:val="47C8FD93"/>
    <w:rsid w:val="48D48699"/>
    <w:rsid w:val="48E049E2"/>
    <w:rsid w:val="48F2B8EA"/>
    <w:rsid w:val="495ECCF4"/>
    <w:rsid w:val="4998D5C0"/>
    <w:rsid w:val="49A2517C"/>
    <w:rsid w:val="4A3ACA45"/>
    <w:rsid w:val="4AB309C9"/>
    <w:rsid w:val="4B7DF3C2"/>
    <w:rsid w:val="4BE87E74"/>
    <w:rsid w:val="4C1D8C1B"/>
    <w:rsid w:val="4C30358A"/>
    <w:rsid w:val="4F14E9C6"/>
    <w:rsid w:val="4F87203E"/>
    <w:rsid w:val="4FD50E62"/>
    <w:rsid w:val="4FFF1C89"/>
    <w:rsid w:val="505507F1"/>
    <w:rsid w:val="50EE0B06"/>
    <w:rsid w:val="51E37292"/>
    <w:rsid w:val="51F0D852"/>
    <w:rsid w:val="52BF876B"/>
    <w:rsid w:val="52EEDD07"/>
    <w:rsid w:val="53607A66"/>
    <w:rsid w:val="53A3415A"/>
    <w:rsid w:val="54412276"/>
    <w:rsid w:val="549D0F17"/>
    <w:rsid w:val="55239A22"/>
    <w:rsid w:val="55EAD6A1"/>
    <w:rsid w:val="561C3767"/>
    <w:rsid w:val="57140B53"/>
    <w:rsid w:val="57C48CAA"/>
    <w:rsid w:val="5810E1DC"/>
    <w:rsid w:val="58FAAB13"/>
    <w:rsid w:val="59992DD3"/>
    <w:rsid w:val="5A28358C"/>
    <w:rsid w:val="5B126041"/>
    <w:rsid w:val="5B39FDA0"/>
    <w:rsid w:val="5C019ED7"/>
    <w:rsid w:val="5C61A7BF"/>
    <w:rsid w:val="5C7613D4"/>
    <w:rsid w:val="5E5F24A8"/>
    <w:rsid w:val="5EA8D3E0"/>
    <w:rsid w:val="5EDE7F2F"/>
    <w:rsid w:val="602F81E2"/>
    <w:rsid w:val="60D5904A"/>
    <w:rsid w:val="611BC79D"/>
    <w:rsid w:val="620EE9A2"/>
    <w:rsid w:val="62225A20"/>
    <w:rsid w:val="62C69EA0"/>
    <w:rsid w:val="631583D0"/>
    <w:rsid w:val="6452C771"/>
    <w:rsid w:val="64BB83E1"/>
    <w:rsid w:val="651324D8"/>
    <w:rsid w:val="67EC2A58"/>
    <w:rsid w:val="69EF20C3"/>
    <w:rsid w:val="6AE9058B"/>
    <w:rsid w:val="6BEF16AB"/>
    <w:rsid w:val="6C4877B7"/>
    <w:rsid w:val="6C54A169"/>
    <w:rsid w:val="6D535423"/>
    <w:rsid w:val="6E9113C6"/>
    <w:rsid w:val="6F0C1B09"/>
    <w:rsid w:val="6FCBE19C"/>
    <w:rsid w:val="6FD6B261"/>
    <w:rsid w:val="6FE0C72F"/>
    <w:rsid w:val="700D1479"/>
    <w:rsid w:val="7032AF1B"/>
    <w:rsid w:val="70FE2D23"/>
    <w:rsid w:val="7235F63E"/>
    <w:rsid w:val="728C62C6"/>
    <w:rsid w:val="730BECC4"/>
    <w:rsid w:val="734E8B04"/>
    <w:rsid w:val="73BDBAEF"/>
    <w:rsid w:val="7490FB27"/>
    <w:rsid w:val="772DEE06"/>
    <w:rsid w:val="7779AB3F"/>
    <w:rsid w:val="78B759B9"/>
    <w:rsid w:val="79597FCF"/>
    <w:rsid w:val="79646C4A"/>
    <w:rsid w:val="79A59745"/>
    <w:rsid w:val="7C2A32A2"/>
    <w:rsid w:val="7C97A3AD"/>
    <w:rsid w:val="7CA2E73C"/>
    <w:rsid w:val="7CA68A48"/>
    <w:rsid w:val="7D43826F"/>
    <w:rsid w:val="7E3EB79D"/>
    <w:rsid w:val="7EC27AC0"/>
    <w:rsid w:val="7F4CE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3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4218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7421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Kathryn Zuger</dc:creator>
  <lastModifiedBy>Dave Catt</lastModifiedBy>
  <revision>12</revision>
  <dcterms:created xsi:type="dcterms:W3CDTF">2023-01-20T14:31:00.0000000Z</dcterms:created>
  <dcterms:modified xsi:type="dcterms:W3CDTF">2023-06-19T14:02:04.1745544Z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