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2977"/>
        <w:gridCol w:w="2976"/>
        <w:gridCol w:w="7455"/>
      </w:tblGrid>
      <w:tr w:rsidRPr="004A6096" w:rsidR="00CA55AE" w:rsidTr="12B5E3C3" w14:paraId="465FE26A" w14:textId="77777777">
        <w:tc>
          <w:tcPr>
            <w:tcW w:w="15388" w:type="dxa"/>
            <w:gridSpan w:val="4"/>
            <w:shd w:val="clear" w:color="auto" w:fill="CCC0D9" w:themeFill="accent4" w:themeFillTint="66"/>
            <w:tcMar/>
          </w:tcPr>
          <w:p w:rsidRPr="004A6096" w:rsidR="00CA55AE" w:rsidP="0071146E" w:rsidRDefault="00CA55AE" w14:paraId="5AF36468" w14:textId="248E0E93">
            <w:pPr>
              <w:rPr>
                <w:rFonts w:ascii="Century Gothic" w:hAnsi="Century Gothic" w:cs="Arial"/>
                <w:b/>
                <w:u w:val="single"/>
              </w:rPr>
            </w:pPr>
            <w:r w:rsidRPr="004A6096">
              <w:rPr>
                <w:rFonts w:ascii="Century Gothic" w:hAnsi="Century Gothic" w:cs="Arial"/>
                <w:b/>
                <w:u w:val="single"/>
              </w:rPr>
              <w:t xml:space="preserve">History  MTO        </w:t>
            </w:r>
            <w:r w:rsidRPr="004A6096" w:rsidR="004A6096">
              <w:rPr>
                <w:rFonts w:ascii="Century Gothic" w:hAnsi="Century Gothic" w:cs="Arial"/>
                <w:b/>
                <w:u w:val="single"/>
              </w:rPr>
              <w:t xml:space="preserve">   </w:t>
            </w:r>
            <w:r w:rsidR="0071146E">
              <w:rPr>
                <w:rFonts w:ascii="Century Gothic" w:hAnsi="Century Gothic" w:cs="Arial"/>
                <w:b/>
                <w:u w:val="single"/>
              </w:rPr>
              <w:t xml:space="preserve">Toys Through Time -  Year 1 </w:t>
            </w:r>
          </w:p>
        </w:tc>
      </w:tr>
      <w:tr w:rsidRPr="004A6096" w:rsidR="00CA55AE" w:rsidTr="12B5E3C3" w14:paraId="6BD1C129" w14:textId="77777777">
        <w:tc>
          <w:tcPr>
            <w:tcW w:w="4957" w:type="dxa"/>
            <w:gridSpan w:val="2"/>
            <w:shd w:val="clear" w:color="auto" w:fill="CCC0D9" w:themeFill="accent4" w:themeFillTint="66"/>
            <w:tcMar/>
          </w:tcPr>
          <w:p w:rsidRPr="007B1896" w:rsidR="00CA55AE" w:rsidP="00C45508" w:rsidRDefault="00CA55AE" w14:paraId="677DE747" w14:textId="77777777">
            <w:pPr>
              <w:rPr>
                <w:rFonts w:ascii="Century Gothic" w:hAnsi="Century Gothic"/>
                <w:b/>
                <w:u w:val="single"/>
              </w:rPr>
            </w:pPr>
            <w:r w:rsidRPr="007B1896">
              <w:rPr>
                <w:rFonts w:ascii="Century Gothic" w:hAnsi="Century Gothic"/>
                <w:b/>
                <w:u w:val="single"/>
              </w:rPr>
              <w:t xml:space="preserve">National Curriculum </w:t>
            </w:r>
          </w:p>
        </w:tc>
        <w:tc>
          <w:tcPr>
            <w:tcW w:w="10431" w:type="dxa"/>
            <w:gridSpan w:val="2"/>
            <w:shd w:val="clear" w:color="auto" w:fill="FFFFFF" w:themeFill="background1"/>
            <w:tcMar/>
          </w:tcPr>
          <w:p w:rsidRPr="007B1896" w:rsidR="00E93084" w:rsidP="00E93084" w:rsidRDefault="00E93084" w14:paraId="3AD5C981" w14:textId="77777777">
            <w:pPr>
              <w:shd w:val="clear" w:color="auto" w:fill="FFFFFF" w:themeFill="background1"/>
              <w:contextualSpacing/>
              <w:rPr>
                <w:rFonts w:ascii="Century Gothic" w:hAnsi="Century Gothic" w:cs="Times New Roman"/>
              </w:rPr>
            </w:pPr>
            <w:r w:rsidRPr="007B1896">
              <w:rPr>
                <w:rFonts w:ascii="Century Gothic" w:hAnsi="Century Gothic" w:cs="Times New Roman"/>
              </w:rPr>
              <w:t>Pupils should be taught about:</w:t>
            </w:r>
          </w:p>
          <w:p w:rsidRPr="007B1896" w:rsidR="00E93084" w:rsidP="00E93084" w:rsidRDefault="00E93084" w14:paraId="36A02E62" w14:textId="77777777">
            <w:pPr>
              <w:shd w:val="clear" w:color="auto" w:fill="FFFFFF" w:themeFill="background1"/>
              <w:contextualSpacing/>
              <w:rPr>
                <w:rFonts w:ascii="Century Gothic" w:hAnsi="Century Gothic" w:cs="Times New Roman"/>
                <w:b/>
                <w:bCs/>
              </w:rPr>
            </w:pPr>
          </w:p>
          <w:p w:rsidRPr="007B1896" w:rsidR="00CA55AE" w:rsidP="00E93084" w:rsidRDefault="00E93084" w14:paraId="0272090C" w14:textId="40E87FD0">
            <w:pPr>
              <w:pStyle w:val="NoSpacing"/>
              <w:rPr>
                <w:rFonts w:ascii="Century Gothic" w:hAnsi="Century Gothic"/>
                <w:b/>
                <w:bCs/>
              </w:rPr>
            </w:pPr>
            <w:r w:rsidRPr="007B1896">
              <w:rPr>
                <w:rFonts w:ascii="Century Gothic" w:hAnsi="Century Gothic" w:cs="Times New Roman"/>
              </w:rPr>
              <w:t>Changes within living memory. Where appropriate, these should be used to reveal aspects of change in national life.</w:t>
            </w:r>
          </w:p>
        </w:tc>
      </w:tr>
      <w:tr w:rsidRPr="004A6096" w:rsidR="00F037A5" w:rsidTr="12B5E3C3" w14:paraId="7381B707" w14:textId="77777777">
        <w:tc>
          <w:tcPr>
            <w:tcW w:w="4957"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00C45508" w:rsidRDefault="00F037A5" w14:paraId="68EC3DC0" w14:textId="77777777">
            <w:r w:rsidRPr="004A6096">
              <w:rPr>
                <w:rFonts w:ascii="Century Gothic" w:hAnsi="Century Gothic" w:cs="Arial"/>
                <w:b/>
                <w:u w:val="single"/>
              </w:rPr>
              <w:t>Sticky Knowledge</w:t>
            </w:r>
          </w:p>
        </w:tc>
        <w:tc>
          <w:tcPr>
            <w:tcW w:w="2976"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00C45508" w:rsidRDefault="00F037A5" w14:paraId="4A09E942" w14:textId="77777777">
            <w:r w:rsidRPr="004A6096">
              <w:rPr>
                <w:rFonts w:ascii="Century Gothic" w:hAnsi="Century Gothic" w:cs="Arial"/>
                <w:b/>
                <w:u w:val="single"/>
              </w:rPr>
              <w:t>Disciplinary Knowledge</w:t>
            </w:r>
          </w:p>
        </w:tc>
        <w:tc>
          <w:tcPr>
            <w:tcW w:w="7455"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00C45508" w:rsidRDefault="00F037A5" w14:paraId="1C2FDEC4" w14:textId="77777777">
            <w:r w:rsidRPr="004A6096">
              <w:rPr>
                <w:rFonts w:ascii="Century Gothic" w:hAnsi="Century Gothic" w:eastAsia="Times New Roman" w:cs="Arial"/>
                <w:b/>
                <w:color w:val="000000" w:themeColor="text1"/>
                <w:u w:val="single"/>
                <w:lang w:eastAsia="en-GB"/>
              </w:rPr>
              <w:t>Concepts</w:t>
            </w:r>
          </w:p>
        </w:tc>
      </w:tr>
      <w:tr w:rsidRPr="004A6096" w:rsidR="00E93084" w:rsidTr="12B5E3C3" w14:paraId="02C2FA34" w14:textId="77777777">
        <w:trPr>
          <w:trHeight w:val="1927"/>
        </w:trPr>
        <w:tc>
          <w:tcPr>
            <w:tcW w:w="4957" w:type="dxa"/>
            <w:gridSpan w:val="2"/>
            <w:shd w:val="clear" w:color="auto" w:fill="FFFFFF" w:themeFill="background1"/>
            <w:tcMar/>
          </w:tcPr>
          <w:p w:rsidRPr="007B1896" w:rsidR="00E93084" w:rsidP="00E93084" w:rsidRDefault="00E93084" w14:paraId="6D2376DC" w14:textId="77777777">
            <w:pPr>
              <w:shd w:val="clear" w:color="auto" w:fill="FFFFFF" w:themeFill="background1"/>
              <w:rPr>
                <w:rFonts w:ascii="Century Gothic" w:hAnsi="Century Gothic" w:eastAsia="Times New Roman" w:cs="Times New Roman"/>
                <w:lang w:eastAsia="en-GB"/>
              </w:rPr>
            </w:pPr>
            <w:r w:rsidRPr="007B1896">
              <w:rPr>
                <w:rFonts w:ascii="Century Gothic" w:hAnsi="Century Gothic" w:eastAsia="Times New Roman" w:cs="Times New Roman"/>
                <w:lang w:eastAsia="en-GB"/>
              </w:rPr>
              <w:t xml:space="preserve">The Victorian era was named after Queen Victoria, who was the reigning monarch at the time. </w:t>
            </w:r>
          </w:p>
          <w:p w:rsidRPr="007B1896" w:rsidR="00E93084" w:rsidP="00E93084" w:rsidRDefault="00E93084" w14:paraId="0493D95A" w14:textId="77777777">
            <w:pPr>
              <w:shd w:val="clear" w:color="auto" w:fill="FFFFFF" w:themeFill="background1"/>
              <w:rPr>
                <w:rFonts w:ascii="Century Gothic" w:hAnsi="Century Gothic" w:eastAsia="Times New Roman" w:cs="Times New Roman"/>
                <w:lang w:eastAsia="en-GB"/>
              </w:rPr>
            </w:pPr>
          </w:p>
          <w:p w:rsidRPr="007B1896" w:rsidR="00E93084" w:rsidP="00E93084" w:rsidRDefault="00E93084" w14:paraId="3705F5E3" w14:textId="77777777">
            <w:pPr>
              <w:shd w:val="clear" w:color="auto" w:fill="FFFFFF" w:themeFill="background1"/>
              <w:rPr>
                <w:rFonts w:ascii="Century Gothic" w:hAnsi="Century Gothic" w:eastAsia="Times New Roman" w:cs="Times New Roman"/>
                <w:lang w:eastAsia="en-GB"/>
              </w:rPr>
            </w:pPr>
            <w:r w:rsidRPr="007B1896">
              <w:rPr>
                <w:rFonts w:ascii="Century Gothic" w:hAnsi="Century Gothic" w:eastAsia="Times New Roman" w:cs="Times New Roman"/>
                <w:lang w:eastAsia="en-GB"/>
              </w:rPr>
              <w:t>Toys were mainly made from wood, paper and metal during the Victorian era.</w:t>
            </w:r>
          </w:p>
          <w:p w:rsidRPr="007B1896" w:rsidR="00E93084" w:rsidP="00E93084" w:rsidRDefault="00E93084" w14:paraId="7AB6D509" w14:textId="77777777">
            <w:pPr>
              <w:shd w:val="clear" w:color="auto" w:fill="FFFFFF" w:themeFill="background1"/>
              <w:rPr>
                <w:rFonts w:ascii="Century Gothic" w:hAnsi="Century Gothic" w:eastAsia="Times New Roman" w:cs="Times New Roman"/>
                <w:lang w:eastAsia="en-GB"/>
              </w:rPr>
            </w:pPr>
          </w:p>
          <w:p w:rsidRPr="007B1896" w:rsidR="00E93084" w:rsidP="00E93084" w:rsidRDefault="00E93084" w14:paraId="5317B6B9" w14:textId="77777777">
            <w:pPr>
              <w:shd w:val="clear" w:color="auto" w:fill="FFFFFF" w:themeFill="background1"/>
              <w:rPr>
                <w:rFonts w:ascii="Century Gothic" w:hAnsi="Century Gothic" w:eastAsia="Times New Roman" w:cs="Times New Roman"/>
                <w:lang w:eastAsia="en-GB"/>
              </w:rPr>
            </w:pPr>
            <w:r w:rsidRPr="007B1896">
              <w:rPr>
                <w:rFonts w:ascii="Century Gothic" w:hAnsi="Century Gothic" w:eastAsia="Times New Roman" w:cs="Times New Roman"/>
                <w:lang w:eastAsia="en-GB"/>
              </w:rPr>
              <w:t>Rich Victorian children played with toys such as clockwork trains, rocking horses, tea sets and dolls.</w:t>
            </w:r>
          </w:p>
          <w:p w:rsidRPr="007B1896" w:rsidR="00E93084" w:rsidP="00E93084" w:rsidRDefault="00E93084" w14:paraId="4FC9CC2B" w14:textId="77777777">
            <w:pPr>
              <w:shd w:val="clear" w:color="auto" w:fill="FFFFFF" w:themeFill="background1"/>
              <w:rPr>
                <w:rFonts w:ascii="Century Gothic" w:hAnsi="Century Gothic" w:eastAsia="Times New Roman" w:cs="Times New Roman"/>
                <w:lang w:eastAsia="en-GB"/>
              </w:rPr>
            </w:pPr>
          </w:p>
          <w:p w:rsidRPr="007B1896" w:rsidR="00E93084" w:rsidP="00E93084" w:rsidRDefault="00E93084" w14:paraId="0BAA7C38" w14:textId="77777777">
            <w:pPr>
              <w:shd w:val="clear" w:color="auto" w:fill="FFFFFF" w:themeFill="background1"/>
              <w:rPr>
                <w:rFonts w:ascii="Century Gothic" w:hAnsi="Century Gothic" w:eastAsia="Times New Roman" w:cs="Times New Roman"/>
                <w:lang w:eastAsia="en-GB"/>
              </w:rPr>
            </w:pPr>
            <w:r w:rsidRPr="007B1896">
              <w:rPr>
                <w:rFonts w:ascii="Century Gothic" w:hAnsi="Century Gothic" w:eastAsia="Times New Roman" w:cs="Times New Roman"/>
                <w:lang w:eastAsia="en-GB"/>
              </w:rPr>
              <w:t>Poorer children played with homemade toys such as peg dolls, wooden boats and rags stuffed with sawdust to make balls or toy animals.</w:t>
            </w:r>
          </w:p>
          <w:p w:rsidRPr="007B1896" w:rsidR="00E93084" w:rsidP="00E93084" w:rsidRDefault="00E93084" w14:paraId="266C27B8" w14:textId="77777777">
            <w:pPr>
              <w:shd w:val="clear" w:color="auto" w:fill="FFFFFF" w:themeFill="background1"/>
              <w:rPr>
                <w:rFonts w:ascii="Century Gothic" w:hAnsi="Century Gothic" w:eastAsia="Times New Roman" w:cs="Times New Roman"/>
                <w:lang w:eastAsia="en-GB"/>
              </w:rPr>
            </w:pPr>
          </w:p>
          <w:p w:rsidRPr="007B1896" w:rsidR="00E93084" w:rsidP="00E93084" w:rsidRDefault="00E93084" w14:paraId="1E3C7A3D" w14:textId="77777777">
            <w:pPr>
              <w:shd w:val="clear" w:color="auto" w:fill="FFFFFF" w:themeFill="background1"/>
              <w:rPr>
                <w:rFonts w:ascii="Century Gothic" w:hAnsi="Century Gothic" w:eastAsia="Times New Roman" w:cs="Times New Roman"/>
                <w:lang w:eastAsia="en-GB"/>
              </w:rPr>
            </w:pPr>
            <w:r w:rsidRPr="007B1896">
              <w:rPr>
                <w:rFonts w:ascii="Century Gothic" w:hAnsi="Century Gothic" w:eastAsia="Times New Roman" w:cs="Times New Roman"/>
                <w:lang w:eastAsia="en-GB"/>
              </w:rPr>
              <w:t>Modern toys are mainly made of plastic because it is safer and easier to make things with.</w:t>
            </w:r>
          </w:p>
          <w:p w:rsidRPr="007B1896" w:rsidR="00E93084" w:rsidP="00E93084" w:rsidRDefault="00E93084" w14:paraId="112A3913" w14:textId="77777777">
            <w:pPr>
              <w:shd w:val="clear" w:color="auto" w:fill="FFFFFF" w:themeFill="background1"/>
              <w:rPr>
                <w:rFonts w:ascii="Century Gothic" w:hAnsi="Century Gothic" w:eastAsia="Times New Roman" w:cs="Times New Roman"/>
                <w:lang w:eastAsia="en-GB"/>
              </w:rPr>
            </w:pPr>
          </w:p>
          <w:p w:rsidRPr="007B1896" w:rsidR="00E93084" w:rsidP="00E93084" w:rsidRDefault="00E93084" w14:paraId="1BDC4940" w14:textId="77777777">
            <w:pPr>
              <w:shd w:val="clear" w:color="auto" w:fill="FFFFFF" w:themeFill="background1"/>
              <w:rPr>
                <w:rFonts w:ascii="Century Gothic" w:hAnsi="Century Gothic" w:eastAsia="Times New Roman" w:cs="Times New Roman"/>
                <w:lang w:eastAsia="en-GB"/>
              </w:rPr>
            </w:pPr>
            <w:r w:rsidRPr="007B1896">
              <w:rPr>
                <w:rFonts w:ascii="Century Gothic" w:hAnsi="Century Gothic" w:eastAsia="Times New Roman" w:cs="Times New Roman"/>
                <w:lang w:eastAsia="en-GB"/>
              </w:rPr>
              <w:t>Old toys were usually mechanical or moved by hand.</w:t>
            </w:r>
          </w:p>
          <w:p w:rsidRPr="007B1896" w:rsidR="00E93084" w:rsidP="00E93084" w:rsidRDefault="00E93084" w14:paraId="6CF2CA54" w14:textId="77777777">
            <w:pPr>
              <w:shd w:val="clear" w:color="auto" w:fill="FFFFFF" w:themeFill="background1"/>
              <w:rPr>
                <w:rFonts w:ascii="Century Gothic" w:hAnsi="Century Gothic" w:eastAsia="Times New Roman" w:cs="Times New Roman"/>
                <w:lang w:eastAsia="en-GB"/>
              </w:rPr>
            </w:pPr>
          </w:p>
          <w:p w:rsidRPr="007B1896" w:rsidR="00E93084" w:rsidP="00E93084" w:rsidRDefault="00E93084" w14:paraId="3948ED8E" w14:textId="77777777">
            <w:pPr>
              <w:shd w:val="clear" w:color="auto" w:fill="FFFFFF" w:themeFill="background1"/>
              <w:rPr>
                <w:rFonts w:ascii="Century Gothic" w:hAnsi="Century Gothic" w:eastAsia="Times New Roman" w:cs="Times New Roman"/>
                <w:lang w:eastAsia="en-GB"/>
              </w:rPr>
            </w:pPr>
            <w:r w:rsidRPr="007B1896">
              <w:rPr>
                <w:rFonts w:ascii="Century Gothic" w:hAnsi="Century Gothic" w:eastAsia="Times New Roman" w:cs="Times New Roman"/>
                <w:lang w:eastAsia="en-GB"/>
              </w:rPr>
              <w:t>Modern toys often need batteries.</w:t>
            </w:r>
          </w:p>
          <w:p w:rsidRPr="007B1896" w:rsidR="00E93084" w:rsidP="00E93084" w:rsidRDefault="00E93084" w14:paraId="3DCE2FEF" w14:textId="77777777">
            <w:pPr>
              <w:shd w:val="clear" w:color="auto" w:fill="FFFFFF" w:themeFill="background1"/>
              <w:rPr>
                <w:rFonts w:ascii="Century Gothic" w:hAnsi="Century Gothic" w:eastAsia="Times New Roman" w:cs="Times New Roman"/>
                <w:lang w:eastAsia="en-GB"/>
              </w:rPr>
            </w:pPr>
          </w:p>
          <w:p w:rsidRPr="007B1896" w:rsidR="00E93084" w:rsidP="00E93084" w:rsidRDefault="00E93084" w14:paraId="2A11CB60" w14:textId="77777777">
            <w:pPr>
              <w:shd w:val="clear" w:color="auto" w:fill="FFFFFF" w:themeFill="background1"/>
              <w:rPr>
                <w:rFonts w:ascii="Century Gothic" w:hAnsi="Century Gothic" w:eastAsia="Times New Roman" w:cs="Times New Roman"/>
                <w:lang w:eastAsia="en-GB"/>
              </w:rPr>
            </w:pPr>
            <w:r w:rsidRPr="007B1896">
              <w:rPr>
                <w:rFonts w:ascii="Century Gothic" w:hAnsi="Century Gothic" w:eastAsia="Times New Roman" w:cs="Times New Roman"/>
                <w:lang w:eastAsia="en-GB"/>
              </w:rPr>
              <w:t xml:space="preserve">Modern toys are often made by a machine. </w:t>
            </w:r>
          </w:p>
          <w:p w:rsidRPr="007B1896" w:rsidR="00E93084" w:rsidP="00E93084" w:rsidRDefault="00E93084" w14:paraId="07B3FCC4" w14:textId="77777777">
            <w:pPr>
              <w:shd w:val="clear" w:color="auto" w:fill="FFFFFF" w:themeFill="background1"/>
              <w:rPr>
                <w:rFonts w:ascii="Century Gothic" w:hAnsi="Century Gothic" w:eastAsia="Times New Roman" w:cs="Times New Roman"/>
                <w:lang w:eastAsia="en-GB"/>
              </w:rPr>
            </w:pPr>
          </w:p>
          <w:p w:rsidRPr="007B1896" w:rsidR="00E93084" w:rsidP="00E93084" w:rsidRDefault="00E93084" w14:paraId="1EF4AB58" w14:textId="77777777">
            <w:pPr>
              <w:shd w:val="clear" w:color="auto" w:fill="FFFFFF" w:themeFill="background1"/>
              <w:rPr>
                <w:rFonts w:ascii="Century Gothic" w:hAnsi="Century Gothic" w:eastAsia="Times New Roman" w:cs="Times New Roman"/>
                <w:lang w:eastAsia="en-GB"/>
              </w:rPr>
            </w:pPr>
            <w:r w:rsidRPr="007B1896">
              <w:rPr>
                <w:rFonts w:ascii="Century Gothic" w:hAnsi="Century Gothic" w:eastAsia="Times New Roman" w:cs="Times New Roman"/>
                <w:lang w:eastAsia="en-GB"/>
              </w:rPr>
              <w:lastRenderedPageBreak/>
              <w:t xml:space="preserve">In 1902 the Sheriff company started making teddy bears. </w:t>
            </w:r>
          </w:p>
          <w:p w:rsidRPr="007B1896" w:rsidR="00E93084" w:rsidP="00E93084" w:rsidRDefault="00E93084" w14:paraId="2B5E1507" w14:textId="77777777">
            <w:pPr>
              <w:shd w:val="clear" w:color="auto" w:fill="FFFFFF" w:themeFill="background1"/>
              <w:rPr>
                <w:rFonts w:ascii="Century Gothic" w:hAnsi="Century Gothic" w:eastAsia="Times New Roman" w:cs="Times New Roman"/>
                <w:lang w:eastAsia="en-GB"/>
              </w:rPr>
            </w:pPr>
            <w:r w:rsidRPr="007B1896">
              <w:rPr>
                <w:rFonts w:ascii="Century Gothic" w:hAnsi="Century Gothic" w:eastAsia="Times New Roman" w:cs="Times New Roman"/>
                <w:lang w:eastAsia="en-GB"/>
              </w:rPr>
              <w:t>Ole Kirk Christiansen – called his toys company ‘Lego’ in 1939.</w:t>
            </w:r>
          </w:p>
          <w:p w:rsidRPr="007B1896" w:rsidR="00E93084" w:rsidP="00E93084" w:rsidRDefault="00E93084" w14:paraId="53598103" w14:textId="77777777">
            <w:pPr>
              <w:shd w:val="clear" w:color="auto" w:fill="FFFFFF" w:themeFill="background1"/>
              <w:rPr>
                <w:rFonts w:ascii="Century Gothic" w:hAnsi="Century Gothic" w:eastAsia="Times New Roman" w:cs="Times New Roman"/>
                <w:lang w:eastAsia="en-GB"/>
              </w:rPr>
            </w:pPr>
          </w:p>
          <w:p w:rsidRPr="007B1896" w:rsidR="00E93084" w:rsidP="00E93084" w:rsidRDefault="00E93084" w14:paraId="2BB73745" w14:textId="77777777">
            <w:pPr>
              <w:shd w:val="clear" w:color="auto" w:fill="FFFFFF" w:themeFill="background1"/>
              <w:rPr>
                <w:rFonts w:ascii="Century Gothic" w:hAnsi="Century Gothic" w:eastAsia="Times New Roman" w:cs="Times New Roman"/>
                <w:lang w:eastAsia="en-GB"/>
              </w:rPr>
            </w:pPr>
            <w:r w:rsidRPr="007B1896">
              <w:rPr>
                <w:rFonts w:ascii="Century Gothic" w:hAnsi="Century Gothic" w:eastAsia="Times New Roman" w:cs="Times New Roman"/>
                <w:lang w:eastAsia="en-GB"/>
              </w:rPr>
              <w:t xml:space="preserve">Ruth Handler invented the Barbie Doll in 1959. </w:t>
            </w:r>
          </w:p>
          <w:p w:rsidRPr="007B1896" w:rsidR="00E93084" w:rsidP="00E93084" w:rsidRDefault="00E93084" w14:paraId="30892D00" w14:textId="6A5F82A2"/>
        </w:tc>
        <w:tc>
          <w:tcPr>
            <w:tcW w:w="2976" w:type="dxa"/>
            <w:shd w:val="clear" w:color="auto" w:fill="FFFFFF" w:themeFill="background1"/>
            <w:tcMar/>
          </w:tcPr>
          <w:p w:rsidRPr="007B1896" w:rsidR="00E93084" w:rsidP="00E93084" w:rsidRDefault="00E93084" w14:paraId="7E20CF47" w14:textId="77777777">
            <w:pPr>
              <w:jc w:val="center"/>
              <w:rPr>
                <w:rFonts w:ascii="Century Gothic" w:hAnsi="Century Gothic" w:cs="Times New Roman"/>
                <w:b/>
                <w:u w:val="single"/>
              </w:rPr>
            </w:pPr>
            <w:r w:rsidRPr="007B1896">
              <w:rPr>
                <w:rFonts w:ascii="Century Gothic" w:hAnsi="Century Gothic" w:cs="Times New Roman"/>
                <w:b/>
                <w:u w:val="single"/>
              </w:rPr>
              <w:lastRenderedPageBreak/>
              <w:t>Chronological Understanding</w:t>
            </w:r>
          </w:p>
          <w:p w:rsidRPr="007B1896" w:rsidR="00E93084" w:rsidP="00E93084" w:rsidRDefault="00E93084" w14:paraId="4BBCC157" w14:textId="77777777">
            <w:pPr>
              <w:jc w:val="center"/>
              <w:rPr>
                <w:rFonts w:ascii="Century Gothic" w:hAnsi="Century Gothic" w:cs="Times New Roman"/>
              </w:rPr>
            </w:pPr>
            <w:r w:rsidRPr="007B1896">
              <w:rPr>
                <w:rFonts w:ascii="Century Gothic" w:hAnsi="Century Gothic" w:cs="Times New Roman"/>
              </w:rPr>
              <w:t>I can order historical events on a timeline</w:t>
            </w:r>
          </w:p>
          <w:p w:rsidRPr="007B1896" w:rsidR="00E93084" w:rsidP="00E93084" w:rsidRDefault="00E93084" w14:paraId="23520BD6" w14:textId="77777777">
            <w:pPr>
              <w:jc w:val="center"/>
              <w:rPr>
                <w:rFonts w:ascii="Century Gothic" w:hAnsi="Century Gothic" w:cs="Times New Roman"/>
              </w:rPr>
            </w:pPr>
          </w:p>
          <w:p w:rsidRPr="007B1896" w:rsidR="00E93084" w:rsidP="00E93084" w:rsidRDefault="00E93084" w14:paraId="1D9CD36E" w14:textId="77777777">
            <w:pPr>
              <w:jc w:val="center"/>
              <w:rPr>
                <w:rFonts w:ascii="Century Gothic" w:hAnsi="Century Gothic" w:cs="Times New Roman"/>
                <w:b/>
                <w:u w:val="single"/>
              </w:rPr>
            </w:pPr>
            <w:r w:rsidRPr="007B1896">
              <w:rPr>
                <w:rFonts w:ascii="Century Gothic" w:hAnsi="Century Gothic" w:cs="Times New Roman"/>
                <w:b/>
                <w:u w:val="single"/>
              </w:rPr>
              <w:t>Interpretation of historical concepts</w:t>
            </w:r>
          </w:p>
          <w:p w:rsidRPr="007B1896" w:rsidR="00E93084" w:rsidP="00E93084" w:rsidRDefault="00E93084" w14:paraId="2467EFC4" w14:textId="77777777">
            <w:pPr>
              <w:jc w:val="center"/>
              <w:rPr>
                <w:rFonts w:ascii="Century Gothic" w:hAnsi="Century Gothic" w:cs="Times New Roman"/>
              </w:rPr>
            </w:pPr>
            <w:r w:rsidRPr="007B1896">
              <w:rPr>
                <w:rFonts w:ascii="Century Gothic" w:hAnsi="Century Gothic" w:cs="Times New Roman"/>
              </w:rPr>
              <w:t>I can describe and explain the achievements of significant individuals from the past</w:t>
            </w:r>
          </w:p>
          <w:p w:rsidRPr="007B1896" w:rsidR="00E93084" w:rsidP="00E93084" w:rsidRDefault="00E93084" w14:paraId="4265ECA6" w14:textId="77777777">
            <w:pPr>
              <w:jc w:val="center"/>
              <w:rPr>
                <w:rFonts w:ascii="Century Gothic" w:hAnsi="Century Gothic" w:cs="Times New Roman"/>
              </w:rPr>
            </w:pPr>
          </w:p>
          <w:p w:rsidRPr="007B1896" w:rsidR="00E93084" w:rsidP="00E93084" w:rsidRDefault="00E93084" w14:paraId="5B3469DB" w14:textId="77777777">
            <w:pPr>
              <w:jc w:val="center"/>
              <w:rPr>
                <w:rFonts w:ascii="Century Gothic" w:hAnsi="Century Gothic" w:cs="Times New Roman"/>
                <w:b/>
                <w:u w:val="single"/>
              </w:rPr>
            </w:pPr>
            <w:r w:rsidRPr="007B1896">
              <w:rPr>
                <w:rFonts w:ascii="Century Gothic" w:hAnsi="Century Gothic" w:cs="Times New Roman"/>
                <w:b/>
                <w:u w:val="single"/>
              </w:rPr>
              <w:t>Historical Enquiry</w:t>
            </w:r>
          </w:p>
          <w:p w:rsidRPr="007B1896" w:rsidR="00E93084" w:rsidP="00E93084" w:rsidRDefault="00E93084" w14:paraId="04CDD054" w14:textId="77777777">
            <w:pPr>
              <w:jc w:val="center"/>
              <w:rPr>
                <w:rFonts w:ascii="Century Gothic" w:hAnsi="Century Gothic" w:eastAsia="Times New Roman" w:cs="Times New Roman"/>
                <w:lang w:eastAsia="en-GB"/>
              </w:rPr>
            </w:pPr>
            <w:r w:rsidRPr="007B1896">
              <w:rPr>
                <w:rFonts w:ascii="Century Gothic" w:hAnsi="Century Gothic" w:eastAsia="Times New Roman" w:cs="Times New Roman"/>
                <w:lang w:eastAsia="en-GB"/>
              </w:rPr>
              <w:t xml:space="preserve">I can use artefacts and books to find out about the past, asking relevant questions to further my knowledge. </w:t>
            </w:r>
          </w:p>
          <w:p w:rsidRPr="007B1896" w:rsidR="00E93084" w:rsidP="00E93084" w:rsidRDefault="00E93084" w14:paraId="66BDCADB" w14:textId="77777777">
            <w:pPr>
              <w:jc w:val="center"/>
              <w:rPr>
                <w:rFonts w:ascii="Century Gothic" w:hAnsi="Century Gothic" w:eastAsia="Times New Roman" w:cs="Times New Roman"/>
                <w:lang w:eastAsia="en-GB"/>
              </w:rPr>
            </w:pPr>
          </w:p>
          <w:p w:rsidRPr="007B1896" w:rsidR="00E93084" w:rsidP="002240A4" w:rsidRDefault="00E93084" w14:paraId="75B289CD" w14:textId="1A1C1112">
            <w:pPr>
              <w:jc w:val="center"/>
            </w:pPr>
            <w:r w:rsidRPr="007B1896">
              <w:rPr>
                <w:rFonts w:ascii="Century Gothic" w:hAnsi="Century Gothic" w:eastAsia="Times New Roman" w:cs="Times New Roman"/>
                <w:lang w:eastAsia="en-GB"/>
              </w:rPr>
              <w:t>I can discuss photographs/pictures and explain how we know that something is from a long time ago.</w:t>
            </w:r>
          </w:p>
        </w:tc>
        <w:tc>
          <w:tcPr>
            <w:tcW w:w="7455" w:type="dxa"/>
            <w:shd w:val="clear" w:color="auto" w:fill="FFFFFF" w:themeFill="background1"/>
            <w:tcMar/>
          </w:tcPr>
          <w:p w:rsidRPr="007B1896" w:rsidR="00E93084" w:rsidP="00E93084" w:rsidRDefault="00E93084" w14:paraId="4948D49B" w14:textId="77777777">
            <w:pPr>
              <w:pStyle w:val="NoSpacing"/>
              <w:rPr>
                <w:rFonts w:ascii="Century Gothic" w:hAnsi="Century Gothic"/>
                <w:lang w:eastAsia="en-GB"/>
              </w:rPr>
            </w:pPr>
          </w:p>
          <w:p w:rsidRPr="007B1896" w:rsidR="00E93084" w:rsidP="00E93084" w:rsidRDefault="00E93084" w14:paraId="256DCB64" w14:textId="77777777">
            <w:pPr>
              <w:shd w:val="clear" w:color="auto" w:fill="FFFFFF" w:themeFill="background1"/>
              <w:rPr>
                <w:rFonts w:ascii="Century Gothic" w:hAnsi="Century Gothic" w:eastAsia="Century Gothic" w:cs="Century Gothic"/>
                <w:bCs/>
                <w:lang w:eastAsia="en-GB"/>
              </w:rPr>
            </w:pPr>
            <w:r w:rsidRPr="007B1896">
              <w:rPr>
                <w:rFonts w:ascii="Century Gothic" w:hAnsi="Century Gothic" w:eastAsia="Century Gothic" w:cs="Century Gothic"/>
                <w:b/>
                <w:bCs/>
                <w:lang w:eastAsia="en-GB"/>
              </w:rPr>
              <w:t xml:space="preserve">Chronology </w:t>
            </w:r>
            <w:r w:rsidRPr="007B1896">
              <w:rPr>
                <w:rFonts w:ascii="Century Gothic" w:hAnsi="Century Gothic" w:eastAsia="Century Gothic" w:cs="Century Gothic"/>
                <w:bCs/>
                <w:lang w:eastAsia="en-GB"/>
              </w:rPr>
              <w:t>– People in my family topic</w:t>
            </w:r>
          </w:p>
          <w:p w:rsidRPr="007B1896" w:rsidR="00E93084" w:rsidP="00E93084" w:rsidRDefault="00E93084" w14:paraId="00207314" w14:textId="77777777">
            <w:pPr>
              <w:shd w:val="clear" w:color="auto" w:fill="FFFFFF" w:themeFill="background1"/>
              <w:rPr>
                <w:rFonts w:ascii="Century Gothic" w:hAnsi="Century Gothic" w:eastAsia="Century Gothic" w:cs="Century Gothic"/>
                <w:bCs/>
                <w:lang w:eastAsia="en-GB"/>
              </w:rPr>
            </w:pPr>
            <w:r w:rsidRPr="002240A4">
              <w:rPr>
                <w:rFonts w:ascii="Century Gothic" w:hAnsi="Century Gothic" w:eastAsia="Century Gothic" w:cs="Century Gothic"/>
                <w:b/>
                <w:lang w:eastAsia="en-GB"/>
              </w:rPr>
              <w:t>In this topic:</w:t>
            </w:r>
            <w:r w:rsidRPr="007B1896">
              <w:rPr>
                <w:rFonts w:ascii="Century Gothic" w:hAnsi="Century Gothic" w:eastAsia="Century Gothic" w:cs="Century Gothic"/>
                <w:bCs/>
                <w:lang w:eastAsia="en-GB"/>
              </w:rPr>
              <w:t xml:space="preserve"> Timelines for when toys were invented. Understand that Victorian era was before grandparents.</w:t>
            </w:r>
          </w:p>
          <w:p w:rsidRPr="007B1896" w:rsidR="00E93084" w:rsidP="00E93084" w:rsidRDefault="00E93084" w14:paraId="77EB7F22" w14:textId="7961B70B">
            <w:pPr>
              <w:shd w:val="clear" w:color="auto" w:fill="FFFFFF" w:themeFill="background1"/>
              <w:rPr>
                <w:rFonts w:ascii="Century Gothic" w:hAnsi="Century Gothic" w:eastAsia="Century Gothic" w:cs="Century Gothic"/>
                <w:bCs/>
                <w:lang w:eastAsia="en-GB"/>
              </w:rPr>
            </w:pPr>
            <w:r w:rsidRPr="007B1896">
              <w:rPr>
                <w:rFonts w:ascii="Century Gothic" w:hAnsi="Century Gothic" w:eastAsia="Century Gothic" w:cs="Century Gothic"/>
                <w:bCs/>
                <w:lang w:eastAsia="en-GB"/>
              </w:rPr>
              <w:t xml:space="preserve">Timeline in steps of 10 years. </w:t>
            </w:r>
          </w:p>
          <w:p w:rsidRPr="007B1896" w:rsidR="007B1896" w:rsidP="00E93084" w:rsidRDefault="007B1896" w14:paraId="34B81762" w14:textId="77777777">
            <w:pPr>
              <w:shd w:val="clear" w:color="auto" w:fill="FFFFFF" w:themeFill="background1"/>
              <w:rPr>
                <w:rFonts w:ascii="Century Gothic" w:hAnsi="Century Gothic" w:eastAsia="Century Gothic" w:cs="Century Gothic"/>
                <w:bCs/>
                <w:lang w:eastAsia="en-GB"/>
              </w:rPr>
            </w:pPr>
          </w:p>
          <w:p w:rsidRPr="007B1896" w:rsidR="00E93084" w:rsidP="00E93084" w:rsidRDefault="00E93084" w14:paraId="20793663" w14:textId="77777777">
            <w:pPr>
              <w:shd w:val="clear" w:color="auto" w:fill="FFFFFF" w:themeFill="background1"/>
              <w:rPr>
                <w:rFonts w:ascii="Century Gothic" w:hAnsi="Century Gothic" w:eastAsia="Century Gothic" w:cs="Century Gothic"/>
                <w:bCs/>
                <w:lang w:eastAsia="en-GB"/>
              </w:rPr>
            </w:pPr>
            <w:r w:rsidRPr="007B1896">
              <w:rPr>
                <w:rFonts w:ascii="Century Gothic" w:hAnsi="Century Gothic" w:eastAsia="Century Gothic" w:cs="Century Gothic"/>
                <w:b/>
                <w:bCs/>
                <w:lang w:eastAsia="en-GB"/>
              </w:rPr>
              <w:t>Legacy</w:t>
            </w:r>
            <w:r w:rsidRPr="007B1896">
              <w:rPr>
                <w:rFonts w:ascii="Century Gothic" w:hAnsi="Century Gothic" w:eastAsia="Century Gothic" w:cs="Century Gothic"/>
                <w:bCs/>
                <w:lang w:eastAsia="en-GB"/>
              </w:rPr>
              <w:t xml:space="preserve"> – People in my family topic</w:t>
            </w:r>
          </w:p>
          <w:p w:rsidRPr="007B1896" w:rsidR="00E93084" w:rsidP="00E93084" w:rsidRDefault="00E93084" w14:paraId="65283F91" w14:textId="1565E425">
            <w:pPr>
              <w:shd w:val="clear" w:color="auto" w:fill="FFFFFF" w:themeFill="background1"/>
              <w:rPr>
                <w:rFonts w:ascii="Century Gothic" w:hAnsi="Century Gothic" w:eastAsia="Century Gothic" w:cs="Century Gothic"/>
                <w:bCs/>
                <w:lang w:eastAsia="en-GB"/>
              </w:rPr>
            </w:pPr>
            <w:r w:rsidRPr="002240A4">
              <w:rPr>
                <w:rFonts w:ascii="Century Gothic" w:hAnsi="Century Gothic" w:eastAsia="Century Gothic" w:cs="Century Gothic"/>
                <w:b/>
                <w:lang w:eastAsia="en-GB"/>
              </w:rPr>
              <w:t>In this topic:</w:t>
            </w:r>
            <w:r w:rsidRPr="007B1896">
              <w:rPr>
                <w:rFonts w:ascii="Century Gothic" w:hAnsi="Century Gothic" w:eastAsia="Century Gothic" w:cs="Century Gothic"/>
                <w:bCs/>
                <w:lang w:eastAsia="en-GB"/>
              </w:rPr>
              <w:t xml:space="preserve"> Materials advanced and improved over time. Toys from the past have stayed but become more advanced (e.g. lego, dolls).</w:t>
            </w:r>
          </w:p>
          <w:p w:rsidRPr="007B1896" w:rsidR="007B1896" w:rsidP="00E93084" w:rsidRDefault="007B1896" w14:paraId="00EE153E" w14:textId="77777777">
            <w:pPr>
              <w:shd w:val="clear" w:color="auto" w:fill="FFFFFF" w:themeFill="background1"/>
              <w:rPr>
                <w:rFonts w:ascii="Century Gothic" w:hAnsi="Century Gothic" w:eastAsia="Century Gothic" w:cs="Century Gothic"/>
                <w:bCs/>
                <w:lang w:eastAsia="en-GB"/>
              </w:rPr>
            </w:pPr>
          </w:p>
          <w:p w:rsidRPr="007B1896" w:rsidR="00E93084" w:rsidP="00E93084" w:rsidRDefault="00E93084" w14:paraId="541B8214" w14:textId="786799BA">
            <w:pPr>
              <w:shd w:val="clear" w:color="auto" w:fill="FFFFFF" w:themeFill="background1"/>
              <w:rPr>
                <w:rFonts w:ascii="Century Gothic" w:hAnsi="Century Gothic" w:eastAsia="Century Gothic" w:cs="Century Gothic"/>
                <w:bCs/>
                <w:lang w:eastAsia="en-GB"/>
              </w:rPr>
            </w:pPr>
            <w:r w:rsidRPr="007B1896">
              <w:rPr>
                <w:rFonts w:ascii="Century Gothic" w:hAnsi="Century Gothic" w:eastAsia="Century Gothic" w:cs="Century Gothic"/>
                <w:b/>
                <w:bCs/>
                <w:lang w:eastAsia="en-GB"/>
              </w:rPr>
              <w:t>Aristocracy and Nobility</w:t>
            </w:r>
            <w:r w:rsidRPr="007B1896">
              <w:rPr>
                <w:rFonts w:ascii="Century Gothic" w:hAnsi="Century Gothic" w:eastAsia="Century Gothic" w:cs="Century Gothic"/>
                <w:bCs/>
                <w:lang w:eastAsia="en-GB"/>
              </w:rPr>
              <w:t xml:space="preserve"> – New concept</w:t>
            </w:r>
          </w:p>
          <w:p w:rsidRPr="007B1896" w:rsidR="00E93084" w:rsidP="00E93084" w:rsidRDefault="00E93084" w14:paraId="3E5A2264" w14:textId="3666C1E2">
            <w:pPr>
              <w:shd w:val="clear" w:color="auto" w:fill="FFFFFF" w:themeFill="background1"/>
              <w:rPr>
                <w:rFonts w:ascii="Century Gothic" w:hAnsi="Century Gothic" w:eastAsia="Century Gothic" w:cs="Century Gothic"/>
                <w:bCs/>
                <w:lang w:eastAsia="en-GB"/>
              </w:rPr>
            </w:pPr>
            <w:r w:rsidRPr="007B1896">
              <w:rPr>
                <w:rFonts w:ascii="Century Gothic" w:hAnsi="Century Gothic" w:eastAsia="Century Gothic" w:cs="Century Gothic"/>
                <w:b/>
                <w:bCs/>
                <w:lang w:eastAsia="en-GB"/>
              </w:rPr>
              <w:t>In this topic</w:t>
            </w:r>
            <w:r w:rsidRPr="007B1896">
              <w:rPr>
                <w:rFonts w:ascii="Century Gothic" w:hAnsi="Century Gothic" w:eastAsia="Century Gothic" w:cs="Century Gothic"/>
                <w:bCs/>
                <w:lang w:eastAsia="en-GB"/>
              </w:rPr>
              <w:t xml:space="preserve">: Rich and poor – differences between their toys. </w:t>
            </w:r>
          </w:p>
          <w:p w:rsidRPr="007B1896" w:rsidR="007B1896" w:rsidP="00E93084" w:rsidRDefault="007B1896" w14:paraId="1F28C030" w14:textId="77777777">
            <w:pPr>
              <w:shd w:val="clear" w:color="auto" w:fill="FFFFFF" w:themeFill="background1"/>
              <w:rPr>
                <w:rFonts w:ascii="Century Gothic" w:hAnsi="Century Gothic" w:eastAsia="Century Gothic" w:cs="Century Gothic"/>
                <w:bCs/>
                <w:lang w:eastAsia="en-GB"/>
              </w:rPr>
            </w:pPr>
          </w:p>
          <w:p w:rsidRPr="007B1896" w:rsidR="00E93084" w:rsidP="00E93084" w:rsidRDefault="00E93084" w14:paraId="22E62A1A" w14:textId="77777777">
            <w:pPr>
              <w:shd w:val="clear" w:color="auto" w:fill="FFFFFF" w:themeFill="background1"/>
              <w:rPr>
                <w:rFonts w:ascii="Century Gothic" w:hAnsi="Century Gothic" w:eastAsia="Century Gothic" w:cs="Century Gothic"/>
                <w:bCs/>
                <w:lang w:eastAsia="en-GB"/>
              </w:rPr>
            </w:pPr>
            <w:r w:rsidRPr="007B1896">
              <w:rPr>
                <w:rFonts w:ascii="Century Gothic" w:hAnsi="Century Gothic" w:eastAsia="Century Gothic" w:cs="Century Gothic"/>
                <w:b/>
                <w:bCs/>
                <w:lang w:eastAsia="en-GB"/>
              </w:rPr>
              <w:t>Change and Continuity</w:t>
            </w:r>
            <w:r w:rsidRPr="007B1896">
              <w:rPr>
                <w:rFonts w:ascii="Century Gothic" w:hAnsi="Century Gothic" w:eastAsia="Century Gothic" w:cs="Century Gothic"/>
                <w:bCs/>
                <w:lang w:eastAsia="en-GB"/>
              </w:rPr>
              <w:t xml:space="preserve"> – People in my family topic</w:t>
            </w:r>
          </w:p>
          <w:p w:rsidRPr="007B1896" w:rsidR="00E93084" w:rsidP="00E93084" w:rsidRDefault="00E93084" w14:paraId="72E9DDC4" w14:textId="77777777">
            <w:pPr>
              <w:shd w:val="clear" w:color="auto" w:fill="FFFFFF" w:themeFill="background1"/>
              <w:rPr>
                <w:rFonts w:ascii="Century Gothic" w:hAnsi="Century Gothic" w:eastAsia="Century Gothic" w:cs="Century Gothic"/>
                <w:bCs/>
                <w:lang w:eastAsia="en-GB"/>
              </w:rPr>
            </w:pPr>
            <w:r w:rsidRPr="002240A4">
              <w:rPr>
                <w:rFonts w:ascii="Century Gothic" w:hAnsi="Century Gothic" w:eastAsia="Century Gothic" w:cs="Century Gothic"/>
                <w:b/>
                <w:lang w:eastAsia="en-GB"/>
              </w:rPr>
              <w:t>In this topic</w:t>
            </w:r>
            <w:r w:rsidRPr="007B1896">
              <w:rPr>
                <w:rFonts w:ascii="Century Gothic" w:hAnsi="Century Gothic" w:eastAsia="Century Gothic" w:cs="Century Gothic"/>
                <w:bCs/>
                <w:lang w:eastAsia="en-GB"/>
              </w:rPr>
              <w:t xml:space="preserve"> – materials have changed.</w:t>
            </w:r>
          </w:p>
          <w:p w:rsidRPr="007B1896" w:rsidR="00E93084" w:rsidP="00E93084" w:rsidRDefault="00E93084" w14:paraId="10ED9C7F" w14:textId="77777777">
            <w:pPr>
              <w:shd w:val="clear" w:color="auto" w:fill="FFFFFF" w:themeFill="background1"/>
              <w:rPr>
                <w:rFonts w:ascii="Century Gothic" w:hAnsi="Century Gothic" w:eastAsia="Century Gothic" w:cs="Century Gothic"/>
                <w:b/>
                <w:bCs/>
                <w:lang w:eastAsia="en-GB"/>
              </w:rPr>
            </w:pPr>
            <w:r w:rsidRPr="007B1896">
              <w:rPr>
                <w:rFonts w:ascii="Century Gothic" w:hAnsi="Century Gothic" w:eastAsia="Century Gothic" w:cs="Century Gothic"/>
                <w:bCs/>
                <w:lang w:eastAsia="en-GB"/>
              </w:rPr>
              <w:t>Continuity – the toy has remained but has advanced over time</w:t>
            </w:r>
            <w:r w:rsidRPr="007B1896">
              <w:rPr>
                <w:rFonts w:ascii="Century Gothic" w:hAnsi="Century Gothic" w:eastAsia="Century Gothic" w:cs="Century Gothic"/>
                <w:b/>
                <w:bCs/>
                <w:lang w:eastAsia="en-GB"/>
              </w:rPr>
              <w:t xml:space="preserve">. </w:t>
            </w:r>
          </w:p>
          <w:p w:rsidRPr="007B1896" w:rsidR="00E93084" w:rsidP="00E93084" w:rsidRDefault="00E93084" w14:paraId="06996405" w14:textId="77777777">
            <w:pPr>
              <w:shd w:val="clear" w:color="auto" w:fill="FFFFFF" w:themeFill="background1"/>
              <w:rPr>
                <w:rFonts w:ascii="Century Gothic" w:hAnsi="Century Gothic" w:eastAsia="Century Gothic" w:cs="Century Gothic"/>
                <w:b/>
                <w:bCs/>
                <w:lang w:eastAsia="en-GB"/>
              </w:rPr>
            </w:pPr>
          </w:p>
          <w:p w:rsidRPr="007B1896" w:rsidR="00E93084" w:rsidP="00E93084" w:rsidRDefault="00E93084" w14:paraId="418ABEB5" w14:textId="77777777"/>
        </w:tc>
      </w:tr>
      <w:tr w:rsidRPr="004A6096" w:rsidR="008834BB" w:rsidTr="12B5E3C3"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8834BB" w:rsidR="008834BB" w:rsidP="008834BB" w:rsidRDefault="008834BB" w14:paraId="58134D5F" w14:textId="2AF6AE7E">
            <w:pPr>
              <w:pStyle w:val="NoSpacing"/>
              <w:rPr>
                <w:rFonts w:ascii="Century Gothic" w:hAnsi="Century Gothic"/>
                <w:b/>
                <w:u w:val="single"/>
                <w:lang w:eastAsia="en-GB"/>
              </w:rPr>
            </w:pPr>
            <w:r w:rsidRPr="008834BB">
              <w:rPr>
                <w:rFonts w:ascii="Century Gothic" w:hAnsi="Century Gothic"/>
                <w:b/>
                <w:u w:val="single"/>
                <w:lang w:eastAsia="en-GB"/>
              </w:rPr>
              <w:t>Trust ten Vocabulary and Definition</w:t>
            </w:r>
          </w:p>
        </w:tc>
      </w:tr>
      <w:tr w:rsidRPr="004A6096" w:rsidR="008834BB" w:rsidTr="12B5E3C3" w14:paraId="1EB214FE" w14:textId="77777777">
        <w:tc>
          <w:tcPr>
            <w:tcW w:w="15388" w:type="dxa"/>
            <w:gridSpan w:val="4"/>
            <w:tcBorders>
              <w:top w:val="single" w:color="auto" w:sz="4" w:space="0"/>
              <w:bottom w:val="single" w:color="auto" w:sz="4" w:space="0"/>
            </w:tcBorders>
            <w:shd w:val="clear" w:color="auto" w:fill="FFFFFF" w:themeFill="background1"/>
            <w:tcMar/>
          </w:tcPr>
          <w:p w:rsidRPr="007B1896" w:rsidR="00E93084" w:rsidP="12B5E3C3" w:rsidRDefault="00E93084" w14:paraId="37DE8887" w14:textId="0B33104A">
            <w:pPr>
              <w:spacing w:after="200" w:line="276" w:lineRule="auto"/>
              <w:rPr>
                <w:rFonts w:ascii="Century Gothic" w:hAnsi="Century Gothic" w:eastAsia="Times New Roman" w:cs="Times New Roman"/>
                <w:color w:val="000000" w:themeColor="text1"/>
                <w:lang w:eastAsia="en-GB"/>
              </w:rPr>
            </w:pPr>
            <w:r w:rsidRPr="12B5E3C3" w:rsidR="505BA1C9">
              <w:rPr>
                <w:rFonts w:ascii="Century Gothic" w:hAnsi="Century Gothic" w:eastAsia="Times New Roman" w:cs="Times New Roman"/>
                <w:color w:val="000000" w:themeColor="text1" w:themeTint="FF" w:themeShade="FF"/>
                <w:lang w:eastAsia="en-GB"/>
              </w:rPr>
              <w:t>a</w:t>
            </w:r>
            <w:r w:rsidRPr="12B5E3C3" w:rsidR="00E93084">
              <w:rPr>
                <w:rFonts w:ascii="Century Gothic" w:hAnsi="Century Gothic" w:eastAsia="Times New Roman" w:cs="Times New Roman"/>
                <w:color w:val="000000" w:themeColor="text1" w:themeTint="FF" w:themeShade="FF"/>
                <w:lang w:eastAsia="en-GB"/>
              </w:rPr>
              <w:t>rtefacts</w:t>
            </w:r>
            <w:r w:rsidRPr="12B5E3C3" w:rsidR="4F891B48">
              <w:rPr>
                <w:rFonts w:ascii="Century Gothic" w:hAnsi="Century Gothic" w:eastAsia="Times New Roman" w:cs="Times New Roman"/>
                <w:color w:val="000000" w:themeColor="text1" w:themeTint="FF" w:themeShade="FF"/>
                <w:lang w:eastAsia="en-GB"/>
              </w:rPr>
              <w:t xml:space="preserve"> – an object from the past</w:t>
            </w:r>
            <w:r>
              <w:br/>
            </w:r>
            <w:r w:rsidRPr="12B5E3C3" w:rsidR="43F3368D">
              <w:rPr>
                <w:rFonts w:ascii="Century Gothic" w:hAnsi="Century Gothic" w:eastAsia="Times New Roman" w:cs="Times New Roman"/>
                <w:color w:val="000000" w:themeColor="text1" w:themeTint="FF" w:themeShade="FF"/>
                <w:lang w:eastAsia="en-GB"/>
              </w:rPr>
              <w:t>m</w:t>
            </w:r>
            <w:r w:rsidRPr="12B5E3C3" w:rsidR="00E93084">
              <w:rPr>
                <w:rFonts w:ascii="Century Gothic" w:hAnsi="Century Gothic" w:eastAsia="Times New Roman" w:cs="Times New Roman"/>
                <w:color w:val="000000" w:themeColor="text1" w:themeTint="FF" w:themeShade="FF"/>
                <w:lang w:eastAsia="en-GB"/>
              </w:rPr>
              <w:t>odern</w:t>
            </w:r>
            <w:r w:rsidRPr="12B5E3C3" w:rsidR="7B7E6F6F">
              <w:rPr>
                <w:rFonts w:ascii="Century Gothic" w:hAnsi="Century Gothic" w:eastAsia="Times New Roman" w:cs="Times New Roman"/>
                <w:color w:val="000000" w:themeColor="text1" w:themeTint="FF" w:themeShade="FF"/>
                <w:lang w:eastAsia="en-GB"/>
              </w:rPr>
              <w:t xml:space="preserve"> – something from present or current times</w:t>
            </w:r>
            <w:r>
              <w:br/>
            </w:r>
            <w:r w:rsidRPr="12B5E3C3" w:rsidR="429CF607">
              <w:rPr>
                <w:rFonts w:ascii="Century Gothic" w:hAnsi="Century Gothic" w:eastAsia="Times New Roman" w:cs="Times New Roman"/>
                <w:color w:val="000000" w:themeColor="text1" w:themeTint="FF" w:themeShade="FF"/>
                <w:lang w:eastAsia="en-GB"/>
              </w:rPr>
              <w:t>e</w:t>
            </w:r>
            <w:r w:rsidRPr="12B5E3C3" w:rsidR="00E93084">
              <w:rPr>
                <w:rFonts w:ascii="Century Gothic" w:hAnsi="Century Gothic" w:eastAsia="Times New Roman" w:cs="Times New Roman"/>
                <w:color w:val="000000" w:themeColor="text1" w:themeTint="FF" w:themeShade="FF"/>
                <w:lang w:eastAsia="en-GB"/>
              </w:rPr>
              <w:t>ra</w:t>
            </w:r>
            <w:r w:rsidRPr="12B5E3C3" w:rsidR="7B12254D">
              <w:rPr>
                <w:rFonts w:ascii="Century Gothic" w:hAnsi="Century Gothic" w:eastAsia="Times New Roman" w:cs="Times New Roman"/>
                <w:color w:val="000000" w:themeColor="text1" w:themeTint="FF" w:themeShade="FF"/>
                <w:lang w:eastAsia="en-GB"/>
              </w:rPr>
              <w:t xml:space="preserve"> – </w:t>
            </w:r>
            <w:r w:rsidRPr="12B5E3C3" w:rsidR="7B12254D">
              <w:rPr>
                <w:rFonts w:ascii="Century Gothic" w:hAnsi="Century Gothic" w:eastAsia="Times New Roman" w:cs="Times New Roman"/>
                <w:color w:val="000000" w:themeColor="text1" w:themeTint="FF" w:themeShade="FF"/>
                <w:lang w:eastAsia="en-GB"/>
              </w:rPr>
              <w:t>a period of time</w:t>
            </w:r>
            <w:r w:rsidRPr="12B5E3C3" w:rsidR="7B12254D">
              <w:rPr>
                <w:rFonts w:ascii="Century Gothic" w:hAnsi="Century Gothic" w:eastAsia="Times New Roman" w:cs="Times New Roman"/>
                <w:color w:val="000000" w:themeColor="text1" w:themeTint="FF" w:themeShade="FF"/>
                <w:lang w:eastAsia="en-GB"/>
              </w:rPr>
              <w:t xml:space="preserve"> in history</w:t>
            </w:r>
            <w:r>
              <w:br/>
            </w:r>
            <w:r w:rsidRPr="12B5E3C3" w:rsidR="18DF54C6">
              <w:rPr>
                <w:rFonts w:ascii="Century Gothic" w:hAnsi="Century Gothic" w:eastAsia="Times New Roman" w:cs="Times New Roman"/>
                <w:color w:val="000000" w:themeColor="text1" w:themeTint="FF" w:themeShade="FF"/>
                <w:lang w:eastAsia="en-GB"/>
              </w:rPr>
              <w:t>i</w:t>
            </w:r>
            <w:r w:rsidRPr="12B5E3C3" w:rsidR="00E93084">
              <w:rPr>
                <w:rFonts w:ascii="Century Gothic" w:hAnsi="Century Gothic" w:eastAsia="Times New Roman" w:cs="Times New Roman"/>
                <w:color w:val="000000" w:themeColor="text1" w:themeTint="FF" w:themeShade="FF"/>
                <w:lang w:eastAsia="en-GB"/>
              </w:rPr>
              <w:t>nvented</w:t>
            </w:r>
            <w:r w:rsidRPr="12B5E3C3" w:rsidR="0E2E007A">
              <w:rPr>
                <w:rFonts w:ascii="Century Gothic" w:hAnsi="Century Gothic" w:eastAsia="Times New Roman" w:cs="Times New Roman"/>
                <w:color w:val="000000" w:themeColor="text1" w:themeTint="FF" w:themeShade="FF"/>
                <w:lang w:eastAsia="en-GB"/>
              </w:rPr>
              <w:t xml:space="preserve"> – to </w:t>
            </w:r>
            <w:r w:rsidRPr="12B5E3C3" w:rsidR="0E2E007A">
              <w:rPr>
                <w:rFonts w:ascii="Century Gothic" w:hAnsi="Century Gothic" w:eastAsia="Times New Roman" w:cs="Times New Roman"/>
                <w:color w:val="000000" w:themeColor="text1" w:themeTint="FF" w:themeShade="FF"/>
                <w:lang w:eastAsia="en-GB"/>
              </w:rPr>
              <w:t>come up with</w:t>
            </w:r>
            <w:r w:rsidRPr="12B5E3C3" w:rsidR="0E2E007A">
              <w:rPr>
                <w:rFonts w:ascii="Century Gothic" w:hAnsi="Century Gothic" w:eastAsia="Times New Roman" w:cs="Times New Roman"/>
                <w:color w:val="000000" w:themeColor="text1" w:themeTint="FF" w:themeShade="FF"/>
                <w:lang w:eastAsia="en-GB"/>
              </w:rPr>
              <w:t xml:space="preserve"> or create something new</w:t>
            </w:r>
            <w:r>
              <w:br/>
            </w:r>
            <w:r w:rsidRPr="12B5E3C3" w:rsidR="34B7F755">
              <w:rPr>
                <w:rFonts w:ascii="Century Gothic" w:hAnsi="Century Gothic" w:eastAsia="Times New Roman" w:cs="Times New Roman"/>
                <w:color w:val="000000" w:themeColor="text1" w:themeTint="FF" w:themeShade="FF"/>
                <w:lang w:eastAsia="en-GB"/>
              </w:rPr>
              <w:t>c</w:t>
            </w:r>
            <w:r w:rsidRPr="12B5E3C3" w:rsidR="00E93084">
              <w:rPr>
                <w:rFonts w:ascii="Century Gothic" w:hAnsi="Century Gothic" w:eastAsia="Times New Roman" w:cs="Times New Roman"/>
                <w:color w:val="000000" w:themeColor="text1" w:themeTint="FF" w:themeShade="FF"/>
                <w:lang w:eastAsia="en-GB"/>
              </w:rPr>
              <w:t>lockwork</w:t>
            </w:r>
            <w:r w:rsidRPr="12B5E3C3" w:rsidR="7BA39A00">
              <w:rPr>
                <w:rFonts w:ascii="Century Gothic" w:hAnsi="Century Gothic" w:eastAsia="Times New Roman" w:cs="Times New Roman"/>
                <w:color w:val="000000" w:themeColor="text1" w:themeTint="FF" w:themeShade="FF"/>
                <w:lang w:eastAsia="en-GB"/>
              </w:rPr>
              <w:t xml:space="preserve"> – a wind up mechanism </w:t>
            </w:r>
            <w:r>
              <w:br/>
            </w:r>
            <w:r w:rsidRPr="12B5E3C3" w:rsidR="755948A0">
              <w:rPr>
                <w:rFonts w:ascii="Century Gothic" w:hAnsi="Century Gothic" w:eastAsia="Times New Roman" w:cs="Times New Roman"/>
                <w:color w:val="000000" w:themeColor="text1" w:themeTint="FF" w:themeShade="FF"/>
                <w:lang w:eastAsia="en-GB"/>
              </w:rPr>
              <w:t>s</w:t>
            </w:r>
            <w:r w:rsidRPr="12B5E3C3" w:rsidR="00E93084">
              <w:rPr>
                <w:rFonts w:ascii="Century Gothic" w:hAnsi="Century Gothic" w:eastAsia="Times New Roman" w:cs="Times New Roman"/>
                <w:color w:val="000000" w:themeColor="text1" w:themeTint="FF" w:themeShade="FF"/>
                <w:lang w:eastAsia="en-GB"/>
              </w:rPr>
              <w:t>imilar</w:t>
            </w:r>
            <w:r w:rsidRPr="12B5E3C3" w:rsidR="3A2354A1">
              <w:rPr>
                <w:rFonts w:ascii="Century Gothic" w:hAnsi="Century Gothic" w:eastAsia="Times New Roman" w:cs="Times New Roman"/>
                <w:color w:val="000000" w:themeColor="text1" w:themeTint="FF" w:themeShade="FF"/>
                <w:lang w:eastAsia="en-GB"/>
              </w:rPr>
              <w:t xml:space="preserve"> – having likeness to something</w:t>
            </w:r>
            <w:r>
              <w:br/>
            </w:r>
            <w:r w:rsidRPr="12B5E3C3" w:rsidR="4518C93A">
              <w:rPr>
                <w:rFonts w:ascii="Century Gothic" w:hAnsi="Century Gothic" w:eastAsia="Times New Roman" w:cs="Times New Roman"/>
                <w:color w:val="000000" w:themeColor="text1" w:themeTint="FF" w:themeShade="FF"/>
                <w:lang w:eastAsia="en-GB"/>
              </w:rPr>
              <w:t>d</w:t>
            </w:r>
            <w:r w:rsidRPr="12B5E3C3" w:rsidR="00E93084">
              <w:rPr>
                <w:rFonts w:ascii="Century Gothic" w:hAnsi="Century Gothic" w:eastAsia="Times New Roman" w:cs="Times New Roman"/>
                <w:color w:val="000000" w:themeColor="text1" w:themeTint="FF" w:themeShade="FF"/>
                <w:lang w:eastAsia="en-GB"/>
              </w:rPr>
              <w:t>ifferent</w:t>
            </w:r>
            <w:r w:rsidRPr="12B5E3C3" w:rsidR="25BEC1E0">
              <w:rPr>
                <w:rFonts w:ascii="Century Gothic" w:hAnsi="Century Gothic" w:eastAsia="Times New Roman" w:cs="Times New Roman"/>
                <w:color w:val="000000" w:themeColor="text1" w:themeTint="FF" w:themeShade="FF"/>
                <w:lang w:eastAsia="en-GB"/>
              </w:rPr>
              <w:t xml:space="preserve"> – not the same or alike</w:t>
            </w:r>
            <w:r>
              <w:br/>
            </w:r>
            <w:r w:rsidRPr="12B5E3C3" w:rsidR="65932DFF">
              <w:rPr>
                <w:rFonts w:ascii="Century Gothic" w:hAnsi="Century Gothic" w:eastAsia="Times New Roman" w:cs="Times New Roman"/>
                <w:color w:val="000000" w:themeColor="text1" w:themeTint="FF" w:themeShade="FF"/>
                <w:lang w:eastAsia="en-GB"/>
              </w:rPr>
              <w:t>v</w:t>
            </w:r>
            <w:r w:rsidRPr="12B5E3C3" w:rsidR="00E93084">
              <w:rPr>
                <w:rFonts w:ascii="Century Gothic" w:hAnsi="Century Gothic" w:eastAsia="Times New Roman" w:cs="Times New Roman"/>
                <w:color w:val="000000" w:themeColor="text1" w:themeTint="FF" w:themeShade="FF"/>
                <w:lang w:eastAsia="en-GB"/>
              </w:rPr>
              <w:t>ictorian</w:t>
            </w:r>
            <w:r w:rsidRPr="12B5E3C3" w:rsidR="18305FF1">
              <w:rPr>
                <w:rFonts w:ascii="Century Gothic" w:hAnsi="Century Gothic" w:eastAsia="Times New Roman" w:cs="Times New Roman"/>
                <w:color w:val="000000" w:themeColor="text1" w:themeTint="FF" w:themeShade="FF"/>
                <w:lang w:eastAsia="en-GB"/>
              </w:rPr>
              <w:t xml:space="preserve"> – during the reign of Queen Victoria</w:t>
            </w:r>
            <w:r>
              <w:br/>
            </w:r>
            <w:r w:rsidRPr="12B5E3C3" w:rsidR="6D49928C">
              <w:rPr>
                <w:rFonts w:ascii="Century Gothic" w:hAnsi="Century Gothic" w:eastAsia="Times New Roman" w:cs="Times New Roman"/>
                <w:color w:val="000000" w:themeColor="text1" w:themeTint="FF" w:themeShade="FF"/>
                <w:lang w:eastAsia="en-GB"/>
              </w:rPr>
              <w:t>m</w:t>
            </w:r>
            <w:r w:rsidRPr="12B5E3C3" w:rsidR="00E93084">
              <w:rPr>
                <w:rFonts w:ascii="Century Gothic" w:hAnsi="Century Gothic" w:eastAsia="Times New Roman" w:cs="Times New Roman"/>
                <w:color w:val="000000" w:themeColor="text1" w:themeTint="FF" w:themeShade="FF"/>
                <w:lang w:eastAsia="en-GB"/>
              </w:rPr>
              <w:t>echanical</w:t>
            </w:r>
            <w:r w:rsidRPr="12B5E3C3" w:rsidR="115A2F1F">
              <w:rPr>
                <w:rFonts w:ascii="Century Gothic" w:hAnsi="Century Gothic" w:eastAsia="Times New Roman" w:cs="Times New Roman"/>
                <w:color w:val="000000" w:themeColor="text1" w:themeTint="FF" w:themeShade="FF"/>
                <w:lang w:eastAsia="en-GB"/>
              </w:rPr>
              <w:t xml:space="preserve"> – made of or having to do with machines</w:t>
            </w:r>
          </w:p>
          <w:p w:rsidRPr="007B1896" w:rsidR="00E93084" w:rsidP="12B5E3C3" w:rsidRDefault="00E93084" w14:paraId="6F28820D" w14:textId="096D2DA1">
            <w:pPr>
              <w:spacing w:after="200" w:line="276" w:lineRule="auto"/>
              <w:rPr>
                <w:rFonts w:ascii="Century Gothic" w:hAnsi="Century Gothic" w:eastAsia="Times New Roman" w:cs="Times New Roman"/>
                <w:color w:val="000000" w:themeColor="text1"/>
                <w:lang w:eastAsia="en-GB"/>
              </w:rPr>
            </w:pPr>
            <w:r w:rsidRPr="12B5E3C3" w:rsidR="0F59B733">
              <w:rPr>
                <w:rFonts w:ascii="Century Gothic" w:hAnsi="Century Gothic" w:eastAsia="Times New Roman" w:cs="Times New Roman"/>
                <w:color w:val="000000" w:themeColor="text1" w:themeTint="FF" w:themeShade="FF"/>
                <w:lang w:eastAsia="en-GB"/>
              </w:rPr>
              <w:t>m</w:t>
            </w:r>
            <w:r w:rsidRPr="12B5E3C3" w:rsidR="00E93084">
              <w:rPr>
                <w:rFonts w:ascii="Century Gothic" w:hAnsi="Century Gothic" w:eastAsia="Times New Roman" w:cs="Times New Roman"/>
                <w:color w:val="000000" w:themeColor="text1" w:themeTint="FF" w:themeShade="FF"/>
                <w:lang w:eastAsia="en-GB"/>
              </w:rPr>
              <w:t>anufacture</w:t>
            </w:r>
            <w:r w:rsidRPr="12B5E3C3" w:rsidR="7CF59C5D">
              <w:rPr>
                <w:rFonts w:ascii="Century Gothic" w:hAnsi="Century Gothic" w:eastAsia="Times New Roman" w:cs="Times New Roman"/>
                <w:color w:val="000000" w:themeColor="text1" w:themeTint="FF" w:themeShade="FF"/>
                <w:lang w:eastAsia="en-GB"/>
              </w:rPr>
              <w:t xml:space="preserve"> – to make something</w:t>
            </w:r>
          </w:p>
          <w:p w:rsidRPr="004A6096" w:rsidR="00F037A5" w:rsidP="008834BB" w:rsidRDefault="00F037A5" w14:paraId="3B113885" w14:textId="644603A2">
            <w:pPr>
              <w:pStyle w:val="NoSpacing"/>
              <w:rPr>
                <w:rFonts w:ascii="Century Gothic" w:hAnsi="Century Gothic"/>
                <w:lang w:eastAsia="en-GB"/>
              </w:rPr>
            </w:pPr>
          </w:p>
        </w:tc>
      </w:tr>
      <w:tr w:rsidRPr="004A6096" w:rsidR="008834BB" w:rsidTr="12B5E3C3" w14:paraId="664A794E" w14:textId="77777777">
        <w:tc>
          <w:tcPr>
            <w:tcW w:w="1980" w:type="dxa"/>
            <w:tcBorders>
              <w:top w:val="single" w:color="auto" w:sz="4" w:space="0"/>
              <w:bottom w:val="single" w:color="auto" w:sz="4" w:space="0"/>
            </w:tcBorders>
            <w:shd w:val="clear" w:color="auto" w:fill="CCC0D9" w:themeFill="accent4" w:themeFillTint="66"/>
            <w:tcMar/>
          </w:tcPr>
          <w:p w:rsidRPr="004A6096"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7B1896" w:rsidR="007B1896" w:rsidP="007B1896" w:rsidRDefault="007B1896" w14:paraId="666B6B28" w14:textId="77777777">
            <w:pPr>
              <w:pStyle w:val="NoSpacing"/>
              <w:rPr>
                <w:rFonts w:ascii="Century Gothic" w:hAnsi="Century Gothic"/>
              </w:rPr>
            </w:pPr>
            <w:r w:rsidRPr="007B1896">
              <w:rPr>
                <w:rFonts w:ascii="Century Gothic" w:hAnsi="Century Gothic"/>
              </w:rPr>
              <w:t xml:space="preserve">Respect –opinions about toys </w:t>
            </w:r>
          </w:p>
          <w:p w:rsidRPr="007B1896" w:rsidR="007B1896" w:rsidP="007B1896" w:rsidRDefault="007B1896" w14:paraId="41FABA5E" w14:textId="77777777">
            <w:pPr>
              <w:pStyle w:val="NoSpacing"/>
              <w:rPr>
                <w:rFonts w:ascii="Century Gothic" w:hAnsi="Century Gothic"/>
              </w:rPr>
            </w:pPr>
          </w:p>
          <w:p w:rsidRPr="007B1896" w:rsidR="007B1896" w:rsidP="007B1896" w:rsidRDefault="007B1896" w14:paraId="4ACC8403" w14:textId="77777777">
            <w:pPr>
              <w:pStyle w:val="NoSpacing"/>
              <w:rPr>
                <w:rFonts w:ascii="Century Gothic" w:hAnsi="Century Gothic"/>
              </w:rPr>
            </w:pPr>
            <w:r w:rsidRPr="007B1896">
              <w:rPr>
                <w:rFonts w:ascii="Century Gothic" w:hAnsi="Century Gothic"/>
              </w:rPr>
              <w:t xml:space="preserve">Kindness – rich and poor. </w:t>
            </w:r>
          </w:p>
          <w:p w:rsidRPr="007B1896" w:rsidR="007B1896" w:rsidP="007B1896" w:rsidRDefault="007B1896" w14:paraId="22F13518" w14:textId="77777777">
            <w:pPr>
              <w:pStyle w:val="NoSpacing"/>
              <w:rPr>
                <w:rFonts w:ascii="Century Gothic" w:hAnsi="Century Gothic"/>
              </w:rPr>
            </w:pPr>
          </w:p>
          <w:p w:rsidRPr="007B1896" w:rsidR="007B1896" w:rsidP="007B1896" w:rsidRDefault="007B1896" w14:paraId="1A8E9092" w14:textId="77777777">
            <w:pPr>
              <w:pStyle w:val="NoSpacing"/>
              <w:rPr>
                <w:rFonts w:ascii="Century Gothic" w:hAnsi="Century Gothic"/>
              </w:rPr>
            </w:pPr>
            <w:r w:rsidRPr="007B1896">
              <w:rPr>
                <w:rFonts w:ascii="Century Gothic" w:hAnsi="Century Gothic"/>
              </w:rPr>
              <w:t>Aspiration – creators/designers of toys</w:t>
            </w:r>
          </w:p>
          <w:p w:rsidRPr="007B1896" w:rsidR="007B1896" w:rsidP="007B1896" w:rsidRDefault="007B1896" w14:paraId="6A4CE304" w14:textId="77777777">
            <w:pPr>
              <w:pStyle w:val="NoSpacing"/>
              <w:rPr>
                <w:rFonts w:ascii="Century Gothic" w:hAnsi="Century Gothic"/>
                <w:lang w:eastAsia="en-GB"/>
              </w:rPr>
            </w:pPr>
          </w:p>
          <w:p w:rsidRPr="004A6096" w:rsidR="008834BB" w:rsidP="004A6096" w:rsidRDefault="008834BB" w14:paraId="51DB54A1" w14:textId="77777777">
            <w:pPr>
              <w:shd w:val="clear" w:color="auto" w:fill="FFFFFF" w:themeFill="background1"/>
              <w:rPr>
                <w:rFonts w:ascii="Century Gothic" w:hAnsi="Century Gothic" w:eastAsia="Times New Roman" w:cs="Calibri"/>
                <w:color w:val="000000" w:themeColor="text1"/>
                <w:lang w:eastAsia="en-GB"/>
              </w:rPr>
            </w:pPr>
          </w:p>
        </w:tc>
      </w:tr>
      <w:tr w:rsidRPr="004A6096" w:rsidR="007B1896" w:rsidTr="12B5E3C3" w14:paraId="558A25D9" w14:textId="77777777">
        <w:tc>
          <w:tcPr>
            <w:tcW w:w="1980" w:type="dxa"/>
            <w:tcBorders>
              <w:top w:val="single" w:color="auto" w:sz="4" w:space="0"/>
              <w:bottom w:val="single" w:color="auto" w:sz="4" w:space="0"/>
            </w:tcBorders>
            <w:shd w:val="clear" w:color="auto" w:fill="CCC0D9" w:themeFill="accent4" w:themeFillTint="66"/>
            <w:tcMar/>
          </w:tcPr>
          <w:p w:rsidR="007B1896" w:rsidP="00C45508" w:rsidRDefault="007B1896" w14:paraId="6C173914" w14:textId="3F0ECD05">
            <w:pPr>
              <w:shd w:val="clear" w:color="auto" w:fill="CCC0D9" w:themeFill="accent4" w:themeFillTint="66"/>
              <w:rPr>
                <w:rFonts w:ascii="Century Gothic" w:hAnsi="Century Gothic" w:eastAsia="Century Gothic" w:cs="Century Gothic"/>
                <w:b/>
                <w:bCs/>
                <w:color w:val="000000" w:themeColor="text1"/>
                <w:u w:val="single"/>
                <w:lang w:eastAsia="en-GB"/>
              </w:rPr>
            </w:pPr>
            <w:r>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7B1896" w:rsidR="007B1896" w:rsidP="007B1896" w:rsidRDefault="007B1896" w14:paraId="73C0CFE7" w14:textId="77777777">
            <w:pPr>
              <w:shd w:val="clear" w:color="auto" w:fill="FFFFFF" w:themeFill="background1"/>
              <w:rPr>
                <w:rFonts w:ascii="Century Gothic" w:hAnsi="Century Gothic" w:eastAsia="Times New Roman" w:cs="Times New Roman"/>
                <w:color w:val="000000" w:themeColor="text1"/>
                <w:lang w:eastAsia="en-GB"/>
              </w:rPr>
            </w:pPr>
            <w:r w:rsidRPr="007B1896">
              <w:rPr>
                <w:rFonts w:ascii="Century Gothic" w:hAnsi="Century Gothic" w:eastAsia="Times New Roman" w:cs="Times New Roman"/>
                <w:color w:val="000000" w:themeColor="text1"/>
                <w:lang w:eastAsia="en-GB"/>
              </w:rPr>
              <w:t>Chronology: People in my Family – Changes over Time. Knowledge about pastimes.</w:t>
            </w:r>
          </w:p>
          <w:p w:rsidRPr="007B1896" w:rsidR="007B1896" w:rsidP="007B1896" w:rsidRDefault="007B1896" w14:paraId="46F4BB2B" w14:textId="77777777">
            <w:pPr>
              <w:shd w:val="clear" w:color="auto" w:fill="FFFFFF" w:themeFill="background1"/>
              <w:rPr>
                <w:rFonts w:ascii="Century Gothic" w:hAnsi="Century Gothic" w:eastAsia="Times New Roman" w:cs="Times New Roman"/>
                <w:color w:val="000000" w:themeColor="text1"/>
                <w:lang w:eastAsia="en-GB"/>
              </w:rPr>
            </w:pPr>
          </w:p>
          <w:p w:rsidRPr="007B1896" w:rsidR="007B1896" w:rsidP="007B1896" w:rsidRDefault="007B1896" w14:paraId="35BD29FA" w14:textId="77777777">
            <w:pPr>
              <w:shd w:val="clear" w:color="auto" w:fill="FFFFFF" w:themeFill="background1"/>
              <w:rPr>
                <w:rFonts w:ascii="Century Gothic" w:hAnsi="Century Gothic" w:eastAsia="Times New Roman" w:cs="Times New Roman"/>
                <w:color w:val="000000" w:themeColor="text1"/>
                <w:lang w:eastAsia="en-GB"/>
              </w:rPr>
            </w:pPr>
            <w:r w:rsidRPr="007B1896">
              <w:rPr>
                <w:rFonts w:ascii="Century Gothic" w:hAnsi="Century Gothic" w:eastAsia="Times New Roman" w:cs="Times New Roman"/>
                <w:color w:val="000000" w:themeColor="text1"/>
                <w:lang w:eastAsia="en-GB"/>
              </w:rPr>
              <w:t>Science/Art/DT – materials.</w:t>
            </w:r>
          </w:p>
          <w:p w:rsidRPr="007B1896" w:rsidR="007B1896" w:rsidP="007B1896" w:rsidRDefault="007B1896" w14:paraId="51F5960C" w14:textId="77777777">
            <w:pPr>
              <w:pStyle w:val="NoSpacing"/>
              <w:rPr>
                <w:rFonts w:ascii="Century Gothic" w:hAnsi="Century Gothic"/>
              </w:rPr>
            </w:pPr>
          </w:p>
        </w:tc>
      </w:tr>
      <w:tr w:rsidRPr="004A6096" w:rsidR="00CA55AE" w:rsidTr="12B5E3C3" w14:paraId="535DF417" w14:textId="77777777">
        <w:tc>
          <w:tcPr>
            <w:tcW w:w="1980" w:type="dxa"/>
            <w:tcBorders>
              <w:top w:val="single" w:color="auto" w:sz="4" w:space="0"/>
              <w:bottom w:val="single" w:color="auto" w:sz="4" w:space="0"/>
            </w:tcBorders>
            <w:shd w:val="clear" w:color="auto" w:fill="CCC0D9" w:themeFill="accent4" w:themeFillTint="66"/>
            <w:tcMar/>
          </w:tcPr>
          <w:p w:rsidRPr="004A6096"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4A6096">
              <w:rPr>
                <w:rFonts w:ascii="Century Gothic" w:hAnsi="Century Gothic" w:eastAsia="Century Gothic" w:cs="Century Gothic"/>
                <w:b/>
                <w:bCs/>
                <w:color w:val="000000" w:themeColor="text1"/>
                <w:u w:val="single"/>
                <w:lang w:eastAsia="en-GB"/>
              </w:rPr>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F57A1B" w:rsidR="007B1896" w:rsidP="007B1896" w:rsidRDefault="007B1896" w14:paraId="5FC3852C" w14:textId="77777777">
            <w:pPr>
              <w:shd w:val="clear" w:color="auto" w:fill="FFFFFF" w:themeFill="background1"/>
              <w:rPr>
                <w:rFonts w:ascii="Century Gothic" w:hAnsi="Century Gothic" w:eastAsia="Calibri" w:cs="Times New Roman"/>
                <w:bCs/>
                <w:sz w:val="20"/>
                <w:szCs w:val="20"/>
                <w:lang w:eastAsia="en-GB"/>
              </w:rPr>
            </w:pPr>
            <w:r w:rsidRPr="00F57A1B">
              <w:rPr>
                <w:rFonts w:ascii="Century Gothic" w:hAnsi="Century Gothic" w:eastAsia="Calibri" w:cs="Times New Roman"/>
                <w:bCs/>
                <w:sz w:val="20"/>
                <w:szCs w:val="20"/>
                <w:lang w:eastAsia="en-GB"/>
              </w:rPr>
              <w:t>Lost in the Toy Museum by David Lucas</w:t>
            </w:r>
          </w:p>
          <w:p w:rsidRPr="00F57A1B" w:rsidR="00F625D3" w:rsidP="00F625D3" w:rsidRDefault="00F625D3" w14:paraId="3333182B" w14:textId="77777777">
            <w:pPr>
              <w:shd w:val="clear" w:color="auto" w:fill="FFFFFF" w:themeFill="background1"/>
              <w:rPr>
                <w:rFonts w:ascii="Century Gothic" w:hAnsi="Century Gothic" w:eastAsia="Calibri" w:cs="Times New Roman"/>
                <w:bCs/>
                <w:sz w:val="20"/>
                <w:szCs w:val="20"/>
                <w:lang w:eastAsia="en-GB"/>
              </w:rPr>
            </w:pPr>
            <w:r w:rsidRPr="00F57A1B">
              <w:rPr>
                <w:rFonts w:ascii="Century Gothic" w:hAnsi="Century Gothic" w:eastAsia="Calibri" w:cs="Times New Roman"/>
                <w:bCs/>
                <w:sz w:val="20"/>
                <w:szCs w:val="20"/>
                <w:lang w:eastAsia="en-GB"/>
              </w:rPr>
              <w:lastRenderedPageBreak/>
              <w:t>Toys from the past Hardcover – Picture Book, 1 Jan. 2017</w:t>
            </w:r>
          </w:p>
          <w:p w:rsidRPr="00F57A1B" w:rsidR="00F625D3" w:rsidP="00F625D3" w:rsidRDefault="00F625D3" w14:paraId="7ABF7366" w14:textId="1CA4F2CF">
            <w:pPr>
              <w:shd w:val="clear" w:color="auto" w:fill="FFFFFF" w:themeFill="background1"/>
              <w:rPr>
                <w:rFonts w:ascii="Century Gothic" w:hAnsi="Century Gothic" w:eastAsia="Calibri" w:cs="Times New Roman"/>
                <w:bCs/>
                <w:sz w:val="20"/>
                <w:szCs w:val="20"/>
                <w:lang w:eastAsia="en-GB"/>
              </w:rPr>
            </w:pPr>
            <w:r w:rsidRPr="00F57A1B">
              <w:rPr>
                <w:rFonts w:ascii="Century Gothic" w:hAnsi="Century Gothic" w:eastAsia="Calibri" w:cs="Times New Roman"/>
                <w:bCs/>
                <w:sz w:val="20"/>
                <w:szCs w:val="20"/>
                <w:lang w:eastAsia="en-GB"/>
              </w:rPr>
              <w:t>by Joanna Brundle</w:t>
            </w:r>
          </w:p>
          <w:p w:rsidRPr="00F57A1B" w:rsidR="00F57A1B" w:rsidP="00F57A1B" w:rsidRDefault="00F57A1B" w14:paraId="61EA06AF" w14:textId="77777777">
            <w:pPr>
              <w:shd w:val="clear" w:color="auto" w:fill="FFFFFF" w:themeFill="background1"/>
              <w:rPr>
                <w:bCs/>
              </w:rPr>
            </w:pPr>
            <w:r w:rsidRPr="00F57A1B">
              <w:rPr>
                <w:bCs/>
              </w:rPr>
              <w:t>Toys and Games (Ways Into History) Paperback – 23 Aug. 2012</w:t>
            </w:r>
          </w:p>
          <w:p w:rsidRPr="00F57A1B" w:rsidR="00CA55AE" w:rsidP="00F57A1B" w:rsidRDefault="00F57A1B" w14:paraId="1578B900" w14:textId="6A0F527F">
            <w:pPr>
              <w:shd w:val="clear" w:color="auto" w:fill="FFFFFF" w:themeFill="background1"/>
              <w:rPr>
                <w:bCs/>
                <w:u w:val="single"/>
              </w:rPr>
            </w:pPr>
            <w:r w:rsidRPr="00F57A1B">
              <w:rPr>
                <w:bCs/>
              </w:rPr>
              <w:t>by Sally Hewitt (Author)</w:t>
            </w:r>
          </w:p>
        </w:tc>
      </w:tr>
    </w:tbl>
    <w:p w:rsidRPr="004A6096" w:rsidR="00AA2A22" w:rsidRDefault="00AA2A22" w14:paraId="1DA52019" w14:textId="623002B1"/>
    <w:p w:rsidRPr="004A6096" w:rsidR="00BA3AEA" w:rsidRDefault="00BA3AEA" w14:paraId="01811BC0" w14:textId="247E558F">
      <w:pPr>
        <w:framePr w:hSpace="180" w:wrap="around" w:hAnchor="margin" w:xAlign="center" w:y="-1755"/>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4A6096"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4A6096" w:rsidR="00BA3AEA" w:rsidP="007F1170" w:rsidRDefault="00BA3AEA" w14:paraId="77ECF39F" w14:textId="78370365">
            <w:pPr>
              <w:pStyle w:val="NoSpacing"/>
              <w:rPr>
                <w:rFonts w:ascii="Century Gothic" w:hAnsi="Century Gothic"/>
                <w:u w:val="single"/>
              </w:rPr>
            </w:pPr>
          </w:p>
        </w:tc>
      </w:tr>
    </w:tbl>
    <w:p w:rsidR="004510DA" w:rsidRDefault="004510DA" w14:paraId="378630E9" w14:textId="0A111ED2"/>
    <w:p w:rsidR="00F037A5" w:rsidRDefault="00F037A5" w14:paraId="4DD80FF7" w14:textId="74E960FA"/>
    <w:p w:rsidR="00F037A5" w:rsidRDefault="00F037A5" w14:paraId="383A4664" w14:textId="77777777"/>
    <w:tbl>
      <w:tblPr>
        <w:tblStyle w:val="TableGrid"/>
        <w:tblW w:w="0" w:type="auto"/>
        <w:tblLayout w:type="fixed"/>
        <w:tblLook w:val="04A0" w:firstRow="1" w:lastRow="0" w:firstColumn="1" w:lastColumn="0" w:noHBand="0" w:noVBand="1"/>
      </w:tblPr>
      <w:tblGrid>
        <w:gridCol w:w="6091"/>
        <w:gridCol w:w="850"/>
        <w:gridCol w:w="5245"/>
        <w:gridCol w:w="3508"/>
      </w:tblGrid>
      <w:tr w:rsidR="008834BB" w:rsidTr="008834BB" w14:paraId="0A830010" w14:textId="77777777">
        <w:tc>
          <w:tcPr>
            <w:tcW w:w="6091" w:type="dxa"/>
            <w:shd w:val="clear" w:color="auto" w:fill="CCC0D9" w:themeFill="accent4" w:themeFillTint="66"/>
          </w:tcPr>
          <w:p w:rsidR="008834BB" w:rsidP="007F1170" w:rsidRDefault="008834BB" w14:paraId="2B2B2C77" w14:textId="77777777">
            <w:r w:rsidRPr="004510DA">
              <w:rPr>
                <w:rFonts w:ascii="Century Gothic" w:hAnsi="Century Gothic"/>
                <w:b/>
                <w:sz w:val="24"/>
                <w:szCs w:val="24"/>
                <w:u w:val="single"/>
              </w:rPr>
              <w:t>Misconceptions</w:t>
            </w:r>
          </w:p>
        </w:tc>
        <w:tc>
          <w:tcPr>
            <w:tcW w:w="9603" w:type="dxa"/>
            <w:gridSpan w:val="3"/>
            <w:shd w:val="clear" w:color="auto" w:fill="CCC0D9" w:themeFill="accent4" w:themeFillTint="66"/>
          </w:tcPr>
          <w:p w:rsidR="008834BB" w:rsidP="007F1170" w:rsidRDefault="008834BB" w14:paraId="320F281F" w14:textId="4BAF9D1D"/>
        </w:tc>
      </w:tr>
      <w:tr w:rsidR="00E93084" w:rsidTr="00AF7F41" w14:paraId="5F474B44" w14:textId="77777777">
        <w:tc>
          <w:tcPr>
            <w:tcW w:w="15694" w:type="dxa"/>
            <w:gridSpan w:val="4"/>
          </w:tcPr>
          <w:p w:rsidR="00722140" w:rsidP="00E93084" w:rsidRDefault="00722140" w14:paraId="7C1AAAC8" w14:textId="77777777">
            <w:pPr>
              <w:rPr>
                <w:rFonts w:ascii="Century Gothic" w:hAnsi="Century Gothic" w:eastAsia="Century Gothic" w:cs="Century Gothic"/>
              </w:rPr>
            </w:pPr>
            <w:r>
              <w:rPr>
                <w:rFonts w:ascii="Century Gothic" w:hAnsi="Century Gothic" w:eastAsia="Century Gothic" w:cs="Century Gothic"/>
              </w:rPr>
              <w:t>Children may think:</w:t>
            </w:r>
          </w:p>
          <w:p w:rsidRPr="007B1896" w:rsidR="00E93084" w:rsidP="00E93084" w:rsidRDefault="00E93084" w14:paraId="2A330DEC" w14:textId="4FA15A86">
            <w:pPr>
              <w:rPr>
                <w:rFonts w:ascii="Century Gothic" w:hAnsi="Century Gothic" w:eastAsia="Century Gothic" w:cs="Century Gothic"/>
              </w:rPr>
            </w:pPr>
            <w:r w:rsidRPr="007B1896">
              <w:rPr>
                <w:rFonts w:ascii="Century Gothic" w:hAnsi="Century Gothic" w:eastAsia="Century Gothic" w:cs="Century Gothic"/>
              </w:rPr>
              <w:t>The technology we have today was always available.</w:t>
            </w:r>
          </w:p>
          <w:p w:rsidRPr="007B1896" w:rsidR="00E93084" w:rsidP="00E93084" w:rsidRDefault="00E93084" w14:paraId="03A9DCCC" w14:textId="77777777">
            <w:pPr>
              <w:rPr>
                <w:rFonts w:ascii="Century Gothic" w:hAnsi="Century Gothic" w:eastAsia="Century Gothic" w:cs="Century Gothic"/>
              </w:rPr>
            </w:pPr>
          </w:p>
          <w:p w:rsidRPr="007B1896" w:rsidR="00E93084" w:rsidP="00E93084" w:rsidRDefault="00E93084" w14:paraId="26882B38" w14:textId="77777777">
            <w:pPr>
              <w:rPr>
                <w:rFonts w:ascii="Century Gothic" w:hAnsi="Century Gothic" w:eastAsia="Century Gothic" w:cs="Century Gothic"/>
              </w:rPr>
            </w:pPr>
            <w:r w:rsidRPr="007B1896">
              <w:rPr>
                <w:rFonts w:ascii="Century Gothic" w:hAnsi="Century Gothic" w:eastAsia="Century Gothic" w:cs="Century Gothic"/>
              </w:rPr>
              <w:t>Children in the past were unhappy with the toys they had because they are not as advanced as our toys.</w:t>
            </w:r>
          </w:p>
          <w:p w:rsidRPr="007B1896" w:rsidR="00E93084" w:rsidP="00E93084" w:rsidRDefault="00E93084" w14:paraId="50EEC428" w14:textId="77777777">
            <w:pPr>
              <w:rPr>
                <w:rFonts w:ascii="Century Gothic" w:hAnsi="Century Gothic" w:eastAsia="Century Gothic" w:cs="Century Gothic"/>
              </w:rPr>
            </w:pPr>
          </w:p>
          <w:p w:rsidRPr="007B1896" w:rsidR="00E93084" w:rsidP="00E93084" w:rsidRDefault="00E93084" w14:paraId="72E810F0" w14:textId="77777777">
            <w:pPr>
              <w:rPr>
                <w:rFonts w:ascii="Century Gothic" w:hAnsi="Century Gothic" w:eastAsia="Century Gothic" w:cs="Century Gothic"/>
              </w:rPr>
            </w:pPr>
            <w:r w:rsidRPr="007B1896">
              <w:rPr>
                <w:rFonts w:ascii="Century Gothic" w:hAnsi="Century Gothic" w:eastAsia="Century Gothic" w:cs="Century Gothic"/>
              </w:rPr>
              <w:t>All toys were cheap/inexpensive because they are not very good compared to today’s toys.</w:t>
            </w:r>
          </w:p>
          <w:p w:rsidRPr="007B1896" w:rsidR="00E93084" w:rsidP="00E93084" w:rsidRDefault="00E93084" w14:paraId="4BDEC24B" w14:textId="77777777">
            <w:pPr>
              <w:rPr>
                <w:rFonts w:ascii="Century Gothic" w:hAnsi="Century Gothic" w:eastAsia="Century Gothic" w:cs="Century Gothic"/>
              </w:rPr>
            </w:pPr>
          </w:p>
          <w:p w:rsidRPr="007B1896" w:rsidR="00E93084" w:rsidP="00E93084" w:rsidRDefault="00E93084" w14:paraId="3BD0A1DF" w14:textId="77777777">
            <w:pPr>
              <w:rPr>
                <w:rFonts w:ascii="Century Gothic" w:hAnsi="Century Gothic" w:eastAsia="Century Gothic" w:cs="Century Gothic"/>
              </w:rPr>
            </w:pPr>
            <w:r w:rsidRPr="007B1896">
              <w:rPr>
                <w:rFonts w:ascii="Century Gothic" w:hAnsi="Century Gothic" w:eastAsia="Century Gothic" w:cs="Century Gothic"/>
              </w:rPr>
              <w:t>Concept misconceptions:</w:t>
            </w:r>
          </w:p>
          <w:p w:rsidRPr="007B1896" w:rsidR="00E93084" w:rsidP="00E93084" w:rsidRDefault="00E93084" w14:paraId="4DDEADB2" w14:textId="77777777">
            <w:pPr>
              <w:rPr>
                <w:rFonts w:ascii="Century Gothic" w:hAnsi="Century Gothic" w:eastAsia="Century Gothic" w:cs="Century Gothic"/>
              </w:rPr>
            </w:pPr>
          </w:p>
          <w:p w:rsidRPr="007B1896" w:rsidR="00E93084" w:rsidP="00E93084" w:rsidRDefault="00E93084" w14:paraId="72BA5CA7" w14:textId="77777777">
            <w:pPr>
              <w:rPr>
                <w:rFonts w:ascii="Century Gothic" w:hAnsi="Century Gothic" w:eastAsia="Century Gothic" w:cs="Century Gothic"/>
              </w:rPr>
            </w:pPr>
            <w:r w:rsidRPr="007B1896">
              <w:rPr>
                <w:rFonts w:ascii="Century Gothic" w:hAnsi="Century Gothic" w:eastAsia="Century Gothic" w:cs="Century Gothic"/>
              </w:rPr>
              <w:t>Legacy – children may struggle to understand that old toys have influenced what we have today.</w:t>
            </w:r>
          </w:p>
          <w:p w:rsidRPr="007B1896" w:rsidR="00E93084" w:rsidP="00E93084" w:rsidRDefault="00E93084" w14:paraId="72816E72" w14:textId="77777777">
            <w:pPr>
              <w:rPr>
                <w:rFonts w:ascii="Century Gothic" w:hAnsi="Century Gothic" w:eastAsia="Century Gothic" w:cs="Century Gothic"/>
              </w:rPr>
            </w:pPr>
          </w:p>
          <w:p w:rsidRPr="007B1896" w:rsidR="00E93084" w:rsidP="00E93084" w:rsidRDefault="00E93084" w14:paraId="6A770E50" w14:textId="77777777">
            <w:pPr>
              <w:rPr>
                <w:rFonts w:ascii="Century Gothic" w:hAnsi="Century Gothic" w:eastAsia="Century Gothic" w:cs="Century Gothic"/>
              </w:rPr>
            </w:pPr>
            <w:r w:rsidRPr="007B1896">
              <w:rPr>
                <w:rFonts w:ascii="Century Gothic" w:hAnsi="Century Gothic" w:eastAsia="Century Gothic" w:cs="Century Gothic"/>
              </w:rPr>
              <w:t xml:space="preserve">Chronology – children may struggle to grasp the concept of time as they are going beyond memory of grandparents. </w:t>
            </w:r>
          </w:p>
          <w:p w:rsidRPr="007B1896" w:rsidR="00E93084" w:rsidP="00E93084" w:rsidRDefault="00E93084" w14:paraId="746CF97D" w14:textId="77777777">
            <w:pPr>
              <w:rPr>
                <w:rFonts w:ascii="Century Gothic" w:hAnsi="Century Gothic" w:eastAsia="Century Gothic" w:cs="Century Gothic"/>
              </w:rPr>
            </w:pPr>
          </w:p>
          <w:p w:rsidRPr="007B1896" w:rsidR="00E93084" w:rsidP="00E93084" w:rsidRDefault="00E93084" w14:paraId="13AC15DE" w14:textId="77777777">
            <w:pPr>
              <w:rPr>
                <w:rFonts w:ascii="Century Gothic" w:hAnsi="Century Gothic" w:eastAsia="Century Gothic" w:cs="Century Gothic"/>
              </w:rPr>
            </w:pPr>
            <w:r w:rsidRPr="007B1896">
              <w:rPr>
                <w:rFonts w:ascii="Century Gothic" w:hAnsi="Century Gothic" w:eastAsia="Century Gothic" w:cs="Century Gothic"/>
              </w:rPr>
              <w:t xml:space="preserve">Aristocracy and nobility – children may struggle to relate to the difference between rich and poor in Victorian times compared with today. </w:t>
            </w:r>
          </w:p>
          <w:p w:rsidRPr="007B1896" w:rsidR="00E93084" w:rsidP="008834BB" w:rsidRDefault="00E93084" w14:paraId="2A000EDF" w14:textId="604843D1"/>
        </w:tc>
      </w:tr>
      <w:tr w:rsidR="004510DA" w:rsidTr="004A6096" w14:paraId="74B433EC" w14:textId="77777777">
        <w:tc>
          <w:tcPr>
            <w:tcW w:w="6941" w:type="dxa"/>
            <w:gridSpan w:val="2"/>
            <w:shd w:val="clear" w:color="auto" w:fill="CCC0D9" w:themeFill="accent4" w:themeFillTint="66"/>
          </w:tcPr>
          <w:p w:rsidRPr="007B1896" w:rsidR="004510DA" w:rsidP="007F1170" w:rsidRDefault="004510DA" w14:paraId="4D1F49C4" w14:textId="77777777">
            <w:pPr>
              <w:rPr>
                <w:rFonts w:ascii="Century Gothic" w:hAnsi="Century Gothic"/>
                <w:b/>
                <w:u w:val="single"/>
              </w:rPr>
            </w:pPr>
            <w:r w:rsidRPr="007B1896">
              <w:rPr>
                <w:rFonts w:ascii="Century Gothic" w:hAnsi="Century Gothic"/>
                <w:b/>
                <w:u w:val="single"/>
              </w:rPr>
              <w:t>Pre-requisite Knowledge</w:t>
            </w:r>
          </w:p>
        </w:tc>
        <w:tc>
          <w:tcPr>
            <w:tcW w:w="5245" w:type="dxa"/>
            <w:shd w:val="clear" w:color="auto" w:fill="CCC0D9" w:themeFill="accent4" w:themeFillTint="66"/>
          </w:tcPr>
          <w:p w:rsidRPr="007B1896" w:rsidR="004510DA" w:rsidP="007F1170" w:rsidRDefault="004510DA" w14:paraId="445DCAC8" w14:textId="77777777">
            <w:pPr>
              <w:rPr>
                <w:rFonts w:ascii="Century Gothic" w:hAnsi="Century Gothic"/>
                <w:b/>
                <w:u w:val="single"/>
              </w:rPr>
            </w:pPr>
            <w:r w:rsidRPr="007B1896">
              <w:rPr>
                <w:rFonts w:ascii="Century Gothic" w:hAnsi="Century Gothic"/>
                <w:b/>
                <w:u w:val="single"/>
              </w:rPr>
              <w:t>Key Questions</w:t>
            </w:r>
          </w:p>
        </w:tc>
        <w:tc>
          <w:tcPr>
            <w:tcW w:w="3508" w:type="dxa"/>
            <w:shd w:val="clear" w:color="auto" w:fill="CCC0D9" w:themeFill="accent4" w:themeFillTint="66"/>
          </w:tcPr>
          <w:p w:rsidRPr="007B1896" w:rsidR="004510DA" w:rsidP="007F1170" w:rsidRDefault="004510DA" w14:paraId="5D3927AE" w14:textId="77777777">
            <w:pPr>
              <w:rPr>
                <w:rFonts w:ascii="Century Gothic" w:hAnsi="Century Gothic"/>
                <w:b/>
                <w:u w:val="single"/>
              </w:rPr>
            </w:pPr>
            <w:r w:rsidRPr="007B1896">
              <w:rPr>
                <w:rFonts w:ascii="Century Gothic" w:hAnsi="Century Gothic"/>
                <w:b/>
                <w:u w:val="single"/>
              </w:rPr>
              <w:t>Future Learning</w:t>
            </w:r>
          </w:p>
        </w:tc>
      </w:tr>
      <w:tr w:rsidR="004510DA" w:rsidTr="004A6096" w14:paraId="3480FAC6" w14:textId="77777777">
        <w:tc>
          <w:tcPr>
            <w:tcW w:w="6941" w:type="dxa"/>
            <w:gridSpan w:val="2"/>
            <w:shd w:val="clear" w:color="auto" w:fill="FFFFFF" w:themeFill="background1"/>
          </w:tcPr>
          <w:p w:rsidRPr="007B1896" w:rsidR="00E93084" w:rsidP="00E93084" w:rsidRDefault="00E93084" w14:paraId="0ED581D1" w14:textId="77777777">
            <w:pPr>
              <w:pStyle w:val="NoSpacing"/>
              <w:rPr>
                <w:rFonts w:ascii="Century Gothic" w:hAnsi="Century Gothic"/>
                <w:lang w:eastAsia="en-GB"/>
              </w:rPr>
            </w:pPr>
            <w:r w:rsidRPr="007B1896">
              <w:rPr>
                <w:rFonts w:ascii="Century Gothic" w:hAnsi="Century Gothic"/>
                <w:lang w:eastAsia="en-GB"/>
              </w:rPr>
              <w:t>Talk about the past and present events in their own lives and in the lives of family members. They know that other children don’t always enjoy the same things, and are sensitive to this. They know about the similarities and differences between themselves and others, and among families, communities and traditions.</w:t>
            </w:r>
          </w:p>
          <w:p w:rsidRPr="007B1896" w:rsidR="00E93084" w:rsidP="00E93084" w:rsidRDefault="00E93084" w14:paraId="2FE1EEFE" w14:textId="77777777">
            <w:pPr>
              <w:pStyle w:val="NoSpacing"/>
              <w:rPr>
                <w:rFonts w:ascii="Century Gothic" w:hAnsi="Century Gothic"/>
                <w:lang w:eastAsia="en-GB"/>
              </w:rPr>
            </w:pPr>
          </w:p>
          <w:p w:rsidRPr="007B1896" w:rsidR="00E93084" w:rsidP="00E93084" w:rsidRDefault="00E93084" w14:paraId="099A455E" w14:textId="77777777">
            <w:pPr>
              <w:pStyle w:val="NoSpacing"/>
              <w:rPr>
                <w:rFonts w:ascii="Century Gothic" w:hAnsi="Century Gothic"/>
                <w:lang w:eastAsia="en-GB"/>
              </w:rPr>
            </w:pPr>
            <w:r w:rsidRPr="007B1896">
              <w:rPr>
                <w:rFonts w:ascii="Century Gothic" w:hAnsi="Century Gothic"/>
                <w:lang w:eastAsia="en-GB"/>
              </w:rPr>
              <w:t>People in my family:</w:t>
            </w:r>
          </w:p>
          <w:p w:rsidRPr="007B1896" w:rsidR="00E93084" w:rsidP="00E93084" w:rsidRDefault="00E93084" w14:paraId="7E63D85F" w14:textId="77777777">
            <w:pPr>
              <w:pStyle w:val="NoSpacing"/>
              <w:rPr>
                <w:rFonts w:ascii="Century Gothic" w:hAnsi="Century Gothic"/>
                <w:lang w:eastAsia="en-GB"/>
              </w:rPr>
            </w:pPr>
            <w:r w:rsidRPr="007B1896">
              <w:rPr>
                <w:rFonts w:ascii="Century Gothic" w:hAnsi="Century Gothic"/>
                <w:lang w:eastAsia="en-GB"/>
              </w:rPr>
              <w:t>Chronological order means the order of time in which things happened.</w:t>
            </w:r>
          </w:p>
          <w:p w:rsidRPr="007B1896" w:rsidR="00E93084" w:rsidP="00E93084" w:rsidRDefault="00E93084" w14:paraId="5770C1AD" w14:textId="77777777">
            <w:pPr>
              <w:pStyle w:val="NoSpacing"/>
              <w:rPr>
                <w:rFonts w:ascii="Century Gothic" w:hAnsi="Century Gothic"/>
                <w:lang w:eastAsia="en-GB"/>
              </w:rPr>
            </w:pPr>
          </w:p>
          <w:p w:rsidRPr="007B1896" w:rsidR="00E93084" w:rsidP="00E93084" w:rsidRDefault="00E93084" w14:paraId="1BC2EBC8" w14:textId="77777777">
            <w:pPr>
              <w:pStyle w:val="NoSpacing"/>
              <w:rPr>
                <w:rFonts w:ascii="Century Gothic" w:hAnsi="Century Gothic"/>
                <w:lang w:eastAsia="en-GB"/>
              </w:rPr>
            </w:pPr>
            <w:r w:rsidRPr="007B1896">
              <w:rPr>
                <w:rFonts w:ascii="Century Gothic" w:hAnsi="Century Gothic"/>
                <w:lang w:eastAsia="en-GB"/>
              </w:rPr>
              <w:t xml:space="preserve">Our current monarch is King Charles III. </w:t>
            </w:r>
          </w:p>
          <w:p w:rsidRPr="007B1896" w:rsidR="00E93084" w:rsidP="00E93084" w:rsidRDefault="00E93084" w14:paraId="1FDC1AA5" w14:textId="77777777">
            <w:pPr>
              <w:pStyle w:val="NoSpacing"/>
              <w:rPr>
                <w:rFonts w:ascii="Century Gothic" w:hAnsi="Century Gothic"/>
                <w:lang w:eastAsia="en-GB"/>
              </w:rPr>
            </w:pPr>
          </w:p>
          <w:p w:rsidRPr="007B1896" w:rsidR="00E93084" w:rsidP="00E93084" w:rsidRDefault="00E93084" w14:paraId="59F6EE40" w14:textId="77777777">
            <w:pPr>
              <w:pStyle w:val="NoSpacing"/>
              <w:rPr>
                <w:rFonts w:ascii="Century Gothic" w:hAnsi="Century Gothic"/>
                <w:lang w:eastAsia="en-GB"/>
              </w:rPr>
            </w:pPr>
            <w:r w:rsidRPr="007B1896">
              <w:rPr>
                <w:rFonts w:ascii="Century Gothic" w:hAnsi="Century Gothic"/>
                <w:lang w:eastAsia="en-GB"/>
              </w:rPr>
              <w:t xml:space="preserve">Queen Elizabeth II was the previous monarch. She was the longest reigning monarch in British History. </w:t>
            </w:r>
          </w:p>
          <w:p w:rsidRPr="007B1896" w:rsidR="00E93084" w:rsidP="00E93084" w:rsidRDefault="00E93084" w14:paraId="711F03EF" w14:textId="77777777">
            <w:pPr>
              <w:pStyle w:val="NoSpacing"/>
              <w:rPr>
                <w:rFonts w:ascii="Century Gothic" w:hAnsi="Century Gothic"/>
                <w:lang w:eastAsia="en-GB"/>
              </w:rPr>
            </w:pPr>
          </w:p>
          <w:p w:rsidRPr="007B1896" w:rsidR="004510DA" w:rsidP="00E93084" w:rsidRDefault="00E93084" w14:paraId="1B6EF55D" w14:textId="4DE6DD3D">
            <w:pPr>
              <w:rPr>
                <w:rFonts w:ascii="Century Gothic" w:hAnsi="Century Gothic"/>
              </w:rPr>
            </w:pPr>
            <w:r w:rsidRPr="007B1896">
              <w:rPr>
                <w:rFonts w:ascii="Century Gothic" w:hAnsi="Century Gothic"/>
                <w:lang w:eastAsia="en-GB"/>
              </w:rPr>
              <w:t xml:space="preserve">Life was different for our parents and grandparents. Transport, pastimes and technology have changed over time. </w:t>
            </w:r>
          </w:p>
        </w:tc>
        <w:tc>
          <w:tcPr>
            <w:tcW w:w="5245" w:type="dxa"/>
            <w:shd w:val="clear" w:color="auto" w:fill="FFFFFF" w:themeFill="background1"/>
          </w:tcPr>
          <w:p w:rsidRPr="007B1896" w:rsidR="00E93084" w:rsidP="00E93084" w:rsidRDefault="00E93084" w14:paraId="266EDAC2" w14:textId="77777777">
            <w:pPr>
              <w:shd w:val="clear" w:color="auto" w:fill="FFFFFF" w:themeFill="background1"/>
              <w:rPr>
                <w:rFonts w:ascii="Century Gothic" w:hAnsi="Century Gothic" w:eastAsia="Calibri" w:cs="Times New Roman"/>
              </w:rPr>
            </w:pPr>
            <w:r w:rsidRPr="007B1896">
              <w:rPr>
                <w:rFonts w:ascii="Century Gothic" w:hAnsi="Century Gothic" w:eastAsia="Calibri" w:cs="Times New Roman"/>
              </w:rPr>
              <w:lastRenderedPageBreak/>
              <w:t>How have toys changed?</w:t>
            </w:r>
          </w:p>
          <w:p w:rsidRPr="007B1896" w:rsidR="00E93084" w:rsidP="00E93084" w:rsidRDefault="00E93084" w14:paraId="05CB097D" w14:textId="77777777">
            <w:pPr>
              <w:shd w:val="clear" w:color="auto" w:fill="FFFFFF" w:themeFill="background1"/>
              <w:rPr>
                <w:rFonts w:ascii="Century Gothic" w:hAnsi="Century Gothic" w:eastAsia="Calibri" w:cs="Times New Roman"/>
              </w:rPr>
            </w:pPr>
            <w:r w:rsidRPr="007B1896">
              <w:rPr>
                <w:rFonts w:ascii="Century Gothic" w:hAnsi="Century Gothic" w:eastAsia="Calibri" w:cs="Times New Roman"/>
              </w:rPr>
              <w:t>How have attitudes to toys changed?</w:t>
            </w:r>
          </w:p>
          <w:p w:rsidRPr="007B1896" w:rsidR="00E93084" w:rsidP="00E93084" w:rsidRDefault="00E93084" w14:paraId="5937BF0D" w14:textId="77777777">
            <w:pPr>
              <w:shd w:val="clear" w:color="auto" w:fill="FFFFFF" w:themeFill="background1"/>
              <w:rPr>
                <w:rFonts w:ascii="Century Gothic" w:hAnsi="Century Gothic" w:eastAsia="Calibri" w:cs="Times New Roman"/>
              </w:rPr>
            </w:pPr>
            <w:r w:rsidRPr="007B1896">
              <w:rPr>
                <w:rFonts w:ascii="Century Gothic" w:hAnsi="Century Gothic" w:eastAsia="Calibri" w:cs="Times New Roman"/>
              </w:rPr>
              <w:t>Why have toys changed?</w:t>
            </w:r>
          </w:p>
          <w:p w:rsidRPr="007B1896" w:rsidR="00E93084" w:rsidP="00E93084" w:rsidRDefault="00E93084" w14:paraId="4AA929DE" w14:textId="77777777">
            <w:pPr>
              <w:shd w:val="clear" w:color="auto" w:fill="FFFFFF" w:themeFill="background1"/>
              <w:rPr>
                <w:rFonts w:ascii="Century Gothic" w:hAnsi="Century Gothic" w:eastAsia="Calibri" w:cs="Times New Roman"/>
              </w:rPr>
            </w:pPr>
            <w:r w:rsidRPr="007B1896">
              <w:rPr>
                <w:rFonts w:ascii="Century Gothic" w:hAnsi="Century Gothic" w:eastAsia="Calibri" w:cs="Times New Roman"/>
              </w:rPr>
              <w:t>What toys did poor Victorian children play with?</w:t>
            </w:r>
            <w:r w:rsidRPr="007B1896">
              <w:br/>
            </w:r>
            <w:r w:rsidRPr="007B1896">
              <w:rPr>
                <w:rFonts w:ascii="Century Gothic" w:hAnsi="Century Gothic" w:eastAsia="Calibri" w:cs="Times New Roman"/>
              </w:rPr>
              <w:t>What toys did rich Victorian children play with?</w:t>
            </w:r>
            <w:r w:rsidRPr="007B1896">
              <w:br/>
            </w:r>
            <w:r w:rsidRPr="007B1896">
              <w:rPr>
                <w:rFonts w:ascii="Century Gothic" w:hAnsi="Century Gothic" w:eastAsia="Calibri" w:cs="Times New Roman"/>
              </w:rPr>
              <w:lastRenderedPageBreak/>
              <w:t xml:space="preserve">What is the difference between modern toys and toys from the past? </w:t>
            </w:r>
          </w:p>
          <w:p w:rsidRPr="007B1896" w:rsidR="004510DA" w:rsidP="00E93084" w:rsidRDefault="00E93084" w14:paraId="3A2E2FDB" w14:textId="56B802D0">
            <w:pPr>
              <w:rPr>
                <w:rFonts w:ascii="Century Gothic" w:hAnsi="Century Gothic"/>
              </w:rPr>
            </w:pPr>
            <w:r w:rsidRPr="007B1896">
              <w:rPr>
                <w:rFonts w:ascii="Century Gothic" w:hAnsi="Century Gothic" w:eastAsia="Calibri" w:cs="Times New Roman"/>
              </w:rPr>
              <w:t>What materials are modern toys made from?</w:t>
            </w:r>
            <w:r w:rsidRPr="007B1896">
              <w:br/>
            </w:r>
            <w:r w:rsidRPr="007B1896">
              <w:rPr>
                <w:rFonts w:ascii="Century Gothic" w:hAnsi="Century Gothic" w:eastAsia="Calibri" w:cs="Times New Roman"/>
              </w:rPr>
              <w:t>What materials were toys from the past made from?</w:t>
            </w:r>
          </w:p>
        </w:tc>
        <w:tc>
          <w:tcPr>
            <w:tcW w:w="3508" w:type="dxa"/>
            <w:shd w:val="clear" w:color="auto" w:fill="FFFFFF" w:themeFill="background1"/>
          </w:tcPr>
          <w:p w:rsidRPr="007B1896" w:rsidR="00E93084" w:rsidP="00E93084" w:rsidRDefault="00E93084" w14:paraId="68106B9C" w14:textId="77777777">
            <w:pPr>
              <w:shd w:val="clear" w:color="auto" w:fill="FFFFFF" w:themeFill="background1"/>
              <w:contextualSpacing/>
              <w:rPr>
                <w:rFonts w:ascii="Century Gothic" w:hAnsi="Century Gothic" w:eastAsia="Times New Roman" w:cs="Calibri"/>
                <w:color w:val="000000"/>
                <w:lang w:eastAsia="en-GB"/>
              </w:rPr>
            </w:pPr>
            <w:r w:rsidRPr="007B1896">
              <w:rPr>
                <w:rFonts w:ascii="Century Gothic" w:hAnsi="Century Gothic" w:eastAsia="Times New Roman" w:cs="Calibri"/>
                <w:color w:val="000000"/>
                <w:lang w:eastAsia="en-GB"/>
              </w:rPr>
              <w:lastRenderedPageBreak/>
              <w:t xml:space="preserve">In their next topic (Holidays from the Past), children will continue to develop their knowledge of how Britain changed from the Victorian era to today. </w:t>
            </w:r>
          </w:p>
          <w:p w:rsidRPr="007B1896" w:rsidR="00E93084" w:rsidP="00E93084" w:rsidRDefault="00E93084" w14:paraId="58FD3143" w14:textId="77777777">
            <w:pPr>
              <w:shd w:val="clear" w:color="auto" w:fill="FFFFFF" w:themeFill="background1"/>
              <w:contextualSpacing/>
              <w:rPr>
                <w:rFonts w:ascii="Century Gothic" w:hAnsi="Century Gothic" w:eastAsia="Times New Roman" w:cs="Calibri"/>
                <w:color w:val="000000"/>
                <w:lang w:eastAsia="en-GB"/>
              </w:rPr>
            </w:pPr>
          </w:p>
          <w:p w:rsidRPr="007B1896" w:rsidR="00E93084" w:rsidP="00E93084" w:rsidRDefault="00E93084" w14:paraId="0457BF45" w14:textId="77777777">
            <w:pPr>
              <w:shd w:val="clear" w:color="auto" w:fill="FFFFFF" w:themeFill="background1"/>
              <w:contextualSpacing/>
              <w:rPr>
                <w:rFonts w:ascii="Century Gothic" w:hAnsi="Century Gothic" w:eastAsia="Times New Roman" w:cs="Calibri"/>
                <w:color w:val="000000"/>
                <w:lang w:eastAsia="en-GB"/>
              </w:rPr>
            </w:pPr>
            <w:r w:rsidRPr="007B1896">
              <w:rPr>
                <w:rFonts w:ascii="Century Gothic" w:hAnsi="Century Gothic" w:eastAsia="Times New Roman" w:cs="Calibri"/>
                <w:color w:val="000000"/>
                <w:lang w:eastAsia="en-GB"/>
              </w:rPr>
              <w:t xml:space="preserve">Children will look at how holidays have changed over time, including looking at the difference in holidays for social classes. Children will build on their knowledge of different social classes across this year group. </w:t>
            </w:r>
          </w:p>
          <w:p w:rsidRPr="007B1896" w:rsidR="00E93084" w:rsidP="00E93084" w:rsidRDefault="00E93084" w14:paraId="35516B12" w14:textId="77777777">
            <w:pPr>
              <w:shd w:val="clear" w:color="auto" w:fill="FFFFFF" w:themeFill="background1"/>
              <w:contextualSpacing/>
              <w:rPr>
                <w:rFonts w:ascii="Century Gothic" w:hAnsi="Century Gothic" w:eastAsia="Times New Roman" w:cs="Calibri"/>
                <w:color w:val="000000"/>
                <w:lang w:eastAsia="en-GB"/>
              </w:rPr>
            </w:pPr>
          </w:p>
          <w:p w:rsidRPr="007B1896" w:rsidR="00E93084" w:rsidP="00E93084" w:rsidRDefault="00E93084" w14:paraId="0F856370" w14:textId="77777777">
            <w:pPr>
              <w:shd w:val="clear" w:color="auto" w:fill="FFFFFF" w:themeFill="background1"/>
              <w:contextualSpacing/>
              <w:rPr>
                <w:rFonts w:ascii="Century Gothic" w:hAnsi="Century Gothic" w:eastAsia="Times New Roman" w:cs="Calibri"/>
                <w:color w:val="000000"/>
                <w:lang w:eastAsia="en-GB"/>
              </w:rPr>
            </w:pPr>
            <w:r w:rsidRPr="007B1896">
              <w:rPr>
                <w:rFonts w:ascii="Century Gothic" w:hAnsi="Century Gothic" w:eastAsia="Times New Roman" w:cs="Calibri"/>
                <w:color w:val="000000"/>
                <w:lang w:eastAsia="en-GB"/>
              </w:rPr>
              <w:t>In Year 2:</w:t>
            </w:r>
          </w:p>
          <w:p w:rsidRPr="007B1896" w:rsidR="00E93084" w:rsidP="00E93084" w:rsidRDefault="00E93084" w14:paraId="0B44879F" w14:textId="77777777">
            <w:pPr>
              <w:shd w:val="clear" w:color="auto" w:fill="FFFFFF" w:themeFill="background1"/>
              <w:contextualSpacing/>
              <w:rPr>
                <w:rFonts w:ascii="Century Gothic" w:hAnsi="Century Gothic" w:eastAsia="Times New Roman" w:cs="Calibri"/>
                <w:color w:val="000000"/>
                <w:lang w:eastAsia="en-GB"/>
              </w:rPr>
            </w:pPr>
          </w:p>
          <w:p w:rsidRPr="007B1896" w:rsidR="00E93084" w:rsidP="00E93084" w:rsidRDefault="00E93084" w14:paraId="5F13A09F" w14:textId="77777777">
            <w:pPr>
              <w:shd w:val="clear" w:color="auto" w:fill="FFFFFF" w:themeFill="background1"/>
              <w:contextualSpacing/>
              <w:rPr>
                <w:rFonts w:ascii="Century Gothic" w:hAnsi="Century Gothic" w:eastAsia="Times New Roman" w:cs="Calibri"/>
                <w:color w:val="000000"/>
                <w:lang w:eastAsia="en-GB"/>
              </w:rPr>
            </w:pPr>
            <w:r w:rsidRPr="007B1896">
              <w:rPr>
                <w:rFonts w:ascii="Century Gothic" w:hAnsi="Century Gothic" w:eastAsia="Times New Roman" w:cs="Calibri"/>
                <w:color w:val="000000"/>
                <w:lang w:eastAsia="en-GB"/>
              </w:rPr>
              <w:t>Titanic – children will look further at social classes.</w:t>
            </w:r>
          </w:p>
          <w:p w:rsidRPr="007B1896" w:rsidR="00E93084" w:rsidP="00E93084" w:rsidRDefault="00E93084" w14:paraId="0F05E701" w14:textId="77777777">
            <w:pPr>
              <w:shd w:val="clear" w:color="auto" w:fill="FFFFFF" w:themeFill="background1"/>
              <w:contextualSpacing/>
              <w:rPr>
                <w:rFonts w:ascii="Century Gothic" w:hAnsi="Century Gothic" w:eastAsia="Times New Roman" w:cs="Calibri"/>
                <w:color w:val="000000"/>
                <w:lang w:eastAsia="en-GB"/>
              </w:rPr>
            </w:pPr>
          </w:p>
          <w:p w:rsidRPr="007B1896" w:rsidR="004510DA" w:rsidP="00E93084" w:rsidRDefault="00E93084" w14:paraId="04651270" w14:textId="707BD2C6">
            <w:pPr>
              <w:rPr>
                <w:rFonts w:ascii="Century Gothic" w:hAnsi="Century Gothic"/>
              </w:rPr>
            </w:pPr>
            <w:r w:rsidRPr="007B1896">
              <w:rPr>
                <w:rFonts w:ascii="Century Gothic" w:hAnsi="Century Gothic" w:eastAsia="Times New Roman" w:cs="Calibri"/>
                <w:color w:val="000000"/>
                <w:lang w:eastAsia="en-GB"/>
              </w:rPr>
              <w:t xml:space="preserve">Travel and Explorations – changes over time and legacy of inventions. Comparisons between past and present. </w:t>
            </w:r>
          </w:p>
        </w:tc>
      </w:tr>
    </w:tbl>
    <w:p w:rsidR="004510DA" w:rsidRDefault="004510DA" w14:paraId="04BE6E71" w14:textId="2BF029F4"/>
    <w:p w:rsidR="00BA3AEA" w:rsidRDefault="00BA3AEA" w14:paraId="3C7ECB1B" w14:textId="77777777"/>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424274"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424274" w:rsidR="00EF6DAB" w:rsidP="00EF6DAB" w:rsidRDefault="00EF6DAB" w14:paraId="22494346" w14:textId="77777777">
            <w:pPr>
              <w:shd w:val="clear" w:color="auto" w:fill="FFFFFF" w:themeFill="background1"/>
              <w:rPr>
                <w:rFonts w:ascii="Century Gothic" w:hAnsi="Century Gothic" w:eastAsia="Calibri" w:cs="Arial"/>
                <w:sz w:val="28"/>
                <w:szCs w:val="28"/>
              </w:rPr>
            </w:pPr>
            <w:r w:rsidRPr="772DEE06">
              <w:rPr>
                <w:rFonts w:ascii="Century Gothic" w:hAnsi="Century Gothic" w:eastAsia="Calibri" w:cs="Arial"/>
                <w:sz w:val="28"/>
                <w:szCs w:val="28"/>
              </w:rPr>
              <w:lastRenderedPageBreak/>
              <w:t>Teaching Ideas</w:t>
            </w:r>
          </w:p>
        </w:tc>
      </w:tr>
      <w:tr w:rsidRPr="00424274"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424274" w:rsidR="00EF6DAB" w:rsidP="007F1170" w:rsidRDefault="00EF6DAB" w14:paraId="64E927BC" w14:textId="77777777">
            <w:pPr>
              <w:shd w:val="clear" w:color="auto" w:fill="FFFFFF" w:themeFill="background1"/>
              <w:jc w:val="center"/>
              <w:rPr>
                <w:rFonts w:ascii="Century Gothic" w:hAnsi="Century Gothic" w:eastAsia="Times New Roman" w:cs="Arial"/>
                <w:color w:val="000000"/>
                <w:sz w:val="20"/>
                <w:szCs w:val="20"/>
                <w:u w:val="single"/>
                <w:lang w:eastAsia="en-GB"/>
              </w:rPr>
            </w:pPr>
            <w:r w:rsidRPr="772DEE06">
              <w:rPr>
                <w:rFonts w:ascii="Century Gothic" w:hAnsi="Century Gothic" w:eastAsia="Times New Roman" w:cs="Arial"/>
                <w:color w:val="000000" w:themeColor="text1"/>
                <w:sz w:val="20"/>
                <w:szCs w:val="20"/>
                <w:u w:val="single"/>
                <w:lang w:eastAsia="en-GB"/>
              </w:rPr>
              <w:t>Week 1</w:t>
            </w:r>
          </w:p>
        </w:tc>
        <w:tc>
          <w:tcPr>
            <w:tcW w:w="3532" w:type="dxa"/>
            <w:shd w:val="clear" w:color="auto" w:fill="FFFFFF" w:themeFill="background1"/>
            <w:vAlign w:val="center"/>
          </w:tcPr>
          <w:p w:rsidRPr="00424274"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2</w:t>
            </w:r>
          </w:p>
        </w:tc>
        <w:tc>
          <w:tcPr>
            <w:tcW w:w="3685" w:type="dxa"/>
            <w:shd w:val="clear" w:color="auto" w:fill="FFFFFF" w:themeFill="background1"/>
            <w:vAlign w:val="center"/>
          </w:tcPr>
          <w:p w:rsidRPr="00424274"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3</w:t>
            </w:r>
          </w:p>
        </w:tc>
        <w:tc>
          <w:tcPr>
            <w:tcW w:w="2977" w:type="dxa"/>
            <w:shd w:val="clear" w:color="auto" w:fill="FFFFFF" w:themeFill="background1"/>
            <w:vAlign w:val="center"/>
          </w:tcPr>
          <w:p w:rsidRPr="00424274"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4</w:t>
            </w:r>
          </w:p>
        </w:tc>
        <w:tc>
          <w:tcPr>
            <w:tcW w:w="2698" w:type="dxa"/>
            <w:shd w:val="clear" w:color="auto" w:fill="FFFFFF" w:themeFill="background1"/>
            <w:vAlign w:val="center"/>
          </w:tcPr>
          <w:p w:rsidRPr="00424274"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sz w:val="20"/>
                <w:szCs w:val="20"/>
              </w:rPr>
            </w:pPr>
            <w:r w:rsidRPr="772DEE06">
              <w:rPr>
                <w:rFonts w:ascii="Century Gothic" w:hAnsi="Century Gothic" w:eastAsia="Times New Roman" w:cs="Arial"/>
                <w:b/>
                <w:bCs/>
                <w:sz w:val="20"/>
                <w:szCs w:val="20"/>
                <w:u w:val="single"/>
                <w:lang w:eastAsia="en-GB"/>
              </w:rPr>
              <w:t>Week 5</w:t>
            </w:r>
          </w:p>
        </w:tc>
      </w:tr>
      <w:tr w:rsidRPr="000947C4" w:rsidR="00E93084" w:rsidTr="00880251"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00E93084" w:rsidP="00E93084" w:rsidRDefault="00E93084" w14:paraId="0FC5FFF2" w14:textId="77777777">
            <w:pPr>
              <w:shd w:val="clear" w:color="auto" w:fill="FFFFFF" w:themeFill="background1"/>
              <w:rPr>
                <w:rFonts w:ascii="Century Gothic" w:hAnsi="Century Gothic" w:eastAsia="Times New Roman" w:cs="Times New Roman"/>
                <w:color w:val="000000" w:themeColor="text1"/>
                <w:sz w:val="20"/>
                <w:szCs w:val="20"/>
                <w:lang w:eastAsia="en-GB"/>
              </w:rPr>
            </w:pPr>
          </w:p>
          <w:p w:rsidR="00E93084" w:rsidP="00E93084" w:rsidRDefault="00E93084" w14:paraId="39F8A6FB" w14:textId="77777777">
            <w:pPr>
              <w:shd w:val="clear" w:color="auto" w:fill="FFFFFF" w:themeFill="background1"/>
              <w:rPr>
                <w:rFonts w:ascii="Century Gothic" w:hAnsi="Century Gothic" w:eastAsia="Times New Roman" w:cs="Times New Roman"/>
                <w:color w:val="000000" w:themeColor="text1"/>
                <w:sz w:val="20"/>
                <w:szCs w:val="20"/>
                <w:lang w:eastAsia="en-GB"/>
              </w:rPr>
            </w:pPr>
          </w:p>
          <w:p w:rsidRPr="00DE689F" w:rsidR="00E93084" w:rsidP="00E93084" w:rsidRDefault="00E93084" w14:paraId="132AC147" w14:textId="77777777">
            <w:pPr>
              <w:shd w:val="clear" w:color="auto" w:fill="FFFFFF" w:themeFill="background1"/>
              <w:rPr>
                <w:rFonts w:ascii="Century Gothic" w:hAnsi="Century Gothic" w:eastAsia="Times New Roman" w:cs="Times New Roman"/>
                <w:sz w:val="20"/>
                <w:szCs w:val="20"/>
                <w:lang w:eastAsia="en-GB"/>
              </w:rPr>
            </w:pPr>
            <w:r w:rsidRPr="45EB0147">
              <w:rPr>
                <w:rFonts w:ascii="Century Gothic" w:hAnsi="Century Gothic" w:eastAsia="Times New Roman" w:cs="Times New Roman"/>
                <w:color w:val="000000" w:themeColor="text1"/>
                <w:sz w:val="20"/>
                <w:szCs w:val="20"/>
                <w:lang w:eastAsia="en-GB"/>
              </w:rPr>
              <w:t>Sticky knowledge:</w:t>
            </w:r>
            <w:r w:rsidRPr="45EB0147">
              <w:rPr>
                <w:rFonts w:ascii="Century Gothic" w:hAnsi="Century Gothic" w:eastAsia="Times New Roman" w:cs="Times New Roman"/>
                <w:sz w:val="20"/>
                <w:szCs w:val="20"/>
                <w:lang w:eastAsia="en-GB"/>
              </w:rPr>
              <w:t xml:space="preserve"> Toys were mainly made from wood, paper and metal in the past (Victorian times and before that)</w:t>
            </w:r>
          </w:p>
          <w:p w:rsidRPr="00DE689F" w:rsidR="00E93084" w:rsidP="00E93084" w:rsidRDefault="00E93084" w14:paraId="6A458F51" w14:textId="77777777">
            <w:pPr>
              <w:shd w:val="clear" w:color="auto" w:fill="FFFFFF" w:themeFill="background1"/>
              <w:rPr>
                <w:rFonts w:ascii="Century Gothic" w:hAnsi="Century Gothic" w:eastAsia="Times New Roman" w:cs="Times New Roman"/>
                <w:b w:val="0"/>
                <w:bCs w:val="0"/>
                <w:color w:val="000000" w:themeColor="text1"/>
                <w:sz w:val="20"/>
                <w:szCs w:val="20"/>
                <w:lang w:eastAsia="en-GB"/>
              </w:rPr>
            </w:pPr>
            <w:r w:rsidRPr="02917BDD">
              <w:rPr>
                <w:rFonts w:ascii="Century Gothic" w:hAnsi="Century Gothic" w:eastAsia="Times New Roman" w:cs="Times New Roman"/>
                <w:b w:val="0"/>
                <w:bCs w:val="0"/>
                <w:color w:val="000000" w:themeColor="text1"/>
                <w:sz w:val="20"/>
                <w:szCs w:val="20"/>
                <w:lang w:eastAsia="en-GB"/>
              </w:rPr>
              <w:t>To compare toys from different eras.</w:t>
            </w:r>
          </w:p>
          <w:p w:rsidRPr="00DE689F" w:rsidR="00E93084" w:rsidP="00E93084" w:rsidRDefault="00E93084" w14:paraId="0997FE0E" w14:textId="77777777">
            <w:pPr>
              <w:shd w:val="clear" w:color="auto" w:fill="FFFFFF" w:themeFill="background1"/>
              <w:rPr>
                <w:rFonts w:ascii="Century Gothic" w:hAnsi="Century Gothic" w:eastAsia="Times New Roman" w:cs="Times New Roman"/>
                <w:b w:val="0"/>
                <w:bCs w:val="0"/>
                <w:color w:val="000000" w:themeColor="text1"/>
                <w:sz w:val="20"/>
                <w:szCs w:val="20"/>
                <w:lang w:eastAsia="en-GB"/>
              </w:rPr>
            </w:pPr>
            <w:r w:rsidRPr="02917BDD">
              <w:rPr>
                <w:rFonts w:ascii="Century Gothic" w:hAnsi="Century Gothic" w:eastAsia="Times New Roman" w:cs="Times New Roman"/>
                <w:b w:val="0"/>
                <w:bCs w:val="0"/>
                <w:color w:val="000000" w:themeColor="text1"/>
                <w:sz w:val="20"/>
                <w:szCs w:val="20"/>
                <w:lang w:eastAsia="en-GB"/>
              </w:rPr>
              <w:t>Vocabulary: artefact; manufacture – define and describe in relation to this topic.</w:t>
            </w:r>
          </w:p>
          <w:p w:rsidR="00E93084" w:rsidP="00E93084" w:rsidRDefault="00E93084" w14:paraId="26FA1A95" w14:textId="77777777">
            <w:pPr>
              <w:shd w:val="clear" w:color="auto" w:fill="FFFFFF" w:themeFill="background1"/>
              <w:rPr>
                <w:rFonts w:ascii="Century Gothic" w:hAnsi="Century Gothic" w:eastAsia="Times New Roman" w:cs="Times New Roman"/>
                <w:b w:val="0"/>
                <w:bCs w:val="0"/>
                <w:color w:val="000000" w:themeColor="text1"/>
                <w:sz w:val="20"/>
                <w:szCs w:val="20"/>
                <w:lang w:eastAsia="en-GB"/>
              </w:rPr>
            </w:pPr>
            <w:r w:rsidRPr="02917BDD">
              <w:rPr>
                <w:rFonts w:ascii="Century Gothic" w:hAnsi="Century Gothic" w:eastAsia="Times New Roman" w:cs="Times New Roman"/>
                <w:b w:val="0"/>
                <w:bCs w:val="0"/>
                <w:color w:val="000000" w:themeColor="text1"/>
                <w:sz w:val="20"/>
                <w:szCs w:val="20"/>
                <w:lang w:eastAsia="en-GB"/>
              </w:rPr>
              <w:t>What do we mean by toys? How do we think that they might have changed over time? Why have they changed?</w:t>
            </w:r>
          </w:p>
          <w:p w:rsidRPr="00DE689F" w:rsidR="00E93084" w:rsidP="00E93084" w:rsidRDefault="00E93084" w14:paraId="63DA8225" w14:textId="77777777">
            <w:pPr>
              <w:shd w:val="clear" w:color="auto" w:fill="FFFFFF" w:themeFill="background1"/>
              <w:rPr>
                <w:rFonts w:ascii="Century Gothic" w:hAnsi="Century Gothic" w:eastAsia="Times New Roman" w:cs="Times New Roman"/>
                <w:b w:val="0"/>
                <w:bCs w:val="0"/>
                <w:color w:val="000000" w:themeColor="text1"/>
                <w:sz w:val="20"/>
                <w:szCs w:val="20"/>
                <w:lang w:eastAsia="en-GB"/>
              </w:rPr>
            </w:pPr>
            <w:r w:rsidRPr="02917BDD">
              <w:rPr>
                <w:rFonts w:ascii="Century Gothic" w:hAnsi="Century Gothic" w:eastAsia="Times New Roman" w:cs="Times New Roman"/>
                <w:b w:val="0"/>
                <w:bCs w:val="0"/>
                <w:color w:val="000000" w:themeColor="text1"/>
                <w:sz w:val="20"/>
                <w:szCs w:val="20"/>
                <w:lang w:eastAsia="en-GB"/>
              </w:rPr>
              <w:t>Children will focus on chronology from Victorian era to today. Children will look at the developments of toys over time and place these on a scaled timeline.</w:t>
            </w:r>
          </w:p>
          <w:p w:rsidRPr="00DE689F" w:rsidR="00E93084" w:rsidP="00E93084" w:rsidRDefault="00E93084" w14:paraId="50BFB23D" w14:textId="77777777">
            <w:pPr>
              <w:shd w:val="clear" w:color="auto" w:fill="FFFFFF" w:themeFill="background1"/>
              <w:rPr>
                <w:rFonts w:ascii="Century Gothic" w:hAnsi="Century Gothic" w:eastAsia="Times New Roman" w:cs="Times New Roman"/>
                <w:b w:val="0"/>
                <w:bCs w:val="0"/>
                <w:color w:val="000000" w:themeColor="text1"/>
                <w:sz w:val="20"/>
                <w:szCs w:val="20"/>
                <w:lang w:eastAsia="en-GB"/>
              </w:rPr>
            </w:pPr>
            <w:r w:rsidRPr="02917BDD">
              <w:rPr>
                <w:rFonts w:ascii="Century Gothic" w:hAnsi="Century Gothic" w:eastAsia="Times New Roman" w:cs="Times New Roman"/>
                <w:b w:val="0"/>
                <w:bCs w:val="0"/>
                <w:color w:val="000000" w:themeColor="text1"/>
                <w:sz w:val="20"/>
                <w:szCs w:val="20"/>
                <w:lang w:eastAsia="en-GB"/>
              </w:rPr>
              <w:t xml:space="preserve">Children will look at the similarities and differences between toys in the past and toys today. </w:t>
            </w:r>
          </w:p>
          <w:p w:rsidRPr="00DE689F" w:rsidR="00E93084" w:rsidP="00E93084" w:rsidRDefault="00E93084" w14:paraId="65259E1B" w14:textId="77777777">
            <w:pPr>
              <w:shd w:val="clear" w:color="auto" w:fill="FFFFFF" w:themeFill="background1"/>
              <w:rPr>
                <w:rFonts w:ascii="Century Gothic" w:hAnsi="Century Gothic" w:eastAsia="Times New Roman" w:cs="Times New Roman"/>
                <w:color w:val="000000" w:themeColor="text1"/>
                <w:sz w:val="20"/>
                <w:szCs w:val="20"/>
                <w:lang w:eastAsia="en-GB"/>
              </w:rPr>
            </w:pPr>
            <w:r w:rsidRPr="02917BDD">
              <w:rPr>
                <w:rFonts w:ascii="Century Gothic" w:hAnsi="Century Gothic" w:eastAsia="Times New Roman" w:cs="Times New Roman"/>
                <w:color w:val="000000" w:themeColor="text1"/>
                <w:sz w:val="20"/>
                <w:szCs w:val="20"/>
                <w:lang w:eastAsia="en-GB"/>
              </w:rPr>
              <w:t>Artefacts</w:t>
            </w:r>
            <w:r>
              <w:br/>
            </w:r>
            <w:r w:rsidRPr="02917BDD">
              <w:rPr>
                <w:rFonts w:ascii="Century Gothic" w:hAnsi="Century Gothic" w:eastAsia="Times New Roman" w:cs="Times New Roman"/>
                <w:color w:val="000000" w:themeColor="text1"/>
                <w:sz w:val="20"/>
                <w:szCs w:val="20"/>
                <w:lang w:eastAsia="en-GB"/>
              </w:rPr>
              <w:t>Manufacture</w:t>
            </w:r>
          </w:p>
          <w:p w:rsidRPr="00DE689F" w:rsidR="00E93084" w:rsidP="00E93084" w:rsidRDefault="00E93084" w14:paraId="6F2F6ABE" w14:textId="77777777">
            <w:pPr>
              <w:shd w:val="clear" w:color="auto" w:fill="FFFFFF" w:themeFill="background1"/>
              <w:rPr>
                <w:rFonts w:ascii="Century Gothic" w:hAnsi="Century Gothic" w:eastAsia="Times New Roman" w:cs="Times New Roman"/>
                <w:color w:val="000000" w:themeColor="text1"/>
                <w:sz w:val="20"/>
                <w:szCs w:val="20"/>
                <w:lang w:eastAsia="en-GB"/>
              </w:rPr>
            </w:pPr>
            <w:r>
              <w:lastRenderedPageBreak/>
              <w:br/>
            </w:r>
          </w:p>
          <w:p w:rsidRPr="00DE689F" w:rsidR="00E93084" w:rsidP="00E93084" w:rsidRDefault="00E93084" w14:paraId="091EDB4F" w14:textId="77777777">
            <w:pPr>
              <w:shd w:val="clear" w:color="auto" w:fill="FFFFFF" w:themeFill="background1"/>
              <w:rPr>
                <w:rFonts w:ascii="Century Gothic" w:hAnsi="Century Gothic" w:eastAsia="Times New Roman" w:cs="Times New Roman"/>
                <w:b w:val="0"/>
                <w:bCs w:val="0"/>
                <w:color w:val="000000" w:themeColor="text1"/>
                <w:sz w:val="20"/>
                <w:szCs w:val="20"/>
                <w:lang w:eastAsia="en-GB"/>
              </w:rPr>
            </w:pPr>
          </w:p>
          <w:p w:rsidRPr="00424274" w:rsidR="00E93084" w:rsidP="00E93084" w:rsidRDefault="00E93084" w14:paraId="70C78412" w14:textId="77777777">
            <w:pPr>
              <w:shd w:val="clear" w:color="auto" w:fill="FFFFFF" w:themeFill="background1"/>
              <w:rPr>
                <w:rFonts w:ascii="Century Gothic" w:hAnsi="Century Gothic" w:eastAsia="Times New Roman" w:cs="Arial"/>
                <w:b w:val="0"/>
                <w:bCs w:val="0"/>
                <w:color w:val="000000"/>
                <w:sz w:val="20"/>
                <w:szCs w:val="20"/>
                <w:lang w:eastAsia="en-GB"/>
              </w:rPr>
            </w:pPr>
          </w:p>
        </w:tc>
        <w:tc>
          <w:tcPr>
            <w:tcW w:w="3532" w:type="dxa"/>
            <w:shd w:val="clear" w:color="auto" w:fill="FFFFFF" w:themeFill="background1"/>
          </w:tcPr>
          <w:p w:rsidR="00E93084" w:rsidP="00E93084" w:rsidRDefault="00E93084" w14:paraId="7FD028E8"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p>
          <w:p w:rsidR="00E93084" w:rsidP="00E93084" w:rsidRDefault="00E93084" w14:paraId="6FBE49D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p>
          <w:p w:rsidRPr="00DE689F" w:rsidR="00E93084" w:rsidP="00E93084" w:rsidRDefault="00E93084" w14:paraId="7224673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r w:rsidRPr="02917BDD">
              <w:rPr>
                <w:rFonts w:ascii="Century Gothic" w:hAnsi="Century Gothic" w:eastAsia="Times New Roman" w:cs="Times New Roman"/>
                <w:b/>
                <w:bCs/>
                <w:color w:val="000000" w:themeColor="text1"/>
                <w:sz w:val="20"/>
                <w:szCs w:val="20"/>
                <w:lang w:eastAsia="en-GB"/>
              </w:rPr>
              <w:t>Sticky knowledge</w:t>
            </w:r>
          </w:p>
          <w:p w:rsidRPr="00DE689F" w:rsidR="00E93084" w:rsidP="00E93084" w:rsidRDefault="00E93084" w14:paraId="7999AC2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sz w:val="20"/>
                <w:szCs w:val="20"/>
                <w:lang w:eastAsia="en-GB"/>
              </w:rPr>
            </w:pPr>
            <w:r w:rsidRPr="02917BDD">
              <w:rPr>
                <w:rFonts w:ascii="Century Gothic" w:hAnsi="Century Gothic" w:eastAsia="Times New Roman" w:cs="Times New Roman"/>
                <w:b/>
                <w:bCs/>
                <w:sz w:val="20"/>
                <w:szCs w:val="20"/>
                <w:lang w:eastAsia="en-GB"/>
              </w:rPr>
              <w:t>Old toys were usually mechanical or moved by hand.</w:t>
            </w:r>
          </w:p>
          <w:p w:rsidRPr="00DE689F" w:rsidR="00E93084" w:rsidP="00E93084" w:rsidRDefault="00E93084" w14:paraId="176D82E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0"/>
                <w:szCs w:val="20"/>
                <w:lang w:eastAsia="en-GB"/>
              </w:rPr>
            </w:pPr>
            <w:r w:rsidRPr="02917BDD">
              <w:rPr>
                <w:rFonts w:ascii="Century Gothic" w:hAnsi="Century Gothic" w:eastAsia="Times New Roman" w:cs="Times New Roman"/>
                <w:sz w:val="20"/>
                <w:szCs w:val="20"/>
                <w:lang w:eastAsia="en-GB"/>
              </w:rPr>
              <w:t xml:space="preserve">Ask a parent, grandparent, great grandparent to share their experience of toys that they played with. </w:t>
            </w:r>
          </w:p>
          <w:p w:rsidRPr="00DE689F" w:rsidR="00E93084" w:rsidP="00E93084" w:rsidRDefault="00E93084" w14:paraId="5F427BD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r w:rsidRPr="02917BDD">
              <w:rPr>
                <w:rFonts w:ascii="Century Gothic" w:hAnsi="Century Gothic" w:eastAsia="Times New Roman" w:cs="Times New Roman"/>
                <w:sz w:val="20"/>
                <w:szCs w:val="20"/>
                <w:lang w:eastAsia="en-GB"/>
              </w:rPr>
              <w:t>What are the key differences between toys now and toys then? Can we put on a timeline. Compare with toys from Victorian times.</w:t>
            </w:r>
          </w:p>
          <w:p w:rsidRPr="00DE689F" w:rsidR="00E93084" w:rsidP="00E93084" w:rsidRDefault="00E93084" w14:paraId="1496480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sz w:val="20"/>
                <w:szCs w:val="20"/>
                <w:lang w:eastAsia="en-GB"/>
              </w:rPr>
            </w:pPr>
            <w:r w:rsidRPr="02917BDD">
              <w:rPr>
                <w:rFonts w:ascii="Century Gothic" w:hAnsi="Century Gothic" w:eastAsia="Times New Roman" w:cs="Times New Roman"/>
                <w:sz w:val="20"/>
                <w:szCs w:val="20"/>
                <w:lang w:eastAsia="en-GB"/>
              </w:rPr>
              <w:t xml:space="preserve">Talk about </w:t>
            </w:r>
            <w:r w:rsidRPr="02917BDD">
              <w:rPr>
                <w:rFonts w:ascii="Century Gothic" w:hAnsi="Century Gothic" w:eastAsia="Times New Roman" w:cs="Times New Roman"/>
                <w:b/>
                <w:bCs/>
                <w:sz w:val="20"/>
                <w:szCs w:val="20"/>
                <w:highlight w:val="cyan"/>
                <w:lang w:eastAsia="en-GB"/>
              </w:rPr>
              <w:t>respect</w:t>
            </w:r>
            <w:r w:rsidRPr="02917BDD">
              <w:rPr>
                <w:rFonts w:ascii="Century Gothic" w:hAnsi="Century Gothic" w:eastAsia="Times New Roman" w:cs="Times New Roman"/>
                <w:b/>
                <w:bCs/>
                <w:sz w:val="20"/>
                <w:szCs w:val="20"/>
                <w:lang w:eastAsia="en-GB"/>
              </w:rPr>
              <w:t xml:space="preserve"> </w:t>
            </w:r>
            <w:r w:rsidRPr="02917BDD">
              <w:rPr>
                <w:rFonts w:ascii="Century Gothic" w:hAnsi="Century Gothic" w:eastAsia="Times New Roman" w:cs="Times New Roman"/>
                <w:sz w:val="20"/>
                <w:szCs w:val="20"/>
                <w:lang w:eastAsia="en-GB"/>
              </w:rPr>
              <w:t>in respect in relation to the objects in our lives that we want to keep special. What do museums do to show respect to toys of the past?</w:t>
            </w:r>
          </w:p>
          <w:p w:rsidRPr="00DE689F" w:rsidR="00E93084" w:rsidP="00E93084" w:rsidRDefault="00E93084" w14:paraId="64568C6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r>
              <w:br/>
            </w:r>
            <w:r w:rsidRPr="02917BDD">
              <w:rPr>
                <w:rFonts w:ascii="Century Gothic" w:hAnsi="Century Gothic" w:eastAsia="Times New Roman" w:cs="Times New Roman"/>
                <w:b/>
                <w:bCs/>
                <w:color w:val="000000" w:themeColor="text1"/>
                <w:sz w:val="20"/>
                <w:szCs w:val="20"/>
                <w:lang w:eastAsia="en-GB"/>
              </w:rPr>
              <w:t>Vocabulary: Similar</w:t>
            </w:r>
            <w:r>
              <w:br/>
            </w:r>
            <w:r w:rsidRPr="02917BDD">
              <w:rPr>
                <w:rFonts w:ascii="Century Gothic" w:hAnsi="Century Gothic" w:eastAsia="Times New Roman" w:cs="Times New Roman"/>
                <w:b/>
                <w:bCs/>
                <w:color w:val="000000" w:themeColor="text1"/>
                <w:sz w:val="20"/>
                <w:szCs w:val="20"/>
                <w:lang w:eastAsia="en-GB"/>
              </w:rPr>
              <w:t>Different; decades</w:t>
            </w:r>
            <w:r>
              <w:br/>
            </w:r>
          </w:p>
          <w:p w:rsidRPr="00EF6DAB" w:rsidR="00E93084" w:rsidP="00E93084" w:rsidRDefault="00E93084"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c>
          <w:tcPr>
            <w:tcW w:w="3685" w:type="dxa"/>
            <w:shd w:val="clear" w:color="auto" w:fill="FFFFFF" w:themeFill="background1"/>
          </w:tcPr>
          <w:p w:rsidR="00E93084" w:rsidP="00E93084" w:rsidRDefault="00E93084" w14:paraId="67557DB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p>
          <w:p w:rsidR="00E93084" w:rsidP="00E93084" w:rsidRDefault="00E93084" w14:paraId="55C5EDE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p>
          <w:p w:rsidRPr="00DE689F" w:rsidR="00E93084" w:rsidP="00E93084" w:rsidRDefault="00E93084" w14:paraId="2545089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r w:rsidRPr="02917BDD">
              <w:rPr>
                <w:rFonts w:ascii="Century Gothic" w:hAnsi="Century Gothic" w:eastAsia="Times New Roman" w:cs="Times New Roman"/>
                <w:b/>
                <w:bCs/>
                <w:color w:val="000000" w:themeColor="text1"/>
                <w:sz w:val="20"/>
                <w:szCs w:val="20"/>
                <w:lang w:eastAsia="en-GB"/>
              </w:rPr>
              <w:t>Sticky knowledge:</w:t>
            </w:r>
          </w:p>
          <w:p w:rsidRPr="00DE689F" w:rsidR="00E93084" w:rsidP="00E93084" w:rsidRDefault="00E93084" w14:paraId="6466855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sz w:val="20"/>
                <w:szCs w:val="20"/>
                <w:lang w:eastAsia="en-GB"/>
              </w:rPr>
            </w:pPr>
            <w:r w:rsidRPr="02917BDD">
              <w:rPr>
                <w:rFonts w:ascii="Century Gothic" w:hAnsi="Century Gothic" w:eastAsia="Times New Roman" w:cs="Times New Roman"/>
                <w:b/>
                <w:bCs/>
                <w:sz w:val="20"/>
                <w:szCs w:val="20"/>
                <w:lang w:eastAsia="en-GB"/>
              </w:rPr>
              <w:t>Rich Victorian children played with toys such as clockwork trains, rocking horses, tea sets and dolls.</w:t>
            </w:r>
          </w:p>
          <w:p w:rsidRPr="00DE689F" w:rsidR="00E93084" w:rsidP="00E93084" w:rsidRDefault="00E93084" w14:paraId="4C16D65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sz w:val="20"/>
                <w:szCs w:val="20"/>
                <w:lang w:eastAsia="en-GB"/>
              </w:rPr>
            </w:pPr>
            <w:r w:rsidRPr="02917BDD">
              <w:rPr>
                <w:rFonts w:ascii="Century Gothic" w:hAnsi="Century Gothic" w:eastAsia="Times New Roman" w:cs="Times New Roman"/>
                <w:b/>
                <w:bCs/>
                <w:sz w:val="20"/>
                <w:szCs w:val="20"/>
                <w:lang w:eastAsia="en-GB"/>
              </w:rPr>
              <w:t>Poorer children played with homemade toys such as peg dolls, wooden boats and rags stuffed with sawdust to make balls or toy animals.</w:t>
            </w:r>
          </w:p>
          <w:p w:rsidRPr="00DE689F" w:rsidR="00E93084" w:rsidP="00E93084" w:rsidRDefault="00E93084" w14:paraId="232A939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color w:val="000000" w:themeColor="text1"/>
                <w:sz w:val="20"/>
                <w:szCs w:val="20"/>
                <w:lang w:eastAsia="en-GB"/>
              </w:rPr>
            </w:pPr>
            <w:r w:rsidRPr="02917BDD">
              <w:rPr>
                <w:rFonts w:ascii="Century Gothic" w:hAnsi="Century Gothic" w:eastAsia="Times New Roman" w:cs="Times New Roman"/>
                <w:color w:val="000000" w:themeColor="text1"/>
                <w:sz w:val="20"/>
                <w:szCs w:val="20"/>
                <w:lang w:eastAsia="en-GB"/>
              </w:rPr>
              <w:t>Put on a timeline the Victorian era. Talk about it being in the past, before their mums, dads grandparents etc were born. The Queen was Queen Victoria.</w:t>
            </w:r>
          </w:p>
          <w:p w:rsidRPr="00DE689F" w:rsidR="00E93084" w:rsidP="00E93084" w:rsidRDefault="00E93084" w14:paraId="336DC21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color w:val="000000" w:themeColor="text1"/>
                <w:sz w:val="20"/>
                <w:szCs w:val="20"/>
                <w:lang w:eastAsia="en-GB"/>
              </w:rPr>
            </w:pPr>
            <w:r w:rsidRPr="02917BDD">
              <w:rPr>
                <w:rFonts w:ascii="Century Gothic" w:hAnsi="Century Gothic" w:eastAsia="Times New Roman" w:cs="Times New Roman"/>
                <w:color w:val="000000" w:themeColor="text1"/>
                <w:sz w:val="20"/>
                <w:szCs w:val="20"/>
                <w:lang w:eastAsia="en-GB"/>
              </w:rPr>
              <w:t>Show some pictures of life in Victorian times and start to introduce what toys looked like then.</w:t>
            </w:r>
          </w:p>
          <w:p w:rsidRPr="00DE689F" w:rsidR="00E93084" w:rsidP="00E93084" w:rsidRDefault="00E93084" w14:paraId="14BC580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r w:rsidRPr="02917BDD">
              <w:rPr>
                <w:rFonts w:ascii="Century Gothic" w:hAnsi="Century Gothic" w:eastAsia="Times New Roman" w:cs="Times New Roman"/>
                <w:b/>
                <w:bCs/>
                <w:color w:val="000000" w:themeColor="text1"/>
                <w:sz w:val="20"/>
                <w:szCs w:val="20"/>
                <w:lang w:eastAsia="en-GB"/>
              </w:rPr>
              <w:t>Vocabulary: Similar</w:t>
            </w:r>
            <w:r>
              <w:br/>
            </w:r>
            <w:r w:rsidRPr="02917BDD">
              <w:rPr>
                <w:rFonts w:ascii="Century Gothic" w:hAnsi="Century Gothic" w:eastAsia="Times New Roman" w:cs="Times New Roman"/>
                <w:b/>
                <w:bCs/>
                <w:color w:val="000000" w:themeColor="text1"/>
                <w:sz w:val="20"/>
                <w:szCs w:val="20"/>
                <w:lang w:eastAsia="en-GB"/>
              </w:rPr>
              <w:t>Different; Era</w:t>
            </w:r>
          </w:p>
          <w:p w:rsidRPr="00DE689F" w:rsidR="00E93084" w:rsidP="00E93084" w:rsidRDefault="00E93084" w14:paraId="1889022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sz w:val="20"/>
                <w:szCs w:val="20"/>
                <w:lang w:eastAsia="en-GB"/>
              </w:rPr>
            </w:pPr>
          </w:p>
          <w:p w:rsidRPr="00424274" w:rsidR="00E93084" w:rsidP="00E93084" w:rsidRDefault="00E93084" w14:paraId="505242D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p>
        </w:tc>
        <w:tc>
          <w:tcPr>
            <w:tcW w:w="2977" w:type="dxa"/>
            <w:shd w:val="clear" w:color="auto" w:fill="FFFFFF" w:themeFill="background1"/>
          </w:tcPr>
          <w:p w:rsidR="00E93084" w:rsidP="00E93084" w:rsidRDefault="00E93084" w14:paraId="5B25035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p>
          <w:p w:rsidR="00E93084" w:rsidP="00E93084" w:rsidRDefault="00E93084" w14:paraId="35FED52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p>
          <w:p w:rsidR="00E93084" w:rsidP="00E93084" w:rsidRDefault="00E93084" w14:paraId="0C445F9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color w:val="000000" w:themeColor="text1"/>
                <w:sz w:val="20"/>
                <w:szCs w:val="20"/>
                <w:lang w:eastAsia="en-GB"/>
              </w:rPr>
            </w:pPr>
            <w:r w:rsidRPr="02917BDD">
              <w:rPr>
                <w:rFonts w:ascii="Century Gothic" w:hAnsi="Century Gothic" w:eastAsia="Times New Roman" w:cs="Times New Roman"/>
                <w:b/>
                <w:bCs/>
                <w:color w:val="000000" w:themeColor="text1"/>
                <w:sz w:val="20"/>
                <w:szCs w:val="20"/>
                <w:lang w:eastAsia="en-GB"/>
              </w:rPr>
              <w:t>Sticky knowledge:</w:t>
            </w:r>
          </w:p>
          <w:p w:rsidR="00E93084" w:rsidP="00E93084" w:rsidRDefault="00E93084" w14:paraId="3613C13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b/>
                <w:bCs/>
                <w:sz w:val="20"/>
                <w:szCs w:val="20"/>
                <w:lang w:eastAsia="en-GB"/>
              </w:rPr>
            </w:pPr>
            <w:r w:rsidRPr="02917BDD">
              <w:rPr>
                <w:rFonts w:ascii="Century Gothic" w:hAnsi="Century Gothic" w:eastAsia="Times New Roman" w:cs="Times New Roman"/>
                <w:b/>
                <w:bCs/>
                <w:sz w:val="20"/>
                <w:szCs w:val="20"/>
                <w:lang w:eastAsia="en-GB"/>
              </w:rPr>
              <w:t>Modern toys are mainly made of plastic because it is safer and easier to make things with.</w:t>
            </w:r>
          </w:p>
          <w:p w:rsidR="00E93084" w:rsidP="00E93084" w:rsidRDefault="00E93084" w14:paraId="2EE8AFB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color w:val="000000" w:themeColor="text1"/>
                <w:sz w:val="20"/>
                <w:szCs w:val="20"/>
                <w:lang w:eastAsia="en-GB"/>
              </w:rPr>
            </w:pPr>
            <w:r w:rsidRPr="02917BDD">
              <w:rPr>
                <w:rFonts w:ascii="Century Gothic" w:hAnsi="Century Gothic" w:eastAsia="Times New Roman" w:cs="Times New Roman"/>
                <w:color w:val="000000" w:themeColor="text1"/>
                <w:sz w:val="20"/>
                <w:szCs w:val="20"/>
                <w:lang w:eastAsia="en-GB"/>
              </w:rPr>
              <w:t xml:space="preserve">Children will focus on generations of their family and the toys they would have had. </w:t>
            </w:r>
          </w:p>
          <w:p w:rsidR="00E93084" w:rsidP="00E93084" w:rsidRDefault="00E93084" w14:paraId="2FA959D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color w:val="000000" w:themeColor="text1"/>
                <w:sz w:val="20"/>
                <w:szCs w:val="20"/>
                <w:lang w:eastAsia="en-GB"/>
              </w:rPr>
            </w:pPr>
            <w:r w:rsidRPr="02917BDD">
              <w:rPr>
                <w:rFonts w:ascii="Century Gothic" w:hAnsi="Century Gothic" w:eastAsia="Times New Roman" w:cs="Times New Roman"/>
                <w:color w:val="000000" w:themeColor="text1"/>
                <w:sz w:val="20"/>
                <w:szCs w:val="20"/>
                <w:lang w:eastAsia="en-GB"/>
              </w:rPr>
              <w:t xml:space="preserve">Children will draw comparisons between toys of today, their parents and grandparents. </w:t>
            </w:r>
          </w:p>
          <w:p w:rsidR="00E93084" w:rsidP="00E93084" w:rsidRDefault="00E93084" w14:paraId="0EE96C7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color w:val="000000" w:themeColor="text1"/>
                <w:sz w:val="20"/>
                <w:szCs w:val="20"/>
                <w:lang w:eastAsia="en-GB"/>
              </w:rPr>
            </w:pPr>
            <w:r w:rsidRPr="02917BDD">
              <w:rPr>
                <w:rFonts w:ascii="Century Gothic" w:hAnsi="Century Gothic" w:eastAsia="Times New Roman" w:cs="Times New Roman"/>
                <w:color w:val="000000" w:themeColor="text1"/>
                <w:sz w:val="20"/>
                <w:szCs w:val="20"/>
                <w:lang w:eastAsia="en-GB"/>
              </w:rPr>
              <w:t xml:space="preserve">Children will write 3 short diary entries as a grandparent, parent and as themselves explaining what toys they have played with and how they work. </w:t>
            </w:r>
          </w:p>
          <w:p w:rsidR="00E93084" w:rsidP="00E93084" w:rsidRDefault="00E93084" w14:paraId="2BF2203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color w:val="000000" w:themeColor="text1"/>
                <w:sz w:val="20"/>
                <w:szCs w:val="20"/>
                <w:lang w:eastAsia="en-GB"/>
              </w:rPr>
            </w:pPr>
            <w:r w:rsidRPr="02917BDD">
              <w:rPr>
                <w:rFonts w:ascii="Century Gothic" w:hAnsi="Century Gothic" w:eastAsia="Times New Roman" w:cs="Times New Roman"/>
                <w:color w:val="000000" w:themeColor="text1"/>
                <w:sz w:val="20"/>
                <w:szCs w:val="20"/>
                <w:lang w:eastAsia="en-GB"/>
              </w:rPr>
              <w:t xml:space="preserve">Vocabulary: </w:t>
            </w:r>
            <w:r w:rsidRPr="02917BDD">
              <w:rPr>
                <w:rFonts w:ascii="Century Gothic" w:hAnsi="Century Gothic" w:eastAsia="Times New Roman" w:cs="Times New Roman"/>
                <w:b/>
                <w:bCs/>
                <w:color w:val="000000" w:themeColor="text1"/>
                <w:sz w:val="20"/>
                <w:szCs w:val="20"/>
                <w:lang w:eastAsia="en-GB"/>
              </w:rPr>
              <w:t>generation; modern</w:t>
            </w:r>
          </w:p>
          <w:p w:rsidR="00E93084" w:rsidP="00E93084" w:rsidRDefault="00E93084" w14:paraId="02CBA14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Times New Roman"/>
                <w:color w:val="000000" w:themeColor="text1"/>
                <w:sz w:val="20"/>
                <w:szCs w:val="20"/>
                <w:lang w:eastAsia="en-GB"/>
              </w:rPr>
            </w:pPr>
          </w:p>
          <w:p w:rsidRPr="00424274" w:rsidR="00E93084" w:rsidP="00E93084" w:rsidRDefault="00E93084" w14:paraId="3976ACF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p>
        </w:tc>
        <w:tc>
          <w:tcPr>
            <w:tcW w:w="2698" w:type="dxa"/>
            <w:tcBorders>
              <w:top w:val="single" w:color="999999" w:sz="2" w:space="0"/>
              <w:left w:val="single" w:color="999999" w:sz="2" w:space="0"/>
              <w:right w:val="single" w:color="999999" w:sz="2" w:space="0"/>
            </w:tcBorders>
            <w:shd w:val="clear" w:color="auto" w:fill="FFFFFF" w:themeFill="background1"/>
          </w:tcPr>
          <w:p w:rsidRPr="004A6096" w:rsidR="00E93084" w:rsidP="00E93084" w:rsidRDefault="00E93084" w14:paraId="28D1EF1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color w:val="000000" w:themeColor="text1"/>
                <w:sz w:val="20"/>
                <w:szCs w:val="20"/>
                <w:u w:val="single"/>
                <w:lang w:eastAsia="en-GB"/>
              </w:rPr>
            </w:pPr>
            <w:r w:rsidRPr="004A6096">
              <w:rPr>
                <w:rFonts w:ascii="Century Gothic" w:hAnsi="Century Gothic" w:eastAsia="Times New Roman" w:cs="Calibri"/>
                <w:b/>
                <w:color w:val="000000" w:themeColor="text1"/>
                <w:sz w:val="20"/>
                <w:szCs w:val="20"/>
                <w:u w:val="single"/>
                <w:lang w:eastAsia="en-GB"/>
              </w:rPr>
              <w:t>Sticky Knowledge</w:t>
            </w:r>
          </w:p>
          <w:p w:rsidRPr="004A6096" w:rsidR="00E93084" w:rsidP="00E93084" w:rsidRDefault="00E93084" w14:paraId="18CCF1F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bCs/>
                <w:color w:val="000000" w:themeColor="text1"/>
                <w:sz w:val="20"/>
                <w:szCs w:val="20"/>
                <w:u w:val="single"/>
                <w:lang w:eastAsia="en-GB"/>
              </w:rPr>
            </w:pPr>
            <w:r w:rsidRPr="004A6096">
              <w:rPr>
                <w:rFonts w:ascii="Century Gothic" w:hAnsi="Century Gothic" w:eastAsia="Times New Roman" w:cs="Calibri"/>
                <w:b/>
                <w:color w:val="000000" w:themeColor="text1"/>
                <w:sz w:val="20"/>
                <w:szCs w:val="20"/>
                <w:lang w:eastAsia="en-GB"/>
              </w:rPr>
              <w:t>Local area Victorian knowledge.</w:t>
            </w:r>
          </w:p>
          <w:p w:rsidRPr="004A6096" w:rsidR="00E93084" w:rsidP="00E93084" w:rsidRDefault="00E93084" w14:paraId="096C1ABB" w14:textId="64AE0B39">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color w:val="000000" w:themeColor="text1"/>
                <w:sz w:val="20"/>
                <w:szCs w:val="20"/>
                <w:lang w:eastAsia="en-GB"/>
              </w:rPr>
            </w:pPr>
            <w:r w:rsidRPr="004A6096">
              <w:rPr>
                <w:rFonts w:ascii="Century Gothic" w:hAnsi="Century Gothic" w:eastAsia="Times New Roman" w:cs="Calibri"/>
                <w:b/>
                <w:color w:val="000000" w:themeColor="text1"/>
                <w:sz w:val="20"/>
                <w:szCs w:val="20"/>
                <w:lang w:eastAsia="en-GB"/>
              </w:rPr>
              <w:t xml:space="preserve">Children will look at their local area and changes from Victorian times until now, focusing on schools and what life was like for children. </w:t>
            </w:r>
          </w:p>
          <w:p w:rsidR="00E93084" w:rsidP="00E93084" w:rsidRDefault="00E93084" w14:paraId="03F166B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bCs/>
                <w:color w:val="000000" w:themeColor="text1"/>
                <w:sz w:val="20"/>
                <w:szCs w:val="20"/>
                <w:lang w:eastAsia="en-GB"/>
              </w:rPr>
            </w:pPr>
          </w:p>
          <w:p w:rsidR="00E93084" w:rsidP="00E93084" w:rsidRDefault="00E93084" w14:paraId="09C4F9C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sz w:val="20"/>
                <w:szCs w:val="20"/>
                <w:lang w:eastAsia="en-GB"/>
              </w:rPr>
            </w:pPr>
            <w:r>
              <w:rPr>
                <w:rFonts w:ascii="Century Gothic" w:hAnsi="Century Gothic" w:eastAsia="Times New Roman" w:cs="Calibri"/>
                <w:color w:val="000000" w:themeColor="text1"/>
                <w:sz w:val="20"/>
                <w:szCs w:val="20"/>
                <w:highlight w:val="cyan"/>
                <w:lang w:eastAsia="en-GB"/>
              </w:rPr>
              <w:t>Aspiration</w:t>
            </w:r>
            <w:r>
              <w:rPr>
                <w:rFonts w:ascii="Century Gothic" w:hAnsi="Century Gothic" w:eastAsia="Times New Roman" w:cs="Calibri"/>
                <w:color w:val="000000" w:themeColor="text1"/>
                <w:sz w:val="20"/>
                <w:szCs w:val="20"/>
                <w:lang w:eastAsia="en-GB"/>
              </w:rPr>
              <w:t xml:space="preserve"> – </w:t>
            </w:r>
          </w:p>
          <w:p w:rsidR="00E93084" w:rsidP="00E93084" w:rsidRDefault="00E93084" w14:paraId="134A24AB" w14:textId="4DECA00D">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sz w:val="20"/>
                <w:szCs w:val="20"/>
                <w:lang w:eastAsia="en-GB"/>
              </w:rPr>
            </w:pPr>
            <w:r>
              <w:rPr>
                <w:rFonts w:ascii="Century Gothic" w:hAnsi="Century Gothic" w:eastAsia="Times New Roman" w:cs="Calibri"/>
                <w:color w:val="000000" w:themeColor="text1"/>
                <w:sz w:val="20"/>
                <w:szCs w:val="20"/>
                <w:lang w:eastAsia="en-GB"/>
              </w:rPr>
              <w:t>the change in opportunities from then to now.</w:t>
            </w:r>
          </w:p>
          <w:p w:rsidR="00E93084" w:rsidP="00E93084" w:rsidRDefault="00E93084" w14:paraId="1E6D787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20"/>
                <w:szCs w:val="20"/>
                <w:u w:val="single"/>
                <w:lang w:eastAsia="en-GB"/>
              </w:rPr>
            </w:pPr>
            <w:r>
              <w:rPr>
                <w:rFonts w:ascii="Century Gothic" w:hAnsi="Century Gothic" w:eastAsia="Times New Roman" w:cs="Calibri"/>
                <w:sz w:val="20"/>
                <w:szCs w:val="20"/>
                <w:u w:val="single"/>
                <w:lang w:eastAsia="en-GB"/>
              </w:rPr>
              <w:t>Vocabulary</w:t>
            </w:r>
          </w:p>
          <w:p w:rsidR="00E93084" w:rsidP="00E93084" w:rsidRDefault="00E93084" w14:paraId="68B2ED2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sz w:val="20"/>
                <w:szCs w:val="20"/>
                <w:lang w:eastAsia="en-GB"/>
              </w:rPr>
            </w:pPr>
            <w:r>
              <w:rPr>
                <w:rFonts w:ascii="Century Gothic" w:hAnsi="Century Gothic" w:eastAsia="Times New Roman" w:cs="Calibri"/>
                <w:color w:val="000000" w:themeColor="text1"/>
                <w:sz w:val="20"/>
                <w:szCs w:val="20"/>
                <w:lang w:eastAsia="en-GB"/>
              </w:rPr>
              <w:t>Era</w:t>
            </w:r>
          </w:p>
          <w:p w:rsidR="00E93084" w:rsidP="00E93084" w:rsidRDefault="00E93084" w14:paraId="3340EA6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sz w:val="20"/>
                <w:szCs w:val="20"/>
                <w:lang w:eastAsia="en-GB"/>
              </w:rPr>
            </w:pPr>
            <w:r>
              <w:rPr>
                <w:rFonts w:ascii="Century Gothic" w:hAnsi="Century Gothic" w:eastAsia="Times New Roman" w:cs="Calibri"/>
                <w:color w:val="000000" w:themeColor="text1"/>
                <w:sz w:val="20"/>
                <w:szCs w:val="20"/>
                <w:lang w:eastAsia="en-GB"/>
              </w:rPr>
              <w:t>Chronological Order</w:t>
            </w:r>
          </w:p>
          <w:p w:rsidR="00E93084" w:rsidP="00E93084" w:rsidRDefault="00E93084" w14:paraId="5C6D473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sz w:val="20"/>
                <w:szCs w:val="20"/>
                <w:lang w:eastAsia="en-GB"/>
              </w:rPr>
            </w:pPr>
            <w:r>
              <w:rPr>
                <w:rFonts w:ascii="Century Gothic" w:hAnsi="Century Gothic" w:eastAsia="Times New Roman" w:cs="Calibri"/>
                <w:color w:val="000000" w:themeColor="text1"/>
                <w:sz w:val="20"/>
                <w:szCs w:val="20"/>
                <w:lang w:eastAsia="en-GB"/>
              </w:rPr>
              <w:t>Century</w:t>
            </w:r>
          </w:p>
          <w:p w:rsidR="00E93084" w:rsidP="00E93084" w:rsidRDefault="00E93084" w14:paraId="6751BBA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sz w:val="20"/>
                <w:szCs w:val="20"/>
                <w:lang w:eastAsia="en-GB"/>
              </w:rPr>
            </w:pPr>
            <w:r>
              <w:rPr>
                <w:rFonts w:ascii="Century Gothic" w:hAnsi="Century Gothic" w:eastAsia="Times New Roman" w:cs="Calibri"/>
                <w:color w:val="000000" w:themeColor="text1"/>
                <w:sz w:val="20"/>
                <w:szCs w:val="20"/>
                <w:lang w:eastAsia="en-GB"/>
              </w:rPr>
              <w:t>Millenium</w:t>
            </w:r>
          </w:p>
          <w:p w:rsidR="00E93084" w:rsidP="00E93084" w:rsidRDefault="00E93084" w14:paraId="4598079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sz w:val="20"/>
                <w:szCs w:val="20"/>
                <w:lang w:eastAsia="en-GB"/>
              </w:rPr>
            </w:pPr>
            <w:r>
              <w:rPr>
                <w:rFonts w:ascii="Century Gothic" w:hAnsi="Century Gothic" w:eastAsia="Times New Roman" w:cs="Calibri"/>
                <w:color w:val="000000" w:themeColor="text1"/>
                <w:sz w:val="20"/>
                <w:szCs w:val="20"/>
                <w:lang w:eastAsia="en-GB"/>
              </w:rPr>
              <w:t>21st century, 20th century,19th century</w:t>
            </w:r>
          </w:p>
          <w:p w:rsidR="00E93084" w:rsidP="00E93084" w:rsidRDefault="00E93084" w14:paraId="746858F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sz w:val="20"/>
                <w:szCs w:val="20"/>
                <w:lang w:eastAsia="en-GB"/>
              </w:rPr>
            </w:pPr>
            <w:r>
              <w:rPr>
                <w:rFonts w:ascii="Century Gothic" w:hAnsi="Century Gothic" w:eastAsia="Times New Roman" w:cs="Calibri"/>
                <w:color w:val="000000" w:themeColor="text1"/>
                <w:sz w:val="20"/>
                <w:szCs w:val="20"/>
                <w:lang w:eastAsia="en-GB"/>
              </w:rPr>
              <w:t xml:space="preserve">Primary/secondary source </w:t>
            </w:r>
          </w:p>
          <w:p w:rsidR="00E93084" w:rsidP="00E93084" w:rsidRDefault="00E93084" w14:paraId="6228DFA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sz w:val="20"/>
                <w:szCs w:val="20"/>
                <w:lang w:eastAsia="en-GB"/>
              </w:rPr>
            </w:pPr>
            <w:r>
              <w:rPr>
                <w:rFonts w:ascii="Century Gothic" w:hAnsi="Century Gothic" w:eastAsia="Times New Roman" w:cs="Calibri"/>
                <w:color w:val="000000" w:themeColor="text1"/>
                <w:sz w:val="20"/>
                <w:szCs w:val="20"/>
                <w:lang w:eastAsia="en-GB"/>
              </w:rPr>
              <w:t>Reign</w:t>
            </w:r>
          </w:p>
          <w:p w:rsidR="00E93084" w:rsidP="00E93084" w:rsidRDefault="00E93084" w14:paraId="5518FC3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sz w:val="20"/>
                <w:szCs w:val="20"/>
                <w:lang w:eastAsia="en-GB"/>
              </w:rPr>
            </w:pPr>
            <w:r>
              <w:rPr>
                <w:rFonts w:ascii="Century Gothic" w:hAnsi="Century Gothic" w:eastAsia="Times New Roman" w:cs="Calibri"/>
                <w:color w:val="000000" w:themeColor="text1"/>
                <w:sz w:val="20"/>
                <w:szCs w:val="20"/>
                <w:lang w:eastAsia="en-GB"/>
              </w:rPr>
              <w:t>Monarch</w:t>
            </w:r>
          </w:p>
          <w:p w:rsidRPr="000947C4" w:rsidR="00E93084" w:rsidP="00E93084" w:rsidRDefault="00E93084" w14:paraId="4662CCA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eastAsia="Times New Roman" w:cs="Arial"/>
                <w:color w:val="000000"/>
                <w:sz w:val="20"/>
                <w:szCs w:val="20"/>
                <w:lang w:eastAsia="en-GB"/>
              </w:rPr>
            </w:pPr>
          </w:p>
        </w:tc>
      </w:tr>
      <w:tr w:rsidRPr="772DEE06"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tcW w:w="9360" w:type="dxa"/>
            <w:gridSpan w:val="3"/>
            <w:shd w:val="clear" w:color="auto" w:fill="FFFFFF" w:themeFill="background1"/>
          </w:tcPr>
          <w:p w:rsidRPr="00E93084" w:rsidR="00E93084" w:rsidP="00E93084" w:rsidRDefault="00E93084" w14:paraId="55F7736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b/>
                <w:sz w:val="20"/>
                <w:szCs w:val="20"/>
              </w:rPr>
            </w:pPr>
            <w:r w:rsidRPr="00E93084">
              <w:rPr>
                <w:rFonts w:ascii="Century Gothic" w:hAnsi="Century Gothic" w:eastAsia="Calibri" w:cs="Calibri"/>
                <w:b/>
                <w:sz w:val="20"/>
                <w:szCs w:val="20"/>
              </w:rPr>
              <w:t>How have toys changed over time?</w:t>
            </w:r>
          </w:p>
          <w:p w:rsidRPr="00E93084" w:rsidR="00E93084" w:rsidP="00E93084" w:rsidRDefault="00E93084" w14:paraId="1112124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r w:rsidRPr="00E93084">
              <w:rPr>
                <w:rFonts w:ascii="Century Gothic" w:hAnsi="Century Gothic" w:eastAsia="Calibri" w:cs="Calibri"/>
                <w:sz w:val="20"/>
                <w:szCs w:val="20"/>
              </w:rPr>
              <w:t>Children will look at key designers in the 19th century and the significance of the toys they invented.</w:t>
            </w:r>
          </w:p>
          <w:p w:rsidRPr="00E93084" w:rsidR="00E93084" w:rsidP="00E93084" w:rsidRDefault="00E93084" w14:paraId="7D52FC0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r w:rsidRPr="00E93084">
              <w:rPr>
                <w:rFonts w:ascii="Century Gothic" w:hAnsi="Century Gothic" w:eastAsia="Calibri" w:cs="Calibri"/>
                <w:sz w:val="20"/>
                <w:szCs w:val="20"/>
              </w:rPr>
              <w:t>Children will create a timeline for the toys discussed. Children will be able to discuss the changes.</w:t>
            </w:r>
          </w:p>
          <w:p w:rsidRPr="00E93084" w:rsidR="00E93084" w:rsidP="00E93084" w:rsidRDefault="00E93084" w14:paraId="739CD158"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r w:rsidRPr="00E93084">
              <w:rPr>
                <w:rFonts w:ascii="Century Gothic" w:hAnsi="Century Gothic" w:eastAsia="Calibri" w:cs="Calibri"/>
                <w:sz w:val="20"/>
                <w:szCs w:val="20"/>
              </w:rPr>
              <w:t>Low expectations: How do we get toys and things that are desirable in our lives now. In the past things were made and found, now they can be bought from shops and online. What do adults need to do to provide essential and desirable items for children of today?</w:t>
            </w:r>
          </w:p>
          <w:p w:rsidRPr="00E93084" w:rsidR="00E93084" w:rsidP="00E93084" w:rsidRDefault="00E93084" w14:paraId="62180D9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E93084" w:rsidR="00E93084" w:rsidP="00E93084" w:rsidRDefault="00E93084" w14:paraId="4FCE0DA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E93084" w:rsidR="00E93084" w:rsidP="00E93084" w:rsidRDefault="00E93084" w14:paraId="2EEDC70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E93084" w:rsidR="00E93084" w:rsidP="00E93084" w:rsidRDefault="00E93084" w14:paraId="72F96D2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E93084" w:rsidR="00E93084" w:rsidP="00E93084" w:rsidRDefault="00E93084" w14:paraId="65DE271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E93084" w:rsidR="00E93084" w:rsidP="00E93084" w:rsidRDefault="00E93084" w14:paraId="168DC19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772DEE06"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p w:rsidR="001F7BD9" w:rsidRDefault="001F7BD9" w14:paraId="127F8454" w14:textId="77777777"/>
    <w:sectPr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946DD" w:rsidP="001A2C62" w:rsidRDefault="003946DD" w14:paraId="2E4B2677" w14:textId="77777777">
      <w:pPr>
        <w:spacing w:after="0" w:line="240" w:lineRule="auto"/>
      </w:pPr>
      <w:r>
        <w:separator/>
      </w:r>
    </w:p>
  </w:endnote>
  <w:endnote w:type="continuationSeparator" w:id="0">
    <w:p w:rsidR="003946DD" w:rsidP="001A2C62" w:rsidRDefault="003946DD" w14:paraId="2E66ADE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946DD" w:rsidP="001A2C62" w:rsidRDefault="003946DD" w14:paraId="3FADDFBB" w14:textId="77777777">
      <w:pPr>
        <w:spacing w:after="0" w:line="240" w:lineRule="auto"/>
      </w:pPr>
      <w:r>
        <w:separator/>
      </w:r>
    </w:p>
  </w:footnote>
  <w:footnote w:type="continuationSeparator" w:id="0">
    <w:p w:rsidR="003946DD" w:rsidP="001A2C62" w:rsidRDefault="003946DD" w14:paraId="49DFA51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0755BE"/>
    <w:multiLevelType w:val="hybridMultilevel"/>
    <w:tmpl w:val="FDB4681C"/>
    <w:numStyleLink w:val="BulletsList"/>
  </w:abstractNum>
  <w:abstractNum w:abstractNumId="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08297631">
    <w:abstractNumId w:val="2"/>
  </w:num>
  <w:num w:numId="2" w16cid:durableId="1831755193">
    <w:abstractNumId w:val="10"/>
  </w:num>
  <w:num w:numId="3" w16cid:durableId="1453019143">
    <w:abstractNumId w:val="0"/>
  </w:num>
  <w:num w:numId="4" w16cid:durableId="163329364">
    <w:abstractNumId w:val="1"/>
  </w:num>
  <w:num w:numId="5" w16cid:durableId="2095932274">
    <w:abstractNumId w:val="6"/>
  </w:num>
  <w:num w:numId="6" w16cid:durableId="1824345837">
    <w:abstractNumId w:val="4"/>
  </w:num>
  <w:num w:numId="7" w16cid:durableId="257442951">
    <w:abstractNumId w:val="5"/>
  </w:num>
  <w:num w:numId="8" w16cid:durableId="2089382159">
    <w:abstractNumId w:val="9"/>
  </w:num>
  <w:num w:numId="9" w16cid:durableId="42556941">
    <w:abstractNumId w:val="8"/>
  </w:num>
  <w:num w:numId="10" w16cid:durableId="1546721189">
    <w:abstractNumId w:val="3"/>
  </w:num>
  <w:num w:numId="11" w16cid:durableId="9186338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137088"/>
    <w:rsid w:val="00177B5E"/>
    <w:rsid w:val="0018150B"/>
    <w:rsid w:val="001A23D8"/>
    <w:rsid w:val="001A2C62"/>
    <w:rsid w:val="001B1168"/>
    <w:rsid w:val="001F7BD9"/>
    <w:rsid w:val="002240A4"/>
    <w:rsid w:val="00247942"/>
    <w:rsid w:val="00293F51"/>
    <w:rsid w:val="002B64D9"/>
    <w:rsid w:val="00322426"/>
    <w:rsid w:val="0033272B"/>
    <w:rsid w:val="0033306F"/>
    <w:rsid w:val="0034626C"/>
    <w:rsid w:val="00376455"/>
    <w:rsid w:val="003946DD"/>
    <w:rsid w:val="00411035"/>
    <w:rsid w:val="00424274"/>
    <w:rsid w:val="00450121"/>
    <w:rsid w:val="004510DA"/>
    <w:rsid w:val="00472A50"/>
    <w:rsid w:val="00477F99"/>
    <w:rsid w:val="004A6096"/>
    <w:rsid w:val="004C11F7"/>
    <w:rsid w:val="004E1599"/>
    <w:rsid w:val="004F42E4"/>
    <w:rsid w:val="00500906"/>
    <w:rsid w:val="00507E9D"/>
    <w:rsid w:val="005256A4"/>
    <w:rsid w:val="005461BC"/>
    <w:rsid w:val="00546F30"/>
    <w:rsid w:val="00571234"/>
    <w:rsid w:val="00575297"/>
    <w:rsid w:val="00636C8E"/>
    <w:rsid w:val="00660951"/>
    <w:rsid w:val="006676E5"/>
    <w:rsid w:val="006D34F1"/>
    <w:rsid w:val="0070170F"/>
    <w:rsid w:val="007041BE"/>
    <w:rsid w:val="0071146E"/>
    <w:rsid w:val="00722140"/>
    <w:rsid w:val="00753B08"/>
    <w:rsid w:val="00782F7B"/>
    <w:rsid w:val="00791789"/>
    <w:rsid w:val="007A6E64"/>
    <w:rsid w:val="007B1896"/>
    <w:rsid w:val="007C0AD2"/>
    <w:rsid w:val="007C575B"/>
    <w:rsid w:val="008401DA"/>
    <w:rsid w:val="00855CDF"/>
    <w:rsid w:val="008834BB"/>
    <w:rsid w:val="008D3D71"/>
    <w:rsid w:val="009376D0"/>
    <w:rsid w:val="00957E82"/>
    <w:rsid w:val="009701D7"/>
    <w:rsid w:val="009C729B"/>
    <w:rsid w:val="009D5A04"/>
    <w:rsid w:val="009F054E"/>
    <w:rsid w:val="009F0783"/>
    <w:rsid w:val="00A315EA"/>
    <w:rsid w:val="00A53DDE"/>
    <w:rsid w:val="00A618A1"/>
    <w:rsid w:val="00AA2A22"/>
    <w:rsid w:val="00AF1F21"/>
    <w:rsid w:val="00B14081"/>
    <w:rsid w:val="00B463D6"/>
    <w:rsid w:val="00B95F87"/>
    <w:rsid w:val="00B9764B"/>
    <w:rsid w:val="00BA3AEA"/>
    <w:rsid w:val="00BB3356"/>
    <w:rsid w:val="00BF52DA"/>
    <w:rsid w:val="00C44710"/>
    <w:rsid w:val="00C627F8"/>
    <w:rsid w:val="00C81991"/>
    <w:rsid w:val="00C84CCE"/>
    <w:rsid w:val="00C946AF"/>
    <w:rsid w:val="00C9584F"/>
    <w:rsid w:val="00CA55AE"/>
    <w:rsid w:val="00D1552D"/>
    <w:rsid w:val="00D4665B"/>
    <w:rsid w:val="00DB3484"/>
    <w:rsid w:val="00DC5E17"/>
    <w:rsid w:val="00DD0D56"/>
    <w:rsid w:val="00DE7F1B"/>
    <w:rsid w:val="00E07ED1"/>
    <w:rsid w:val="00E3498B"/>
    <w:rsid w:val="00E523F8"/>
    <w:rsid w:val="00E66DFA"/>
    <w:rsid w:val="00E86317"/>
    <w:rsid w:val="00E865AC"/>
    <w:rsid w:val="00E93084"/>
    <w:rsid w:val="00EA5E66"/>
    <w:rsid w:val="00EB3CA6"/>
    <w:rsid w:val="00EF3A13"/>
    <w:rsid w:val="00EF6DAB"/>
    <w:rsid w:val="00F022C0"/>
    <w:rsid w:val="00F037A5"/>
    <w:rsid w:val="00F50B3E"/>
    <w:rsid w:val="00F57A1B"/>
    <w:rsid w:val="00F600B6"/>
    <w:rsid w:val="00F625D3"/>
    <w:rsid w:val="00F64D32"/>
    <w:rsid w:val="00F64F05"/>
    <w:rsid w:val="00FA441B"/>
    <w:rsid w:val="00FB2C1D"/>
    <w:rsid w:val="00FD593A"/>
    <w:rsid w:val="00FF7BE4"/>
    <w:rsid w:val="02623246"/>
    <w:rsid w:val="0265D0D9"/>
    <w:rsid w:val="02A998D8"/>
    <w:rsid w:val="02AB3FAB"/>
    <w:rsid w:val="0659855C"/>
    <w:rsid w:val="06A67B9E"/>
    <w:rsid w:val="071F2AA8"/>
    <w:rsid w:val="0B9906C7"/>
    <w:rsid w:val="0C111768"/>
    <w:rsid w:val="0E2E007A"/>
    <w:rsid w:val="0E9C4673"/>
    <w:rsid w:val="0ED04CD3"/>
    <w:rsid w:val="0F59B733"/>
    <w:rsid w:val="0FD7AFEB"/>
    <w:rsid w:val="1089CEBD"/>
    <w:rsid w:val="112AC10A"/>
    <w:rsid w:val="115A2F1F"/>
    <w:rsid w:val="1262DAEA"/>
    <w:rsid w:val="12713D71"/>
    <w:rsid w:val="12B5E3C3"/>
    <w:rsid w:val="13C2C22E"/>
    <w:rsid w:val="13E148D8"/>
    <w:rsid w:val="149C7884"/>
    <w:rsid w:val="14B2B115"/>
    <w:rsid w:val="15188D06"/>
    <w:rsid w:val="159833EF"/>
    <w:rsid w:val="16561428"/>
    <w:rsid w:val="16D32BE2"/>
    <w:rsid w:val="16FA62F0"/>
    <w:rsid w:val="18305FF1"/>
    <w:rsid w:val="18C79D73"/>
    <w:rsid w:val="18DF54C6"/>
    <w:rsid w:val="19EB11E7"/>
    <w:rsid w:val="1B79FF32"/>
    <w:rsid w:val="1BC4BE0A"/>
    <w:rsid w:val="1C781728"/>
    <w:rsid w:val="1EB68544"/>
    <w:rsid w:val="2141FD91"/>
    <w:rsid w:val="21D74D37"/>
    <w:rsid w:val="22479152"/>
    <w:rsid w:val="22776825"/>
    <w:rsid w:val="241A1E41"/>
    <w:rsid w:val="25BEC1E0"/>
    <w:rsid w:val="2AAA9201"/>
    <w:rsid w:val="2ADF2AB3"/>
    <w:rsid w:val="2CC7A49D"/>
    <w:rsid w:val="2E0193A8"/>
    <w:rsid w:val="2EEBA59B"/>
    <w:rsid w:val="2F318327"/>
    <w:rsid w:val="2F3BC7EA"/>
    <w:rsid w:val="2FF3A37F"/>
    <w:rsid w:val="30D48C71"/>
    <w:rsid w:val="327368AC"/>
    <w:rsid w:val="33E523FE"/>
    <w:rsid w:val="3465B834"/>
    <w:rsid w:val="34B7F755"/>
    <w:rsid w:val="352694B4"/>
    <w:rsid w:val="36458D65"/>
    <w:rsid w:val="37AF2325"/>
    <w:rsid w:val="39DE4DC4"/>
    <w:rsid w:val="39EC89A6"/>
    <w:rsid w:val="3A2354A1"/>
    <w:rsid w:val="3A4F643B"/>
    <w:rsid w:val="3ACE794F"/>
    <w:rsid w:val="3B90AE8D"/>
    <w:rsid w:val="3BB90C46"/>
    <w:rsid w:val="3D287645"/>
    <w:rsid w:val="3D756E98"/>
    <w:rsid w:val="3E53C7D4"/>
    <w:rsid w:val="3EE710E7"/>
    <w:rsid w:val="3F63BD50"/>
    <w:rsid w:val="4043D52A"/>
    <w:rsid w:val="40C8642B"/>
    <w:rsid w:val="412E7DDA"/>
    <w:rsid w:val="418B0FED"/>
    <w:rsid w:val="419BB1E6"/>
    <w:rsid w:val="41D82C52"/>
    <w:rsid w:val="429CF607"/>
    <w:rsid w:val="42ABDE09"/>
    <w:rsid w:val="437D8E0E"/>
    <w:rsid w:val="43F3368D"/>
    <w:rsid w:val="441063E0"/>
    <w:rsid w:val="45012B32"/>
    <w:rsid w:val="4518C93A"/>
    <w:rsid w:val="454264DD"/>
    <w:rsid w:val="455B4B2C"/>
    <w:rsid w:val="45C91ABE"/>
    <w:rsid w:val="4719500F"/>
    <w:rsid w:val="47C8FD93"/>
    <w:rsid w:val="48D48699"/>
    <w:rsid w:val="48E049E2"/>
    <w:rsid w:val="48F2B8EA"/>
    <w:rsid w:val="4900BB80"/>
    <w:rsid w:val="495ECCF4"/>
    <w:rsid w:val="4998D5C0"/>
    <w:rsid w:val="49A2517C"/>
    <w:rsid w:val="4A3ACA45"/>
    <w:rsid w:val="4AB309C9"/>
    <w:rsid w:val="4BE87E74"/>
    <w:rsid w:val="4C1D8C1B"/>
    <w:rsid w:val="4C30358A"/>
    <w:rsid w:val="4DBB0446"/>
    <w:rsid w:val="4F14E9C6"/>
    <w:rsid w:val="4F87203E"/>
    <w:rsid w:val="4F891B48"/>
    <w:rsid w:val="4FFF1C89"/>
    <w:rsid w:val="505507F1"/>
    <w:rsid w:val="505BA1C9"/>
    <w:rsid w:val="51E37292"/>
    <w:rsid w:val="51F0D852"/>
    <w:rsid w:val="52BF876B"/>
    <w:rsid w:val="52EEDD07"/>
    <w:rsid w:val="53A3415A"/>
    <w:rsid w:val="549D0F17"/>
    <w:rsid w:val="55239A22"/>
    <w:rsid w:val="561C3767"/>
    <w:rsid w:val="57140B53"/>
    <w:rsid w:val="57C48CAA"/>
    <w:rsid w:val="5810E1DC"/>
    <w:rsid w:val="58FAAB13"/>
    <w:rsid w:val="5A28358C"/>
    <w:rsid w:val="5B126041"/>
    <w:rsid w:val="5C019ED7"/>
    <w:rsid w:val="5C7613D4"/>
    <w:rsid w:val="5E5F24A8"/>
    <w:rsid w:val="5EA8D3E0"/>
    <w:rsid w:val="602F81E2"/>
    <w:rsid w:val="611BC79D"/>
    <w:rsid w:val="620EE9A2"/>
    <w:rsid w:val="62225A20"/>
    <w:rsid w:val="62C69EA0"/>
    <w:rsid w:val="631583D0"/>
    <w:rsid w:val="63985C26"/>
    <w:rsid w:val="6452C771"/>
    <w:rsid w:val="64BB83E1"/>
    <w:rsid w:val="651324D8"/>
    <w:rsid w:val="65932DFF"/>
    <w:rsid w:val="6BEF16AB"/>
    <w:rsid w:val="6C4877B7"/>
    <w:rsid w:val="6C54A169"/>
    <w:rsid w:val="6D49928C"/>
    <w:rsid w:val="6E9113C6"/>
    <w:rsid w:val="6F0C1B09"/>
    <w:rsid w:val="6FCBE19C"/>
    <w:rsid w:val="6FD6B261"/>
    <w:rsid w:val="6FE0C72F"/>
    <w:rsid w:val="700D1479"/>
    <w:rsid w:val="7032AF1B"/>
    <w:rsid w:val="7235F63E"/>
    <w:rsid w:val="728C62C6"/>
    <w:rsid w:val="73BDBAEF"/>
    <w:rsid w:val="7490FB27"/>
    <w:rsid w:val="755948A0"/>
    <w:rsid w:val="772DEE06"/>
    <w:rsid w:val="7779AB3F"/>
    <w:rsid w:val="78B759B9"/>
    <w:rsid w:val="79597FCF"/>
    <w:rsid w:val="79646C4A"/>
    <w:rsid w:val="79A59745"/>
    <w:rsid w:val="7B12254D"/>
    <w:rsid w:val="7B7E6F6F"/>
    <w:rsid w:val="7BA39A00"/>
    <w:rsid w:val="7C2A32A2"/>
    <w:rsid w:val="7C97A3AD"/>
    <w:rsid w:val="7CA68A48"/>
    <w:rsid w:val="7CF59C5D"/>
    <w:rsid w:val="7E2FFCCC"/>
    <w:rsid w:val="7EB8D72E"/>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Dave Catt</cp:lastModifiedBy>
  <cp:revision>8</cp:revision>
  <dcterms:created xsi:type="dcterms:W3CDTF">2023-01-20T13:17:00Z</dcterms:created>
  <dcterms:modified xsi:type="dcterms:W3CDTF">2023-06-19T13:15:18Z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